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102E4" w14:textId="77777777" w:rsidR="00842155" w:rsidRDefault="00842155" w:rsidP="00842155">
      <w:r>
        <w:rPr>
          <w:lang w:val="uk-UA"/>
        </w:rPr>
        <w:t xml:space="preserve">                                План конспект уроку № 98</w:t>
      </w:r>
    </w:p>
    <w:p w14:paraId="2D98BD2C" w14:textId="0D1BCE94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586687" w:rsidRPr="00586687"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14:paraId="579DFA61" w14:textId="77777777" w:rsidR="00842155" w:rsidRDefault="00842155" w:rsidP="00842155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629B3A5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81948E2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7D0DF1EC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1B06D343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6FE373CC" w14:textId="77777777" w:rsidR="001C7569" w:rsidRDefault="001C7569" w:rsidP="001C7569">
      <w:pPr>
        <w:rPr>
          <w:lang w:val="uk-UA"/>
        </w:rPr>
      </w:pPr>
      <w:r w:rsidRPr="001C7569">
        <w:t xml:space="preserve">                                 5</w:t>
      </w:r>
      <w:r>
        <w:rPr>
          <w:lang w:val="uk-UA"/>
        </w:rPr>
        <w:t xml:space="preserve">.Ловля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14:paraId="03DE5DBD" w14:textId="77777777" w:rsidR="001C7569" w:rsidRPr="009A40C9" w:rsidRDefault="001C7569" w:rsidP="001C7569">
      <w:pPr>
        <w:rPr>
          <w:lang w:val="uk-UA"/>
        </w:rPr>
      </w:pPr>
    </w:p>
    <w:p w14:paraId="04BEBC42" w14:textId="77777777" w:rsidR="00842155" w:rsidRPr="001C7569" w:rsidRDefault="00842155" w:rsidP="00842155">
      <w:pPr>
        <w:rPr>
          <w:lang w:val="uk-UA"/>
        </w:rPr>
      </w:pPr>
    </w:p>
    <w:p w14:paraId="2448E3FB" w14:textId="77777777" w:rsidR="00842155" w:rsidRPr="00785424" w:rsidRDefault="00842155" w:rsidP="00842155">
      <w:pPr>
        <w:rPr>
          <w:lang w:val="uk-UA" w:eastAsia="ru-RU"/>
        </w:rPr>
      </w:pPr>
    </w:p>
    <w:p w14:paraId="1B5EC9E9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E74AC30" w14:textId="77777777" w:rsidR="00842155" w:rsidRDefault="00842155" w:rsidP="00842155">
      <w:pPr>
        <w:rPr>
          <w:lang w:val="uk-UA" w:eastAsia="ru-RU"/>
        </w:rPr>
      </w:pPr>
    </w:p>
    <w:p w14:paraId="7CFE7E48" w14:textId="77777777" w:rsidR="00842155" w:rsidRDefault="00842155" w:rsidP="00842155">
      <w:pPr>
        <w:rPr>
          <w:lang w:val="uk-UA" w:eastAsia="ru-RU"/>
        </w:rPr>
      </w:pPr>
    </w:p>
    <w:p w14:paraId="4A3F8FFC" w14:textId="77777777" w:rsidR="00842155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3838BE5" w14:textId="77777777" w:rsidR="00991A70" w:rsidRDefault="00991A70" w:rsidP="00991A70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689A7F65" w14:textId="77777777" w:rsidR="00991A70" w:rsidRDefault="00991A70" w:rsidP="00991A70"/>
    <w:p w14:paraId="0A16302B" w14:textId="77777777" w:rsidR="00991A70" w:rsidRDefault="00991A70" w:rsidP="00991A70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1042995F" w14:textId="77777777" w:rsidR="00991A70" w:rsidRDefault="00991A70" w:rsidP="00991A70">
      <w:pPr>
        <w:rPr>
          <w:lang w:val="uk-UA"/>
        </w:rPr>
      </w:pPr>
    </w:p>
    <w:p w14:paraId="66028A61" w14:textId="77777777" w:rsidR="00991A70" w:rsidRDefault="00991A70" w:rsidP="00991A70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14:paraId="0A83A646" w14:textId="77777777" w:rsidR="00991A70" w:rsidRPr="00991A70" w:rsidRDefault="00991A70" w:rsidP="00991A70">
      <w:pPr>
        <w:rPr>
          <w:lang w:val="uk-UA"/>
        </w:rPr>
      </w:pPr>
    </w:p>
    <w:p w14:paraId="778E88A5" w14:textId="77777777" w:rsidR="00991A70" w:rsidRDefault="00991A70" w:rsidP="00991A70">
      <w:r>
        <w:t>.</w:t>
      </w:r>
    </w:p>
    <w:p w14:paraId="321D0B24" w14:textId="77777777" w:rsidR="00991A70" w:rsidRDefault="00991A70" w:rsidP="00991A70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1F413ED2" w14:textId="77777777" w:rsidR="00E05427" w:rsidRDefault="00E05427" w:rsidP="00991A70"/>
    <w:p w14:paraId="2513B07E" w14:textId="77777777" w:rsidR="00E05427" w:rsidRDefault="00E05427" w:rsidP="00E05427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7F66A012" w14:textId="77777777" w:rsidR="00E05427" w:rsidRDefault="00E05427" w:rsidP="00E05427"/>
    <w:p w14:paraId="1F17CBA0" w14:textId="77777777" w:rsidR="00991A70" w:rsidRDefault="00991A70" w:rsidP="00991A70"/>
    <w:p w14:paraId="6EEB80FB" w14:textId="77777777" w:rsidR="00991A70" w:rsidRDefault="00991A70" w:rsidP="00991A70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5BBFFE70" w14:textId="77777777" w:rsidR="00E05427" w:rsidRDefault="00E05427" w:rsidP="00991A70"/>
    <w:p w14:paraId="6F910632" w14:textId="77777777" w:rsidR="00E05427" w:rsidRDefault="00E05427" w:rsidP="00E05427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29A7A181" w14:textId="77777777" w:rsidR="00E05427" w:rsidRDefault="00E05427" w:rsidP="00991A70"/>
    <w:p w14:paraId="1EEB96BA" w14:textId="77777777" w:rsidR="00991A70" w:rsidRDefault="00991A70" w:rsidP="00991A70"/>
    <w:p w14:paraId="4F020E46" w14:textId="77777777" w:rsidR="00991A70" w:rsidRDefault="00991A70" w:rsidP="00991A70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1CEA6FD2" w14:textId="77777777" w:rsidR="00842155" w:rsidRDefault="00842155" w:rsidP="00991A70">
      <w:pPr>
        <w:rPr>
          <w:lang w:val="uk-UA" w:eastAsia="ru-RU"/>
        </w:rPr>
      </w:pPr>
    </w:p>
    <w:p w14:paraId="68D07D57" w14:textId="77777777" w:rsidR="00842155" w:rsidRDefault="00991A70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73C3556" wp14:editId="2BD6E3E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5956" w14:textId="77777777" w:rsidR="00842155" w:rsidRP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4820ECD7" w14:textId="77777777" w:rsidR="00842155" w:rsidRPr="00B65E33" w:rsidRDefault="00842155" w:rsidP="00842155">
      <w:pPr>
        <w:rPr>
          <w:lang w:val="uk-UA" w:eastAsia="ru-RU"/>
        </w:rPr>
      </w:pPr>
    </w:p>
    <w:p w14:paraId="322AE194" w14:textId="77777777" w:rsidR="00842155" w:rsidRPr="007C75A1" w:rsidRDefault="00842155" w:rsidP="00842155">
      <w:pPr>
        <w:rPr>
          <w:lang w:val="uk-UA"/>
        </w:rPr>
      </w:pPr>
    </w:p>
    <w:p w14:paraId="321CACB4" w14:textId="77777777" w:rsidR="00842155" w:rsidRPr="00842155" w:rsidRDefault="00842155" w:rsidP="00842155">
      <w:pPr>
        <w:rPr>
          <w:lang w:val="uk-UA"/>
        </w:rPr>
      </w:pPr>
    </w:p>
    <w:p w14:paraId="111A493D" w14:textId="77777777" w:rsidR="00842155" w:rsidRPr="00842155" w:rsidRDefault="00842155" w:rsidP="00842155">
      <w:pPr>
        <w:rPr>
          <w:lang w:val="uk-UA"/>
        </w:rPr>
      </w:pPr>
    </w:p>
    <w:p w14:paraId="38786674" w14:textId="77777777" w:rsidR="00842155" w:rsidRPr="00842155" w:rsidRDefault="00842155" w:rsidP="00842155">
      <w:pPr>
        <w:rPr>
          <w:lang w:val="uk-UA"/>
        </w:rPr>
      </w:pPr>
    </w:p>
    <w:p w14:paraId="7DFF39F1" w14:textId="77777777" w:rsidR="00842155" w:rsidRPr="00842155" w:rsidRDefault="00842155" w:rsidP="00842155">
      <w:pPr>
        <w:rPr>
          <w:lang w:val="uk-UA"/>
        </w:rPr>
      </w:pPr>
    </w:p>
    <w:p w14:paraId="435ECF88" w14:textId="77777777" w:rsidR="00842155" w:rsidRPr="00842155" w:rsidRDefault="00842155" w:rsidP="00842155">
      <w:pPr>
        <w:rPr>
          <w:lang w:val="uk-UA"/>
        </w:rPr>
      </w:pPr>
    </w:p>
    <w:p w14:paraId="274C6D59" w14:textId="77777777" w:rsidR="00842155" w:rsidRPr="00842155" w:rsidRDefault="00842155" w:rsidP="00842155">
      <w:pPr>
        <w:rPr>
          <w:lang w:val="uk-UA"/>
        </w:rPr>
      </w:pPr>
    </w:p>
    <w:p w14:paraId="3A0BBA1C" w14:textId="77777777" w:rsidR="00842155" w:rsidRPr="00842155" w:rsidRDefault="00842155" w:rsidP="00842155">
      <w:pPr>
        <w:rPr>
          <w:lang w:val="uk-UA"/>
        </w:rPr>
      </w:pPr>
    </w:p>
    <w:p w14:paraId="6EEFA8A6" w14:textId="77777777" w:rsidR="00842155" w:rsidRPr="00842155" w:rsidRDefault="00842155" w:rsidP="00842155">
      <w:pPr>
        <w:rPr>
          <w:lang w:val="uk-UA"/>
        </w:rPr>
      </w:pPr>
    </w:p>
    <w:p w14:paraId="7B25D865" w14:textId="77777777" w:rsidR="00842155" w:rsidRPr="00842155" w:rsidRDefault="00842155" w:rsidP="00842155">
      <w:pPr>
        <w:rPr>
          <w:lang w:val="uk-UA"/>
        </w:rPr>
      </w:pPr>
    </w:p>
    <w:p w14:paraId="75EB90B3" w14:textId="77777777" w:rsidR="00842155" w:rsidRPr="00842155" w:rsidRDefault="00842155" w:rsidP="00842155">
      <w:pPr>
        <w:rPr>
          <w:lang w:val="uk-UA"/>
        </w:rPr>
      </w:pPr>
    </w:p>
    <w:p w14:paraId="691B2686" w14:textId="77777777" w:rsidR="00842155" w:rsidRPr="00842155" w:rsidRDefault="00842155" w:rsidP="00842155">
      <w:pPr>
        <w:rPr>
          <w:lang w:val="uk-UA"/>
        </w:rPr>
      </w:pPr>
    </w:p>
    <w:p w14:paraId="51A1DA7D" w14:textId="77777777" w:rsidR="00842155" w:rsidRPr="00842155" w:rsidRDefault="00842155" w:rsidP="00842155">
      <w:pPr>
        <w:rPr>
          <w:lang w:val="uk-UA"/>
        </w:rPr>
      </w:pPr>
    </w:p>
    <w:p w14:paraId="4947D842" w14:textId="77777777" w:rsidR="00842155" w:rsidRPr="00842155" w:rsidRDefault="00842155" w:rsidP="00842155">
      <w:pPr>
        <w:rPr>
          <w:lang w:val="uk-UA"/>
        </w:rPr>
      </w:pPr>
    </w:p>
    <w:p w14:paraId="64403690" w14:textId="77777777" w:rsidR="00842155" w:rsidRPr="00842155" w:rsidRDefault="00842155" w:rsidP="00842155">
      <w:pPr>
        <w:rPr>
          <w:lang w:val="uk-UA"/>
        </w:rPr>
      </w:pPr>
    </w:p>
    <w:p w14:paraId="0E7A234F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</w:t>
      </w:r>
      <w:r w:rsidR="00E05427">
        <w:rPr>
          <w:lang w:val="uk-UA" w:eastAsia="ru-RU"/>
        </w:rPr>
        <w:t>хніку стрибка у висоту способом «перекидний»</w:t>
      </w:r>
    </w:p>
    <w:p w14:paraId="7EA93DE0" w14:textId="77777777" w:rsidR="00E05427" w:rsidRPr="00E05427" w:rsidRDefault="00E05427" w:rsidP="00E05427">
      <w:pPr>
        <w:rPr>
          <w:lang w:val="uk-UA"/>
        </w:rPr>
      </w:pPr>
      <w:r w:rsidRPr="00E05427">
        <w:rPr>
          <w:lang w:val="uk-UA"/>
        </w:rPr>
        <w:t>Стрибок способом „перекидний”.</w:t>
      </w:r>
    </w:p>
    <w:p w14:paraId="3DB7B2B6" w14:textId="77777777" w:rsidR="00E05427" w:rsidRDefault="00E05427" w:rsidP="00E05427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 швидкості до 7,5 м/с. Техніка розбігу стрибунів своєрідна і відрізняється від техніки звичайного бігу, більш активним кроком махової ноги від стегна та постановкою стопи на опору на всю ступню дещо попереду ЗЦМТ.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Кути </w:t>
      </w:r>
      <w:proofErr w:type="spellStart"/>
      <w:r>
        <w:t>вильоту</w:t>
      </w:r>
      <w:proofErr w:type="spellEnd"/>
      <w:r>
        <w:t xml:space="preserve"> – 60-75°, при </w:t>
      </w:r>
      <w:proofErr w:type="spellStart"/>
      <w:r>
        <w:t>початковій</w:t>
      </w:r>
      <w:proofErr w:type="spellEnd"/>
      <w:r>
        <w:t xml:space="preserve"> </w:t>
      </w:r>
      <w:proofErr w:type="spellStart"/>
      <w:r>
        <w:t>вертикальній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4,1-4,2 м/с.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14:paraId="4B4FBF2B" w14:textId="77777777" w:rsidR="00E05427" w:rsidRDefault="00E05427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DF30A6F" wp14:editId="1FE4308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A04C" w14:textId="77777777" w:rsidR="00E05427" w:rsidRDefault="00E05427" w:rsidP="00842155">
      <w:pPr>
        <w:rPr>
          <w:lang w:val="uk-UA" w:eastAsia="ru-RU"/>
        </w:rPr>
      </w:pPr>
    </w:p>
    <w:p w14:paraId="4EC36EFB" w14:textId="77777777" w:rsidR="00E05427" w:rsidRPr="00CC5DEE" w:rsidRDefault="00E05427" w:rsidP="00E05427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3A857830" w14:textId="77777777" w:rsidR="006E07ED" w:rsidRPr="006E07ED" w:rsidRDefault="00586687" w:rsidP="006E07ED">
      <w:pPr>
        <w:rPr>
          <w:rStyle w:val="a3"/>
          <w:lang w:val="uk-UA"/>
        </w:rPr>
      </w:pPr>
      <w:hyperlink r:id="rId6" w:history="1">
        <w:r w:rsidR="006E07ED" w:rsidRPr="00106187">
          <w:rPr>
            <w:rStyle w:val="a3"/>
          </w:rPr>
          <w:t>https</w:t>
        </w:r>
        <w:r w:rsidR="006E07ED" w:rsidRPr="006E07ED">
          <w:rPr>
            <w:rStyle w:val="a3"/>
            <w:lang w:val="uk-UA"/>
          </w:rPr>
          <w:t>://</w:t>
        </w:r>
        <w:r w:rsidR="006E07ED" w:rsidRPr="00106187">
          <w:rPr>
            <w:rStyle w:val="a3"/>
          </w:rPr>
          <w:t>www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youtube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com</w:t>
        </w:r>
        <w:r w:rsidR="006E07ED" w:rsidRPr="006E07ED">
          <w:rPr>
            <w:rStyle w:val="a3"/>
            <w:lang w:val="uk-UA"/>
          </w:rPr>
          <w:t>/</w:t>
        </w:r>
        <w:r w:rsidR="006E07ED" w:rsidRPr="00106187">
          <w:rPr>
            <w:rStyle w:val="a3"/>
          </w:rPr>
          <w:t>watch</w:t>
        </w:r>
        <w:r w:rsidR="006E07ED" w:rsidRPr="006E07ED">
          <w:rPr>
            <w:rStyle w:val="a3"/>
            <w:lang w:val="uk-UA"/>
          </w:rPr>
          <w:t>?</w:t>
        </w:r>
        <w:r w:rsidR="006E07ED" w:rsidRPr="00106187">
          <w:rPr>
            <w:rStyle w:val="a3"/>
          </w:rPr>
          <w:t>v</w:t>
        </w:r>
        <w:r w:rsidR="006E07ED" w:rsidRPr="006E07ED">
          <w:rPr>
            <w:rStyle w:val="a3"/>
            <w:lang w:val="uk-UA"/>
          </w:rPr>
          <w:t>=</w:t>
        </w:r>
        <w:r w:rsidR="006E07ED" w:rsidRPr="00106187">
          <w:rPr>
            <w:rStyle w:val="a3"/>
          </w:rPr>
          <w:t>dhRlpmoTq</w:t>
        </w:r>
        <w:r w:rsidR="006E07ED" w:rsidRPr="006E07ED">
          <w:rPr>
            <w:rStyle w:val="a3"/>
            <w:lang w:val="uk-UA"/>
          </w:rPr>
          <w:t>74</w:t>
        </w:r>
      </w:hyperlink>
    </w:p>
    <w:p w14:paraId="2D609D95" w14:textId="77777777" w:rsidR="001C7569" w:rsidRDefault="006E07ED" w:rsidP="006E07E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14:paraId="6E8A364B" w14:textId="77777777" w:rsidR="001C7569" w:rsidRDefault="001C7569" w:rsidP="006E07ED">
      <w:pPr>
        <w:rPr>
          <w:lang w:val="uk-UA"/>
        </w:rPr>
      </w:pPr>
    </w:p>
    <w:p w14:paraId="4751BAEE" w14:textId="77777777" w:rsidR="001C7569" w:rsidRDefault="001C7569" w:rsidP="001C7569">
      <w:pPr>
        <w:rPr>
          <w:lang w:val="uk-UA"/>
        </w:rPr>
      </w:pPr>
      <w:r>
        <w:rPr>
          <w:lang w:val="uk-UA"/>
        </w:rPr>
        <w:t xml:space="preserve">                                5.   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14:paraId="257D14A7" w14:textId="77777777" w:rsidR="001C7569" w:rsidRPr="009A40C9" w:rsidRDefault="00586687" w:rsidP="001C7569">
      <w:pPr>
        <w:rPr>
          <w:lang w:val="uk-UA"/>
        </w:rPr>
      </w:pPr>
      <w:hyperlink r:id="rId7" w:history="1">
        <w:r w:rsidR="001C7569" w:rsidRPr="009A40C9">
          <w:rPr>
            <w:rStyle w:val="a3"/>
            <w:lang w:val="uk-UA"/>
          </w:rPr>
          <w:t>https://www.youtube.com/watch?v=7Ktr3VfyEac</w:t>
        </w:r>
      </w:hyperlink>
    </w:p>
    <w:p w14:paraId="4A8E1C7D" w14:textId="77777777" w:rsidR="006E07ED" w:rsidRDefault="006E07ED" w:rsidP="006E07ED">
      <w:r>
        <w:rPr>
          <w:lang w:val="uk-UA"/>
        </w:rPr>
        <w:t xml:space="preserve">              </w:t>
      </w:r>
    </w:p>
    <w:p w14:paraId="48E7CEBC" w14:textId="77777777" w:rsidR="00E05427" w:rsidRPr="006E07ED" w:rsidRDefault="00E05427" w:rsidP="00842155">
      <w:pPr>
        <w:rPr>
          <w:lang w:eastAsia="ru-RU"/>
        </w:rPr>
      </w:pPr>
    </w:p>
    <w:p w14:paraId="7FF2EEA4" w14:textId="77777777" w:rsidR="00842155" w:rsidRDefault="00842155" w:rsidP="00842155">
      <w:pPr>
        <w:rPr>
          <w:lang w:val="uk-UA"/>
        </w:rPr>
      </w:pPr>
    </w:p>
    <w:p w14:paraId="25B9FC7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6B16666C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5564223D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7D82524D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0B9C5381" w14:textId="77777777" w:rsidR="00751E0C" w:rsidRPr="00842155" w:rsidRDefault="00751E0C">
      <w:pPr>
        <w:rPr>
          <w:lang w:val="uk-UA"/>
        </w:rPr>
      </w:pPr>
    </w:p>
    <w:sectPr w:rsidR="00751E0C" w:rsidRPr="00842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9D"/>
    <w:rsid w:val="001C7569"/>
    <w:rsid w:val="00242B50"/>
    <w:rsid w:val="004B2376"/>
    <w:rsid w:val="00586687"/>
    <w:rsid w:val="006E07ED"/>
    <w:rsid w:val="00751E0C"/>
    <w:rsid w:val="007C7BF7"/>
    <w:rsid w:val="00842155"/>
    <w:rsid w:val="00991A70"/>
    <w:rsid w:val="00CF7113"/>
    <w:rsid w:val="00E05427"/>
    <w:rsid w:val="00F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9511"/>
  <w15:chartTrackingRefBased/>
  <w15:docId w15:val="{0BDBCB5A-440E-4037-A74C-E88BCDF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Ktr3VfyE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2023-05-14T20:54:00Z</dcterms:created>
  <dcterms:modified xsi:type="dcterms:W3CDTF">2024-05-15T15:02:00Z</dcterms:modified>
</cp:coreProperties>
</file>