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399" w:rsidRPr="00CF37CD" w:rsidRDefault="00162399" w:rsidP="00162399">
      <w:r>
        <w:rPr>
          <w:lang w:val="uk-UA"/>
        </w:rPr>
        <w:t xml:space="preserve">                                         План конспект уроку № 52</w:t>
      </w:r>
    </w:p>
    <w:p w:rsidR="00162399" w:rsidRDefault="00162399" w:rsidP="00162399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6 класу</w:t>
      </w:r>
    </w:p>
    <w:p w:rsidR="00162399" w:rsidRDefault="00162399" w:rsidP="00162399">
      <w:pPr>
        <w:rPr>
          <w:lang w:val="uk-UA"/>
        </w:rPr>
      </w:pPr>
      <w:r>
        <w:rPr>
          <w:lang w:val="uk-UA"/>
        </w:rPr>
        <w:t>Тема :спортивні ігри (баскетбол).</w:t>
      </w:r>
    </w:p>
    <w:p w:rsidR="00162399" w:rsidRDefault="00162399" w:rsidP="00162399">
      <w:pPr>
        <w:rPr>
          <w:lang w:val="uk-UA"/>
        </w:rPr>
      </w:pPr>
      <w:r>
        <w:rPr>
          <w:lang w:val="uk-UA"/>
        </w:rPr>
        <w:t xml:space="preserve">Завдання:1. Повторити    </w:t>
      </w:r>
      <w:r>
        <w:rPr>
          <w:shd w:val="clear" w:color="auto" w:fill="FFFFFF"/>
          <w:lang w:val="uk-UA"/>
        </w:rPr>
        <w:t>техніку ведення м’яча без зорового контролю.</w:t>
      </w:r>
    </w:p>
    <w:p w:rsidR="00162399" w:rsidRDefault="00162399" w:rsidP="00162399">
      <w:pPr>
        <w:rPr>
          <w:lang w:val="uk-UA"/>
        </w:rPr>
      </w:pPr>
      <w:r>
        <w:rPr>
          <w:lang w:val="uk-UA"/>
        </w:rPr>
        <w:t xml:space="preserve">                   2.</w:t>
      </w:r>
      <w:r w:rsidRPr="00162399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</w:t>
      </w:r>
      <w:r>
        <w:rPr>
          <w:lang w:val="uk-UA"/>
        </w:rPr>
        <w:t>;</w:t>
      </w:r>
    </w:p>
    <w:p w:rsidR="00162399" w:rsidRDefault="00162399" w:rsidP="00162399">
      <w:pPr>
        <w:rPr>
          <w:lang w:val="uk-UA"/>
        </w:rPr>
      </w:pPr>
      <w:r>
        <w:rPr>
          <w:lang w:val="uk-UA"/>
        </w:rPr>
        <w:t xml:space="preserve">                   3.Вчити </w:t>
      </w:r>
      <w:r w:rsidRPr="00162399">
        <w:rPr>
          <w:lang w:val="uk-UA" w:eastAsia="ru-RU"/>
        </w:rPr>
        <w:t xml:space="preserve"> </w:t>
      </w:r>
      <w:r>
        <w:rPr>
          <w:lang w:val="uk-UA" w:eastAsia="ru-RU"/>
        </w:rPr>
        <w:t>пересуванню в стійкі  баскетболіста.</w:t>
      </w:r>
      <w:r>
        <w:rPr>
          <w:shd w:val="clear" w:color="auto" w:fill="FFFFFF"/>
          <w:lang w:val="uk-UA"/>
        </w:rPr>
        <w:t>;</w:t>
      </w:r>
      <w:r>
        <w:rPr>
          <w:lang w:val="uk-UA"/>
        </w:rPr>
        <w:t xml:space="preserve"> </w:t>
      </w:r>
    </w:p>
    <w:p w:rsidR="00162399" w:rsidRDefault="00162399" w:rsidP="00162399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спритність;</w:t>
      </w:r>
    </w:p>
    <w:p w:rsidR="00162399" w:rsidRDefault="00162399" w:rsidP="00162399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5.</w:t>
      </w:r>
      <w:r w:rsidRPr="00162399">
        <w:rPr>
          <w:lang w:val="uk-UA" w:eastAsia="ru-RU"/>
        </w:rPr>
        <w:t xml:space="preserve"> </w:t>
      </w:r>
      <w:r>
        <w:rPr>
          <w:lang w:val="uk-UA" w:eastAsia="ru-RU"/>
        </w:rPr>
        <w:t>Вчити «добиванню» м’яча.</w:t>
      </w:r>
      <w:r>
        <w:rPr>
          <w:shd w:val="clear" w:color="auto" w:fill="FFFFFF"/>
          <w:lang w:val="uk-UA"/>
        </w:rPr>
        <w:t>;</w:t>
      </w:r>
    </w:p>
    <w:p w:rsidR="00162399" w:rsidRDefault="00162399" w:rsidP="00162399">
      <w:pPr>
        <w:rPr>
          <w:lang w:val="uk-UA"/>
        </w:rPr>
      </w:pPr>
      <w:r>
        <w:rPr>
          <w:shd w:val="clear" w:color="auto" w:fill="FFFFFF"/>
          <w:lang w:val="uk-UA"/>
        </w:rPr>
        <w:t xml:space="preserve">                   6.</w:t>
      </w:r>
      <w:r w:rsidRPr="009B0E3E">
        <w:rPr>
          <w:shd w:val="clear" w:color="auto" w:fill="FFFFFF"/>
          <w:lang w:val="uk-UA"/>
        </w:rPr>
        <w:t xml:space="preserve"> </w:t>
      </w:r>
      <w:r w:rsidRPr="00B12EB1">
        <w:rPr>
          <w:shd w:val="clear" w:color="auto" w:fill="FFFFFF"/>
          <w:lang w:val="uk-UA"/>
        </w:rPr>
        <w:t>Вчити правила гри</w:t>
      </w:r>
      <w:r>
        <w:rPr>
          <w:shd w:val="clear" w:color="auto" w:fill="FFFFFF"/>
          <w:lang w:val="uk-UA"/>
        </w:rPr>
        <w:t>;</w:t>
      </w:r>
    </w:p>
    <w:p w:rsidR="003C26FD" w:rsidRDefault="00162399">
      <w:pPr>
        <w:rPr>
          <w:lang w:val="uk-UA"/>
        </w:rPr>
      </w:pPr>
      <w:r>
        <w:rPr>
          <w:lang w:val="uk-UA"/>
        </w:rPr>
        <w:t>Хід занять:</w:t>
      </w:r>
    </w:p>
    <w:p w:rsidR="00162399" w:rsidRDefault="00162399" w:rsidP="00162399">
      <w:pPr>
        <w:rPr>
          <w:shd w:val="clear" w:color="auto" w:fill="FFFFFF"/>
          <w:lang w:val="uk-UA"/>
        </w:rPr>
      </w:pPr>
      <w:r>
        <w:rPr>
          <w:lang w:val="uk-UA"/>
        </w:rPr>
        <w:t>1.</w:t>
      </w:r>
      <w:r w:rsidRPr="00162399">
        <w:rPr>
          <w:lang w:val="uk-UA"/>
        </w:rPr>
        <w:t xml:space="preserve"> </w:t>
      </w:r>
      <w:r>
        <w:rPr>
          <w:lang w:val="uk-UA"/>
        </w:rPr>
        <w:t xml:space="preserve">Повторити    </w:t>
      </w:r>
      <w:r>
        <w:rPr>
          <w:shd w:val="clear" w:color="auto" w:fill="FFFFFF"/>
          <w:lang w:val="uk-UA"/>
        </w:rPr>
        <w:t>техніку ведення м’яча без зорового контролю.</w:t>
      </w:r>
    </w:p>
    <w:p w:rsidR="00162399" w:rsidRDefault="00A46965" w:rsidP="00A46965">
      <w:proofErr w:type="spellStart"/>
      <w:r>
        <w:t>Ведення</w:t>
      </w:r>
      <w:proofErr w:type="spellEnd"/>
      <w:r>
        <w:t xml:space="preserve"> </w:t>
      </w:r>
      <w:proofErr w:type="spellStart"/>
      <w:r>
        <w:t>здійснюють</w:t>
      </w:r>
      <w:proofErr w:type="spellEnd"/>
      <w:r>
        <w:t xml:space="preserve"> </w:t>
      </w:r>
      <w:proofErr w:type="spellStart"/>
      <w:r>
        <w:t>послідовними</w:t>
      </w:r>
      <w:proofErr w:type="spellEnd"/>
      <w:r>
        <w:t xml:space="preserve"> </w:t>
      </w:r>
      <w:proofErr w:type="spellStart"/>
      <w:r>
        <w:t>м'якими</w:t>
      </w:r>
      <w:proofErr w:type="spellEnd"/>
      <w:r>
        <w:t xml:space="preserve"> </w:t>
      </w:r>
      <w:proofErr w:type="spellStart"/>
      <w:r>
        <w:t>поштовхами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рукою (</w:t>
      </w:r>
      <w:proofErr w:type="spellStart"/>
      <w:r>
        <w:t>або</w:t>
      </w:r>
      <w:proofErr w:type="spellEnd"/>
      <w:r>
        <w:t xml:space="preserve"> по </w:t>
      </w:r>
      <w:proofErr w:type="spellStart"/>
      <w:r>
        <w:t>черзі</w:t>
      </w:r>
      <w:proofErr w:type="spellEnd"/>
      <w:r>
        <w:t xml:space="preserve"> правою і </w:t>
      </w:r>
      <w:proofErr w:type="spellStart"/>
      <w:r>
        <w:t>лівою</w:t>
      </w:r>
      <w:proofErr w:type="spellEnd"/>
      <w:r>
        <w:t xml:space="preserve">) </w:t>
      </w:r>
      <w:proofErr w:type="spellStart"/>
      <w:r>
        <w:t>униз</w:t>
      </w:r>
      <w:proofErr w:type="spellEnd"/>
      <w:r>
        <w:t>–</w:t>
      </w:r>
      <w:proofErr w:type="spellStart"/>
      <w:r>
        <w:t>уперед</w:t>
      </w:r>
      <w:proofErr w:type="spellEnd"/>
      <w:r>
        <w:t xml:space="preserve">,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вбік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ступнів</w:t>
      </w:r>
      <w:proofErr w:type="spellEnd"/>
      <w:r>
        <w:t xml:space="preserve">.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ліктьовий</w:t>
      </w:r>
      <w:proofErr w:type="spellEnd"/>
      <w:r>
        <w:t xml:space="preserve"> і </w:t>
      </w:r>
      <w:proofErr w:type="spellStart"/>
      <w:r>
        <w:t>променезап’ястний</w:t>
      </w:r>
      <w:proofErr w:type="spellEnd"/>
      <w:r>
        <w:t xml:space="preserve"> </w:t>
      </w:r>
      <w:proofErr w:type="spellStart"/>
      <w:r>
        <w:t>суглоби</w:t>
      </w:r>
      <w:proofErr w:type="spellEnd"/>
      <w:r>
        <w:t xml:space="preserve">. Ноги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згинати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рівноваги</w:t>
      </w:r>
      <w:proofErr w:type="spellEnd"/>
      <w:r>
        <w:t xml:space="preserve"> і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змінювати</w:t>
      </w:r>
      <w:proofErr w:type="spellEnd"/>
      <w:r>
        <w:t xml:space="preserve"> </w:t>
      </w:r>
      <w:proofErr w:type="spellStart"/>
      <w:r>
        <w:t>напрями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. Тулуб </w:t>
      </w:r>
      <w:proofErr w:type="spellStart"/>
      <w:r>
        <w:t>злегка</w:t>
      </w:r>
      <w:proofErr w:type="spellEnd"/>
      <w:r>
        <w:t xml:space="preserve"> </w:t>
      </w:r>
      <w:proofErr w:type="spellStart"/>
      <w:r>
        <w:t>подають</w:t>
      </w:r>
      <w:proofErr w:type="spellEnd"/>
      <w:r>
        <w:t xml:space="preserve"> вперед; плече і рука, </w:t>
      </w:r>
      <w:proofErr w:type="spellStart"/>
      <w:r>
        <w:t>вільна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, </w:t>
      </w:r>
      <w:proofErr w:type="spellStart"/>
      <w:r>
        <w:t>повинні</w:t>
      </w:r>
      <w:proofErr w:type="spellEnd"/>
      <w:r>
        <w:t xml:space="preserve"> не </w:t>
      </w:r>
      <w:proofErr w:type="spellStart"/>
      <w:r>
        <w:t>допускати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 до </w:t>
      </w:r>
      <w:proofErr w:type="spellStart"/>
      <w:r>
        <w:t>м'яча</w:t>
      </w:r>
      <w:proofErr w:type="spellEnd"/>
      <w:r>
        <w:t xml:space="preserve"> (але не </w:t>
      </w:r>
      <w:proofErr w:type="spellStart"/>
      <w:r>
        <w:t>відштовхувати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>).</w:t>
      </w:r>
    </w:p>
    <w:p w:rsidR="00A46965" w:rsidRDefault="00A46965" w:rsidP="00A46965">
      <w:pPr>
        <w:rPr>
          <w:shd w:val="clear" w:color="auto" w:fill="FFFFFF"/>
          <w:lang w:val="uk-UA"/>
        </w:rPr>
      </w:pPr>
    </w:p>
    <w:p w:rsidR="00A46965" w:rsidRDefault="00162399" w:rsidP="00162399">
      <w:pPr>
        <w:rPr>
          <w:lang w:val="uk-UA" w:eastAsia="ru-RU"/>
        </w:rPr>
      </w:pPr>
      <w:r>
        <w:rPr>
          <w:lang w:val="uk-UA"/>
        </w:rPr>
        <w:t>2.</w:t>
      </w:r>
      <w:r w:rsidRPr="00162399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</w:t>
      </w:r>
    </w:p>
    <w:p w:rsidR="00A46965" w:rsidRPr="00D81303" w:rsidRDefault="0096371B" w:rsidP="00A46965">
      <w:pPr>
        <w:rPr>
          <w:lang w:val="uk-UA"/>
        </w:rPr>
      </w:pPr>
      <w:hyperlink r:id="rId4" w:history="1">
        <w:r w:rsidR="00A46965" w:rsidRPr="006643C1">
          <w:rPr>
            <w:rStyle w:val="a3"/>
            <w:lang w:val="uk-UA"/>
          </w:rPr>
          <w:t>https://www.youtube.com/watch?v=97KR4v2hmuI&amp;t=35s</w:t>
        </w:r>
      </w:hyperlink>
    </w:p>
    <w:p w:rsidR="00A46965" w:rsidRDefault="00A46965" w:rsidP="00162399">
      <w:pPr>
        <w:rPr>
          <w:lang w:val="uk-UA"/>
        </w:rPr>
      </w:pPr>
    </w:p>
    <w:p w:rsidR="00162399" w:rsidRDefault="00162399" w:rsidP="00162399">
      <w:pPr>
        <w:rPr>
          <w:lang w:val="uk-UA"/>
        </w:rPr>
      </w:pPr>
      <w:r>
        <w:rPr>
          <w:lang w:val="uk-UA"/>
        </w:rPr>
        <w:t xml:space="preserve"> 3.Вчити </w:t>
      </w:r>
      <w:r w:rsidRPr="00162399">
        <w:rPr>
          <w:lang w:val="uk-UA" w:eastAsia="ru-RU"/>
        </w:rPr>
        <w:t xml:space="preserve"> </w:t>
      </w:r>
      <w:r>
        <w:rPr>
          <w:lang w:val="uk-UA" w:eastAsia="ru-RU"/>
        </w:rPr>
        <w:t>пересуванню в стійкі  баскетболіста.</w:t>
      </w:r>
      <w:r>
        <w:rPr>
          <w:shd w:val="clear" w:color="auto" w:fill="FFFFFF"/>
          <w:lang w:val="uk-UA"/>
        </w:rPr>
        <w:t>;</w:t>
      </w:r>
      <w:r>
        <w:rPr>
          <w:lang w:val="uk-UA"/>
        </w:rPr>
        <w:t xml:space="preserve"> </w:t>
      </w:r>
    </w:p>
    <w:p w:rsidR="00A46965" w:rsidRPr="00A46965" w:rsidRDefault="0096371B" w:rsidP="00A46965">
      <w:pPr>
        <w:rPr>
          <w:lang w:val="uk-UA"/>
        </w:rPr>
      </w:pPr>
      <w:hyperlink r:id="rId5" w:history="1">
        <w:r w:rsidR="00A46965" w:rsidRPr="00734E7B">
          <w:rPr>
            <w:rStyle w:val="a3"/>
          </w:rPr>
          <w:t>https</w:t>
        </w:r>
        <w:r w:rsidR="00A46965" w:rsidRPr="00A46965">
          <w:rPr>
            <w:rStyle w:val="a3"/>
            <w:lang w:val="uk-UA"/>
          </w:rPr>
          <w:t>://</w:t>
        </w:r>
        <w:r w:rsidR="00A46965" w:rsidRPr="00734E7B">
          <w:rPr>
            <w:rStyle w:val="a3"/>
          </w:rPr>
          <w:t>www</w:t>
        </w:r>
        <w:r w:rsidR="00A46965" w:rsidRPr="00A46965">
          <w:rPr>
            <w:rStyle w:val="a3"/>
            <w:lang w:val="uk-UA"/>
          </w:rPr>
          <w:t>.</w:t>
        </w:r>
        <w:r w:rsidR="00A46965" w:rsidRPr="00734E7B">
          <w:rPr>
            <w:rStyle w:val="a3"/>
          </w:rPr>
          <w:t>youtube</w:t>
        </w:r>
        <w:r w:rsidR="00A46965" w:rsidRPr="00A46965">
          <w:rPr>
            <w:rStyle w:val="a3"/>
            <w:lang w:val="uk-UA"/>
          </w:rPr>
          <w:t>.</w:t>
        </w:r>
        <w:r w:rsidR="00A46965" w:rsidRPr="00734E7B">
          <w:rPr>
            <w:rStyle w:val="a3"/>
          </w:rPr>
          <w:t>com</w:t>
        </w:r>
        <w:r w:rsidR="00A46965" w:rsidRPr="00A46965">
          <w:rPr>
            <w:rStyle w:val="a3"/>
            <w:lang w:val="uk-UA"/>
          </w:rPr>
          <w:t>/</w:t>
        </w:r>
        <w:r w:rsidR="00A46965" w:rsidRPr="00734E7B">
          <w:rPr>
            <w:rStyle w:val="a3"/>
          </w:rPr>
          <w:t>watch</w:t>
        </w:r>
        <w:r w:rsidR="00A46965" w:rsidRPr="00A46965">
          <w:rPr>
            <w:rStyle w:val="a3"/>
            <w:lang w:val="uk-UA"/>
          </w:rPr>
          <w:t>?</w:t>
        </w:r>
        <w:r w:rsidR="00A46965" w:rsidRPr="00734E7B">
          <w:rPr>
            <w:rStyle w:val="a3"/>
          </w:rPr>
          <w:t>v</w:t>
        </w:r>
        <w:r w:rsidR="00A46965" w:rsidRPr="00A46965">
          <w:rPr>
            <w:rStyle w:val="a3"/>
            <w:lang w:val="uk-UA"/>
          </w:rPr>
          <w:t>=3</w:t>
        </w:r>
        <w:r w:rsidR="00A46965" w:rsidRPr="00734E7B">
          <w:rPr>
            <w:rStyle w:val="a3"/>
          </w:rPr>
          <w:t>Uj</w:t>
        </w:r>
        <w:r w:rsidR="00A46965" w:rsidRPr="00A46965">
          <w:rPr>
            <w:rStyle w:val="a3"/>
            <w:lang w:val="uk-UA"/>
          </w:rPr>
          <w:t>02</w:t>
        </w:r>
        <w:r w:rsidR="00A46965" w:rsidRPr="00734E7B">
          <w:rPr>
            <w:rStyle w:val="a3"/>
          </w:rPr>
          <w:t>pg</w:t>
        </w:r>
        <w:r w:rsidR="00A46965" w:rsidRPr="00A46965">
          <w:rPr>
            <w:rStyle w:val="a3"/>
            <w:lang w:val="uk-UA"/>
          </w:rPr>
          <w:t>4</w:t>
        </w:r>
        <w:proofErr w:type="spellStart"/>
        <w:r w:rsidR="00A46965" w:rsidRPr="00734E7B">
          <w:rPr>
            <w:rStyle w:val="a3"/>
          </w:rPr>
          <w:t>xHQ</w:t>
        </w:r>
        <w:proofErr w:type="spellEnd"/>
      </w:hyperlink>
    </w:p>
    <w:p w:rsidR="00A46965" w:rsidRPr="00A46965" w:rsidRDefault="0096371B" w:rsidP="00A46965">
      <w:pPr>
        <w:rPr>
          <w:lang w:val="uk-UA"/>
        </w:rPr>
      </w:pPr>
      <w:hyperlink r:id="rId6" w:history="1">
        <w:r w:rsidR="00A46965" w:rsidRPr="0023492B">
          <w:rPr>
            <w:rStyle w:val="a3"/>
          </w:rPr>
          <w:t>https</w:t>
        </w:r>
        <w:r w:rsidR="00A46965" w:rsidRPr="00A46965">
          <w:rPr>
            <w:rStyle w:val="a3"/>
            <w:lang w:val="uk-UA"/>
          </w:rPr>
          <w:t>://</w:t>
        </w:r>
        <w:r w:rsidR="00A46965" w:rsidRPr="0023492B">
          <w:rPr>
            <w:rStyle w:val="a3"/>
          </w:rPr>
          <w:t>www</w:t>
        </w:r>
        <w:r w:rsidR="00A46965" w:rsidRPr="00A46965">
          <w:rPr>
            <w:rStyle w:val="a3"/>
            <w:lang w:val="uk-UA"/>
          </w:rPr>
          <w:t>.</w:t>
        </w:r>
        <w:r w:rsidR="00A46965" w:rsidRPr="0023492B">
          <w:rPr>
            <w:rStyle w:val="a3"/>
          </w:rPr>
          <w:t>youtube</w:t>
        </w:r>
        <w:r w:rsidR="00A46965" w:rsidRPr="00A46965">
          <w:rPr>
            <w:rStyle w:val="a3"/>
            <w:lang w:val="uk-UA"/>
          </w:rPr>
          <w:t>.</w:t>
        </w:r>
        <w:r w:rsidR="00A46965" w:rsidRPr="0023492B">
          <w:rPr>
            <w:rStyle w:val="a3"/>
          </w:rPr>
          <w:t>com</w:t>
        </w:r>
        <w:r w:rsidR="00A46965" w:rsidRPr="00A46965">
          <w:rPr>
            <w:rStyle w:val="a3"/>
            <w:lang w:val="uk-UA"/>
          </w:rPr>
          <w:t>/</w:t>
        </w:r>
        <w:r w:rsidR="00A46965" w:rsidRPr="0023492B">
          <w:rPr>
            <w:rStyle w:val="a3"/>
          </w:rPr>
          <w:t>watch</w:t>
        </w:r>
        <w:r w:rsidR="00A46965" w:rsidRPr="00A46965">
          <w:rPr>
            <w:rStyle w:val="a3"/>
            <w:lang w:val="uk-UA"/>
          </w:rPr>
          <w:t>?</w:t>
        </w:r>
        <w:r w:rsidR="00A46965" w:rsidRPr="0023492B">
          <w:rPr>
            <w:rStyle w:val="a3"/>
          </w:rPr>
          <w:t>v</w:t>
        </w:r>
        <w:r w:rsidR="00A46965" w:rsidRPr="00A46965">
          <w:rPr>
            <w:rStyle w:val="a3"/>
            <w:lang w:val="uk-UA"/>
          </w:rPr>
          <w:t>=</w:t>
        </w:r>
        <w:r w:rsidR="00A46965" w:rsidRPr="0023492B">
          <w:rPr>
            <w:rStyle w:val="a3"/>
          </w:rPr>
          <w:t>A</w:t>
        </w:r>
        <w:r w:rsidR="00A46965" w:rsidRPr="00A46965">
          <w:rPr>
            <w:rStyle w:val="a3"/>
            <w:lang w:val="uk-UA"/>
          </w:rPr>
          <w:t>4</w:t>
        </w:r>
        <w:r w:rsidR="00A46965" w:rsidRPr="0023492B">
          <w:rPr>
            <w:rStyle w:val="a3"/>
          </w:rPr>
          <w:t>o</w:t>
        </w:r>
        <w:r w:rsidR="00A46965" w:rsidRPr="00A46965">
          <w:rPr>
            <w:rStyle w:val="a3"/>
            <w:lang w:val="uk-UA"/>
          </w:rPr>
          <w:t>-</w:t>
        </w:r>
        <w:r w:rsidR="00A46965" w:rsidRPr="0023492B">
          <w:rPr>
            <w:rStyle w:val="a3"/>
          </w:rPr>
          <w:t>STZX</w:t>
        </w:r>
        <w:r w:rsidR="00A46965" w:rsidRPr="00A46965">
          <w:rPr>
            <w:rStyle w:val="a3"/>
            <w:lang w:val="uk-UA"/>
          </w:rPr>
          <w:t>68</w:t>
        </w:r>
        <w:r w:rsidR="00A46965" w:rsidRPr="0023492B">
          <w:rPr>
            <w:rStyle w:val="a3"/>
          </w:rPr>
          <w:t>o</w:t>
        </w:r>
        <w:r w:rsidR="00A46965" w:rsidRPr="00A46965">
          <w:rPr>
            <w:rStyle w:val="a3"/>
            <w:lang w:val="uk-UA"/>
          </w:rPr>
          <w:t>&amp;</w:t>
        </w:r>
        <w:r w:rsidR="00A46965" w:rsidRPr="0023492B">
          <w:rPr>
            <w:rStyle w:val="a3"/>
          </w:rPr>
          <w:t>t</w:t>
        </w:r>
        <w:r w:rsidR="00A46965" w:rsidRPr="00A46965">
          <w:rPr>
            <w:rStyle w:val="a3"/>
            <w:lang w:val="uk-UA"/>
          </w:rPr>
          <w:t>=5</w:t>
        </w:r>
        <w:r w:rsidR="00A46965" w:rsidRPr="0023492B">
          <w:rPr>
            <w:rStyle w:val="a3"/>
          </w:rPr>
          <w:t>s</w:t>
        </w:r>
      </w:hyperlink>
    </w:p>
    <w:p w:rsidR="00162399" w:rsidRDefault="00162399" w:rsidP="00162399">
      <w:pPr>
        <w:rPr>
          <w:lang w:val="uk-UA"/>
        </w:rPr>
      </w:pPr>
    </w:p>
    <w:p w:rsidR="00162399" w:rsidRDefault="00162399" w:rsidP="00162399">
      <w:pPr>
        <w:rPr>
          <w:lang w:val="uk-UA"/>
        </w:rPr>
      </w:pPr>
      <w:r>
        <w:rPr>
          <w:lang w:val="uk-UA"/>
        </w:rPr>
        <w:t>4.Розвивати фізичні якості: спритність;</w:t>
      </w:r>
    </w:p>
    <w:p w:rsidR="00BA42FC" w:rsidRPr="00BA42FC" w:rsidRDefault="0096371B" w:rsidP="00BA42FC">
      <w:pPr>
        <w:rPr>
          <w:lang w:val="uk-UA"/>
        </w:rPr>
      </w:pPr>
      <w:hyperlink r:id="rId7" w:history="1">
        <w:r w:rsidR="00BA42FC">
          <w:rPr>
            <w:rStyle w:val="a3"/>
          </w:rPr>
          <w:t>https</w:t>
        </w:r>
        <w:r w:rsidR="00BA42FC" w:rsidRPr="00BA42FC">
          <w:rPr>
            <w:rStyle w:val="a3"/>
            <w:lang w:val="uk-UA"/>
          </w:rPr>
          <w:t>://</w:t>
        </w:r>
        <w:r w:rsidR="00BA42FC">
          <w:rPr>
            <w:rStyle w:val="a3"/>
          </w:rPr>
          <w:t>www</w:t>
        </w:r>
        <w:r w:rsidR="00BA42FC" w:rsidRPr="00BA42FC">
          <w:rPr>
            <w:rStyle w:val="a3"/>
            <w:lang w:val="uk-UA"/>
          </w:rPr>
          <w:t>.</w:t>
        </w:r>
        <w:r w:rsidR="00BA42FC">
          <w:rPr>
            <w:rStyle w:val="a3"/>
          </w:rPr>
          <w:t>youtube</w:t>
        </w:r>
        <w:r w:rsidR="00BA42FC" w:rsidRPr="00BA42FC">
          <w:rPr>
            <w:rStyle w:val="a3"/>
            <w:lang w:val="uk-UA"/>
          </w:rPr>
          <w:t>.</w:t>
        </w:r>
        <w:r w:rsidR="00BA42FC">
          <w:rPr>
            <w:rStyle w:val="a3"/>
          </w:rPr>
          <w:t>com</w:t>
        </w:r>
        <w:r w:rsidR="00BA42FC" w:rsidRPr="00BA42FC">
          <w:rPr>
            <w:rStyle w:val="a3"/>
            <w:lang w:val="uk-UA"/>
          </w:rPr>
          <w:t>/</w:t>
        </w:r>
        <w:r w:rsidR="00BA42FC">
          <w:rPr>
            <w:rStyle w:val="a3"/>
          </w:rPr>
          <w:t>watch</w:t>
        </w:r>
        <w:r w:rsidR="00BA42FC" w:rsidRPr="00BA42FC">
          <w:rPr>
            <w:rStyle w:val="a3"/>
            <w:lang w:val="uk-UA"/>
          </w:rPr>
          <w:t>?</w:t>
        </w:r>
        <w:r w:rsidR="00BA42FC">
          <w:rPr>
            <w:rStyle w:val="a3"/>
          </w:rPr>
          <w:t>v</w:t>
        </w:r>
        <w:r w:rsidR="00BA42FC" w:rsidRPr="00BA42FC">
          <w:rPr>
            <w:rStyle w:val="a3"/>
            <w:lang w:val="uk-UA"/>
          </w:rPr>
          <w:t>=</w:t>
        </w:r>
        <w:r w:rsidR="00BA42FC">
          <w:rPr>
            <w:rStyle w:val="a3"/>
          </w:rPr>
          <w:t>ZViIFi</w:t>
        </w:r>
        <w:r w:rsidR="00BA42FC" w:rsidRPr="00BA42FC">
          <w:rPr>
            <w:rStyle w:val="a3"/>
            <w:lang w:val="uk-UA"/>
          </w:rPr>
          <w:t>3</w:t>
        </w:r>
        <w:r w:rsidR="00BA42FC">
          <w:rPr>
            <w:rStyle w:val="a3"/>
          </w:rPr>
          <w:t>AUKI</w:t>
        </w:r>
        <w:r w:rsidR="00BA42FC" w:rsidRPr="00BA42FC">
          <w:rPr>
            <w:rStyle w:val="a3"/>
            <w:lang w:val="uk-UA"/>
          </w:rPr>
          <w:t>&amp;</w:t>
        </w:r>
        <w:r w:rsidR="00BA42FC">
          <w:rPr>
            <w:rStyle w:val="a3"/>
          </w:rPr>
          <w:t>t</w:t>
        </w:r>
      </w:hyperlink>
    </w:p>
    <w:p w:rsidR="00162399" w:rsidRDefault="00162399" w:rsidP="00162399">
      <w:pPr>
        <w:rPr>
          <w:lang w:val="uk-UA"/>
        </w:rPr>
      </w:pPr>
    </w:p>
    <w:p w:rsidR="00162399" w:rsidRDefault="00162399" w:rsidP="00162399">
      <w:pPr>
        <w:rPr>
          <w:shd w:val="clear" w:color="auto" w:fill="FFFFFF"/>
          <w:lang w:val="uk-UA"/>
        </w:rPr>
      </w:pPr>
      <w:r>
        <w:rPr>
          <w:lang w:val="uk-UA"/>
        </w:rPr>
        <w:t>5.</w:t>
      </w:r>
      <w:r w:rsidRPr="00162399">
        <w:rPr>
          <w:lang w:val="uk-UA" w:eastAsia="ru-RU"/>
        </w:rPr>
        <w:t xml:space="preserve"> </w:t>
      </w:r>
      <w:r>
        <w:rPr>
          <w:lang w:val="uk-UA" w:eastAsia="ru-RU"/>
        </w:rPr>
        <w:t>Вчити «добиванню» м’яча.</w:t>
      </w:r>
      <w:r>
        <w:rPr>
          <w:shd w:val="clear" w:color="auto" w:fill="FFFFFF"/>
          <w:lang w:val="uk-UA"/>
        </w:rPr>
        <w:t>;</w:t>
      </w:r>
    </w:p>
    <w:p w:rsidR="00BA42FC" w:rsidRDefault="00BA42FC" w:rsidP="00162399">
      <w:pPr>
        <w:rPr>
          <w:shd w:val="clear" w:color="auto" w:fill="FFFFFF"/>
          <w:lang w:val="uk-UA"/>
        </w:rPr>
      </w:pPr>
    </w:p>
    <w:p w:rsidR="00A46965" w:rsidRDefault="00BA42FC" w:rsidP="00BA42FC">
      <w:proofErr w:type="spellStart"/>
      <w:r>
        <w:t>Добивання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не просто </w:t>
      </w:r>
      <w:proofErr w:type="spellStart"/>
      <w:r>
        <w:t>випадковий</w:t>
      </w:r>
      <w:proofErr w:type="spellEnd"/>
      <w:r>
        <w:t xml:space="preserve"> </w:t>
      </w:r>
      <w:proofErr w:type="spellStart"/>
      <w:r>
        <w:t>вдалий</w:t>
      </w:r>
      <w:proofErr w:type="spellEnd"/>
      <w:r>
        <w:t xml:space="preserve"> </w:t>
      </w:r>
      <w:proofErr w:type="spellStart"/>
      <w:r>
        <w:t>поштовх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. Стоячи </w:t>
      </w:r>
      <w:proofErr w:type="spellStart"/>
      <w:r>
        <w:t>обличчям</w:t>
      </w:r>
      <w:proofErr w:type="spellEnd"/>
      <w:r>
        <w:t xml:space="preserve"> до </w:t>
      </w:r>
      <w:proofErr w:type="spellStart"/>
      <w:r>
        <w:t>кошика</w:t>
      </w:r>
      <w:proofErr w:type="spellEnd"/>
      <w:r>
        <w:t xml:space="preserve"> на </w:t>
      </w:r>
      <w:proofErr w:type="spellStart"/>
      <w:r>
        <w:t>зігнутих</w:t>
      </w:r>
      <w:proofErr w:type="spellEnd"/>
      <w:r>
        <w:t xml:space="preserve"> ногах і з </w:t>
      </w:r>
      <w:proofErr w:type="spellStart"/>
      <w:r>
        <w:t>піднятими</w:t>
      </w:r>
      <w:proofErr w:type="spellEnd"/>
      <w:r>
        <w:t xml:space="preserve"> </w:t>
      </w:r>
      <w:proofErr w:type="spellStart"/>
      <w:r>
        <w:t>угору</w:t>
      </w:r>
      <w:proofErr w:type="spellEnd"/>
      <w:r>
        <w:t xml:space="preserve"> на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руками,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розраховує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так,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торкнутися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кінчиками</w:t>
      </w:r>
      <w:proofErr w:type="spellEnd"/>
      <w:r>
        <w:t xml:space="preserve"> </w:t>
      </w:r>
      <w:proofErr w:type="spellStart"/>
      <w:r>
        <w:t>пальців</w:t>
      </w:r>
      <w:proofErr w:type="spellEnd"/>
      <w:r>
        <w:t xml:space="preserve"> у той момент, коли </w:t>
      </w:r>
      <w:proofErr w:type="spellStart"/>
      <w:r>
        <w:t>досягне</w:t>
      </w:r>
      <w:proofErr w:type="spellEnd"/>
      <w:r>
        <w:t xml:space="preserve"> </w:t>
      </w:r>
      <w:proofErr w:type="spellStart"/>
      <w:r>
        <w:t>найвищої</w:t>
      </w:r>
      <w:proofErr w:type="spellEnd"/>
      <w:r>
        <w:t xml:space="preserve"> точки </w:t>
      </w:r>
      <w:proofErr w:type="spellStart"/>
      <w:r>
        <w:t>стрибка</w:t>
      </w:r>
      <w:proofErr w:type="spellEnd"/>
      <w:r>
        <w:t xml:space="preserve">. Широко </w:t>
      </w:r>
      <w:proofErr w:type="spellStart"/>
      <w:r>
        <w:t>розставленими</w:t>
      </w:r>
      <w:proofErr w:type="spellEnd"/>
      <w:r>
        <w:t xml:space="preserve"> </w:t>
      </w:r>
      <w:proofErr w:type="spellStart"/>
      <w:r>
        <w:t>пальцями</w:t>
      </w:r>
      <w:proofErr w:type="spellEnd"/>
      <w:r>
        <w:t xml:space="preserve"> рук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контролює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підштовхує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до </w:t>
      </w:r>
      <w:proofErr w:type="spellStart"/>
      <w:r>
        <w:t>кошика</w:t>
      </w:r>
      <w:proofErr w:type="spellEnd"/>
      <w:r>
        <w:t>.</w:t>
      </w:r>
    </w:p>
    <w:p w:rsidR="00BA42FC" w:rsidRDefault="00BA42FC" w:rsidP="00BA42FC">
      <w:pPr>
        <w:rPr>
          <w:shd w:val="clear" w:color="auto" w:fill="FFFFFF"/>
          <w:lang w:val="uk-UA"/>
        </w:rPr>
      </w:pPr>
    </w:p>
    <w:p w:rsidR="00A46965" w:rsidRPr="0096371B" w:rsidRDefault="00A46965" w:rsidP="00A46965">
      <w:pPr>
        <w:rPr>
          <w:shd w:val="clear" w:color="auto" w:fill="FFFFFF"/>
        </w:rPr>
      </w:pPr>
      <w:r>
        <w:rPr>
          <w:shd w:val="clear" w:color="auto" w:fill="FFFFFF"/>
          <w:lang w:val="uk-UA"/>
        </w:rPr>
        <w:t>6.</w:t>
      </w:r>
      <w:r w:rsidRPr="009B0E3E">
        <w:rPr>
          <w:shd w:val="clear" w:color="auto" w:fill="FFFFFF"/>
          <w:lang w:val="uk-UA"/>
        </w:rPr>
        <w:t xml:space="preserve"> </w:t>
      </w:r>
      <w:r w:rsidRPr="00B12EB1">
        <w:rPr>
          <w:shd w:val="clear" w:color="auto" w:fill="FFFFFF"/>
          <w:lang w:val="uk-UA"/>
        </w:rPr>
        <w:t>Вчити правила гри</w:t>
      </w:r>
      <w:r>
        <w:rPr>
          <w:shd w:val="clear" w:color="auto" w:fill="FFFFFF"/>
          <w:lang w:val="uk-UA"/>
        </w:rPr>
        <w:t>;</w:t>
      </w:r>
      <w:r w:rsidR="0096371B" w:rsidRPr="0096371B">
        <w:rPr>
          <w:shd w:val="clear" w:color="auto" w:fill="FFFFFF"/>
        </w:rPr>
        <w:t xml:space="preserve"> </w:t>
      </w:r>
      <w:r w:rsidR="0096371B" w:rsidRPr="00F86959">
        <w:t xml:space="preserve">  </w:t>
      </w:r>
      <w:hyperlink r:id="rId8" w:history="1">
        <w:r w:rsidR="0096371B" w:rsidRPr="00B41050">
          <w:rPr>
            <w:rStyle w:val="a3"/>
            <w:lang w:val="uk-UA"/>
          </w:rPr>
          <w:t>https://www.youtube.com/watch?v=cktolAS_F08</w:t>
        </w:r>
      </w:hyperlink>
      <w:bookmarkStart w:id="0" w:name="_GoBack"/>
      <w:bookmarkEnd w:id="0"/>
    </w:p>
    <w:p w:rsidR="00A46965" w:rsidRDefault="00A46965" w:rsidP="00A46965">
      <w:pPr>
        <w:rPr>
          <w:shd w:val="clear" w:color="auto" w:fill="FFFFFF"/>
          <w:lang w:val="uk-UA"/>
        </w:rPr>
      </w:pPr>
    </w:p>
    <w:p w:rsidR="00BA42FC" w:rsidRDefault="00BA42FC" w:rsidP="00BA42FC">
      <w:r>
        <w:t xml:space="preserve">Статус </w:t>
      </w:r>
      <w:proofErr w:type="spellStart"/>
      <w:r>
        <w:t>м’яча</w:t>
      </w:r>
      <w:proofErr w:type="spellEnd"/>
      <w:r>
        <w:t xml:space="preserve">.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«живим» </w:t>
      </w:r>
      <w:proofErr w:type="spellStart"/>
      <w:r>
        <w:t>або</w:t>
      </w:r>
      <w:proofErr w:type="spellEnd"/>
      <w:r>
        <w:t xml:space="preserve"> «мертвим».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«живим», у таких </w:t>
      </w:r>
      <w:proofErr w:type="spellStart"/>
      <w:r>
        <w:t>випадках</w:t>
      </w:r>
      <w:proofErr w:type="spellEnd"/>
      <w:r>
        <w:t>:</w:t>
      </w:r>
    </w:p>
    <w:p w:rsidR="00BA42FC" w:rsidRDefault="00BA42FC" w:rsidP="00BA42FC">
      <w:r>
        <w:t xml:space="preserve"> </w:t>
      </w:r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розіграшу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правильно </w:t>
      </w:r>
      <w:proofErr w:type="spellStart"/>
      <w:r>
        <w:t>відбиває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; </w:t>
      </w:r>
    </w:p>
    <w:p w:rsidR="00BA42FC" w:rsidRDefault="00BA42FC" w:rsidP="00BA42FC"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штрафного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гравця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proofErr w:type="gramStart"/>
      <w:r>
        <w:t>виконує</w:t>
      </w:r>
      <w:proofErr w:type="spellEnd"/>
      <w:r>
        <w:t xml:space="preserve">  </w:t>
      </w:r>
      <w:proofErr w:type="spellStart"/>
      <w:r>
        <w:t>штрафний</w:t>
      </w:r>
      <w:proofErr w:type="spellEnd"/>
      <w:proofErr w:type="gramEnd"/>
      <w:r>
        <w:t xml:space="preserve"> </w:t>
      </w:r>
      <w:proofErr w:type="spellStart"/>
      <w:r>
        <w:t>кидок</w:t>
      </w:r>
      <w:proofErr w:type="spellEnd"/>
      <w:r>
        <w:t>;</w:t>
      </w:r>
    </w:p>
    <w:p w:rsidR="00BA42FC" w:rsidRDefault="00BA42FC" w:rsidP="00BA42FC">
      <w:r>
        <w:t xml:space="preserve"> </w:t>
      </w:r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вкидання</w:t>
      </w:r>
      <w:proofErr w:type="spellEnd"/>
      <w:r>
        <w:t xml:space="preserve"> </w:t>
      </w:r>
      <w:proofErr w:type="gramStart"/>
      <w:r>
        <w:t>з-за меж</w:t>
      </w:r>
      <w:proofErr w:type="gram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гравця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«мертвим», у таких </w:t>
      </w:r>
      <w:proofErr w:type="spellStart"/>
      <w:r>
        <w:t>випадках</w:t>
      </w:r>
      <w:proofErr w:type="spellEnd"/>
      <w:r>
        <w:t xml:space="preserve">: </w:t>
      </w:r>
    </w:p>
    <w:p w:rsidR="00BA42FC" w:rsidRDefault="00BA42FC" w:rsidP="00BA42FC">
      <w:r>
        <w:sym w:font="Symbol" w:char="F0B7"/>
      </w:r>
      <w:r>
        <w:t xml:space="preserve">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закинутий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штрафного </w:t>
      </w:r>
      <w:proofErr w:type="spellStart"/>
      <w:r>
        <w:t>кидка</w:t>
      </w:r>
      <w:proofErr w:type="spellEnd"/>
      <w:r>
        <w:t>;</w:t>
      </w:r>
    </w:p>
    <w:p w:rsidR="00BA42FC" w:rsidRPr="00F14EB9" w:rsidRDefault="00BA42FC" w:rsidP="00BA42FC">
      <w:pPr>
        <w:rPr>
          <w:lang w:val="uk-UA"/>
        </w:rPr>
      </w:pPr>
      <w:r>
        <w:t xml:space="preserve"> </w:t>
      </w:r>
      <w:r>
        <w:sym w:font="Symbol" w:char="F0B7"/>
      </w:r>
      <w:r>
        <w:t xml:space="preserve"> </w:t>
      </w:r>
      <w:proofErr w:type="spellStart"/>
      <w:r>
        <w:t>суддя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свисток у той момент, коли </w:t>
      </w:r>
      <w:proofErr w:type="spellStart"/>
      <w:r>
        <w:t>м’яч</w:t>
      </w:r>
      <w:proofErr w:type="spellEnd"/>
      <w:r>
        <w:t xml:space="preserve"> «</w:t>
      </w:r>
      <w:proofErr w:type="spellStart"/>
      <w:r>
        <w:t>живий</w:t>
      </w:r>
      <w:proofErr w:type="spellEnd"/>
      <w:r>
        <w:t>»</w:t>
      </w:r>
      <w:r>
        <w:rPr>
          <w:lang w:val="uk-UA"/>
        </w:rPr>
        <w:t>;</w:t>
      </w:r>
    </w:p>
    <w:p w:rsidR="00BA42FC" w:rsidRDefault="00BA42FC" w:rsidP="00BA42FC">
      <w:r>
        <w:t xml:space="preserve"> </w:t>
      </w:r>
      <w:r>
        <w:sym w:font="Symbol" w:char="F0B7"/>
      </w:r>
      <w:r>
        <w:t xml:space="preserve"> очевидно,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не </w:t>
      </w:r>
      <w:proofErr w:type="spellStart"/>
      <w:r>
        <w:t>потрапляє</w:t>
      </w:r>
      <w:proofErr w:type="spellEnd"/>
      <w:r>
        <w:t xml:space="preserve"> в </w:t>
      </w:r>
      <w:proofErr w:type="spellStart"/>
      <w:r>
        <w:t>кошик</w:t>
      </w:r>
      <w:proofErr w:type="spellEnd"/>
      <w:r>
        <w:t xml:space="preserve"> при штрафному </w:t>
      </w:r>
      <w:proofErr w:type="spellStart"/>
      <w:r>
        <w:t>кидку</w:t>
      </w:r>
      <w:proofErr w:type="spellEnd"/>
      <w:r>
        <w:t>;</w:t>
      </w:r>
    </w:p>
    <w:p w:rsidR="00BA42FC" w:rsidRDefault="00BA42FC" w:rsidP="00BA42FC">
      <w:r>
        <w:t xml:space="preserve"> </w:t>
      </w:r>
      <w:r>
        <w:sym w:font="Symbol" w:char="F0B7"/>
      </w:r>
      <w:r>
        <w:t xml:space="preserve"> </w:t>
      </w:r>
      <w:proofErr w:type="spellStart"/>
      <w:r>
        <w:t>звучить</w:t>
      </w:r>
      <w:proofErr w:type="spellEnd"/>
      <w:r>
        <w:t xml:space="preserve"> сигнал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годинника</w:t>
      </w:r>
      <w:proofErr w:type="spellEnd"/>
      <w:r>
        <w:t xml:space="preserve"> про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; </w:t>
      </w:r>
    </w:p>
    <w:p w:rsidR="00BA42FC" w:rsidRDefault="00BA42FC" w:rsidP="00BA42FC">
      <w:r>
        <w:sym w:font="Symbol" w:char="F0B7"/>
      </w:r>
      <w:r>
        <w:t xml:space="preserve"> </w:t>
      </w:r>
      <w:proofErr w:type="spellStart"/>
      <w:r>
        <w:t>звучить</w:t>
      </w:r>
      <w:proofErr w:type="spellEnd"/>
      <w:r>
        <w:t xml:space="preserve"> сигнал пристрою </w:t>
      </w:r>
      <w:proofErr w:type="spellStart"/>
      <w:r>
        <w:t>двадцяти</w:t>
      </w:r>
      <w:proofErr w:type="spellEnd"/>
      <w:r>
        <w:t xml:space="preserve"> </w:t>
      </w:r>
      <w:proofErr w:type="spellStart"/>
      <w:r>
        <w:t>чотирьох</w:t>
      </w:r>
      <w:proofErr w:type="spellEnd"/>
      <w:r>
        <w:t xml:space="preserve"> секунд у той момент, коли одна з команд </w:t>
      </w:r>
      <w:proofErr w:type="spellStart"/>
      <w:r>
        <w:t>контролює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>;</w:t>
      </w:r>
    </w:p>
    <w:p w:rsidR="00BA42FC" w:rsidRDefault="00BA42FC" w:rsidP="00BA42FC">
      <w:r>
        <w:t xml:space="preserve"> </w:t>
      </w:r>
      <w:r>
        <w:sym w:font="Symbol" w:char="F0B7"/>
      </w:r>
      <w:r>
        <w:t xml:space="preserve">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при </w:t>
      </w:r>
      <w:proofErr w:type="spellStart"/>
      <w:r>
        <w:t>кидку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будь-</w:t>
      </w:r>
      <w:proofErr w:type="spellStart"/>
      <w:r>
        <w:t>якої</w:t>
      </w:r>
      <w:proofErr w:type="spellEnd"/>
      <w:r>
        <w:t xml:space="preserve"> з команд. </w:t>
      </w:r>
      <w:proofErr w:type="spellStart"/>
      <w:r>
        <w:t>Місцезнаходження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 за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, де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>.</w:t>
      </w:r>
    </w:p>
    <w:p w:rsidR="00BA42FC" w:rsidRDefault="00BA42FC" w:rsidP="00BA42FC">
      <w:r>
        <w:lastRenderedPageBreak/>
        <w:t xml:space="preserve"> </w:t>
      </w:r>
      <w:proofErr w:type="spellStart"/>
      <w:r>
        <w:t>Спірний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, коли </w:t>
      </w:r>
      <w:proofErr w:type="spellStart"/>
      <w:r>
        <w:t>суддя</w:t>
      </w:r>
      <w:proofErr w:type="spellEnd"/>
      <w:r>
        <w:t xml:space="preserve"> </w:t>
      </w:r>
      <w:proofErr w:type="spellStart"/>
      <w:r>
        <w:t>підкидає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у центральному </w:t>
      </w:r>
      <w:proofErr w:type="spellStart"/>
      <w:r>
        <w:t>колі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будь-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гравцями</w:t>
      </w:r>
      <w:proofErr w:type="spellEnd"/>
      <w:r>
        <w:t xml:space="preserve"> команд-</w:t>
      </w:r>
      <w:proofErr w:type="spellStart"/>
      <w:r>
        <w:t>суперників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. </w:t>
      </w:r>
      <w:proofErr w:type="spellStart"/>
      <w:r>
        <w:t>Спірний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, коли один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з </w:t>
      </w:r>
      <w:proofErr w:type="spellStart"/>
      <w:r>
        <w:t>командсуперників</w:t>
      </w:r>
      <w:proofErr w:type="spellEnd"/>
      <w:r>
        <w:t xml:space="preserve"> </w:t>
      </w:r>
      <w:proofErr w:type="spellStart"/>
      <w:r>
        <w:t>тримають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обома</w:t>
      </w:r>
      <w:proofErr w:type="spellEnd"/>
      <w:r>
        <w:t xml:space="preserve"> руками так </w:t>
      </w:r>
      <w:proofErr w:type="spellStart"/>
      <w:r>
        <w:t>міцно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жоден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не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контроль над ним без </w:t>
      </w:r>
      <w:proofErr w:type="spellStart"/>
      <w:r>
        <w:t>надмірно</w:t>
      </w:r>
      <w:proofErr w:type="spellEnd"/>
      <w:r>
        <w:t xml:space="preserve"> </w:t>
      </w:r>
      <w:proofErr w:type="spellStart"/>
      <w:r>
        <w:t>грубих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. </w:t>
      </w:r>
      <w:proofErr w:type="spellStart"/>
      <w:r>
        <w:t>Ситуації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: </w:t>
      </w:r>
    </w:p>
    <w:p w:rsidR="00BA42FC" w:rsidRDefault="00BA42FC" w:rsidP="00BA42FC">
      <w:r>
        <w:sym w:font="Symbol" w:char="F0B7"/>
      </w:r>
      <w:r>
        <w:t xml:space="preserve"> </w:t>
      </w:r>
      <w:proofErr w:type="spellStart"/>
      <w:r>
        <w:t>фіксується</w:t>
      </w:r>
      <w:proofErr w:type="spellEnd"/>
      <w:r>
        <w:t xml:space="preserve"> </w:t>
      </w:r>
      <w:proofErr w:type="spellStart"/>
      <w:r>
        <w:t>спірний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>;</w:t>
      </w:r>
    </w:p>
    <w:p w:rsidR="00BA42FC" w:rsidRDefault="00BA42FC" w:rsidP="00BA42FC">
      <w:r>
        <w:t xml:space="preserve"> </w:t>
      </w:r>
      <w:r>
        <w:sym w:font="Symbol" w:char="F0B7"/>
      </w:r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виходить</w:t>
      </w:r>
      <w:proofErr w:type="spellEnd"/>
      <w:r>
        <w:t xml:space="preserve"> за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і </w:t>
      </w:r>
      <w:proofErr w:type="spellStart"/>
      <w:r>
        <w:t>судді</w:t>
      </w:r>
      <w:proofErr w:type="spellEnd"/>
      <w:r>
        <w:t xml:space="preserve"> </w:t>
      </w:r>
      <w:proofErr w:type="spellStart"/>
      <w:r>
        <w:t>сумніваються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розходяться</w:t>
      </w:r>
      <w:proofErr w:type="spellEnd"/>
      <w:r>
        <w:t xml:space="preserve"> в </w:t>
      </w:r>
      <w:proofErr w:type="spellStart"/>
      <w:r>
        <w:t>поглядах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суперників</w:t>
      </w:r>
      <w:proofErr w:type="spellEnd"/>
      <w:r>
        <w:t xml:space="preserve"> </w:t>
      </w:r>
      <w:proofErr w:type="spellStart"/>
      <w:r>
        <w:t>останнім</w:t>
      </w:r>
      <w:proofErr w:type="spellEnd"/>
      <w:r>
        <w:t xml:space="preserve"> </w:t>
      </w:r>
      <w:proofErr w:type="spellStart"/>
      <w:r>
        <w:t>торкнувся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>;</w:t>
      </w:r>
    </w:p>
    <w:p w:rsidR="00BA42FC" w:rsidRDefault="00BA42FC" w:rsidP="00BA42FC">
      <w:r>
        <w:t xml:space="preserve"> </w:t>
      </w:r>
      <w:r>
        <w:sym w:font="Symbol" w:char="F0B7"/>
      </w:r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обопільне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 при штрафному </w:t>
      </w:r>
      <w:proofErr w:type="spellStart"/>
      <w:r>
        <w:t>кидку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невдалого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єдиного</w:t>
      </w:r>
      <w:proofErr w:type="spellEnd"/>
      <w:r>
        <w:t xml:space="preserve"> штрафного </w:t>
      </w:r>
      <w:proofErr w:type="spellStart"/>
      <w:r>
        <w:t>кидка</w:t>
      </w:r>
      <w:proofErr w:type="spellEnd"/>
      <w:r>
        <w:t xml:space="preserve">. </w:t>
      </w:r>
      <w:proofErr w:type="spellStart"/>
      <w:r>
        <w:t>Почергове</w:t>
      </w:r>
      <w:proofErr w:type="spellEnd"/>
      <w:r>
        <w:t xml:space="preserve"> </w:t>
      </w:r>
      <w:proofErr w:type="spellStart"/>
      <w:r>
        <w:t>володіння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змусити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стати «живим» 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розіграшу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. У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ситуаціях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по </w:t>
      </w:r>
      <w:proofErr w:type="spellStart"/>
      <w:r>
        <w:t>черзі</w:t>
      </w:r>
      <w:proofErr w:type="spellEnd"/>
      <w:r>
        <w:t xml:space="preserve"> </w:t>
      </w:r>
      <w:proofErr w:type="spellStart"/>
      <w:r>
        <w:t>отримують</w:t>
      </w:r>
      <w:proofErr w:type="spellEnd"/>
      <w:r>
        <w:t xml:space="preserve"> право на </w:t>
      </w:r>
      <w:proofErr w:type="spellStart"/>
      <w:r>
        <w:t>володіння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для </w:t>
      </w:r>
      <w:proofErr w:type="spellStart"/>
      <w:r>
        <w:t>вкидання</w:t>
      </w:r>
      <w:proofErr w:type="spellEnd"/>
      <w:r>
        <w:t xml:space="preserve"> </w:t>
      </w:r>
      <w:proofErr w:type="gramStart"/>
      <w:r>
        <w:t>з-за меж</w:t>
      </w:r>
      <w:proofErr w:type="gram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найближчого</w:t>
      </w:r>
      <w:proofErr w:type="spellEnd"/>
      <w:r>
        <w:t xml:space="preserve"> до того, де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ситуація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. </w:t>
      </w:r>
      <w:proofErr w:type="spellStart"/>
      <w:r>
        <w:t>Вкидання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, коли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і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, </w:t>
      </w:r>
      <w:proofErr w:type="spellStart"/>
      <w:r>
        <w:t>передає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на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 повинен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найближчого</w:t>
      </w:r>
      <w:proofErr w:type="spellEnd"/>
      <w:r>
        <w:t xml:space="preserve"> до того, де </w:t>
      </w:r>
      <w:proofErr w:type="spellStart"/>
      <w:r>
        <w:t>сталося</w:t>
      </w:r>
      <w:proofErr w:type="spellEnd"/>
      <w:r>
        <w:t xml:space="preserve"> </w:t>
      </w:r>
      <w:proofErr w:type="spellStart"/>
      <w:r>
        <w:t>недотримання</w:t>
      </w:r>
      <w:proofErr w:type="spellEnd"/>
      <w:r>
        <w:t xml:space="preserve"> правил </w:t>
      </w:r>
      <w:proofErr w:type="spellStart"/>
      <w:r>
        <w:t>або</w:t>
      </w:r>
      <w:proofErr w:type="spellEnd"/>
      <w:r>
        <w:t xml:space="preserve"> де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зупинена</w:t>
      </w:r>
      <w:proofErr w:type="spellEnd"/>
      <w:r>
        <w:t xml:space="preserve"> </w:t>
      </w:r>
      <w:proofErr w:type="spellStart"/>
      <w:r>
        <w:t>суддею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за щитом. </w:t>
      </w:r>
      <w:proofErr w:type="spellStart"/>
      <w:r>
        <w:t>Наступне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з-за меж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на </w:t>
      </w:r>
      <w:proofErr w:type="spellStart"/>
      <w:r>
        <w:t>продовженні</w:t>
      </w:r>
      <w:proofErr w:type="spellEnd"/>
      <w:r>
        <w:t xml:space="preserve"> </w:t>
      </w:r>
      <w:proofErr w:type="spellStart"/>
      <w:r>
        <w:t>центральної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навпроти</w:t>
      </w:r>
      <w:proofErr w:type="spellEnd"/>
      <w:r>
        <w:t xml:space="preserve"> </w:t>
      </w:r>
      <w:proofErr w:type="spellStart"/>
      <w:r>
        <w:t>секретарського</w:t>
      </w:r>
      <w:proofErr w:type="spellEnd"/>
      <w:r>
        <w:t xml:space="preserve"> столика у таких </w:t>
      </w:r>
      <w:proofErr w:type="spellStart"/>
      <w:r>
        <w:t>ситуаціях</w:t>
      </w:r>
      <w:proofErr w:type="spellEnd"/>
      <w:r>
        <w:t xml:space="preserve">: </w:t>
      </w:r>
      <w:r>
        <w:sym w:font="Symbol" w:char="F0B7"/>
      </w:r>
      <w:r>
        <w:t xml:space="preserve"> на початку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періодів</w:t>
      </w:r>
      <w:proofErr w:type="spellEnd"/>
      <w:r>
        <w:t xml:space="preserve">,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>;</w:t>
      </w:r>
    </w:p>
    <w:p w:rsidR="00BA42FC" w:rsidRDefault="00BA42FC" w:rsidP="00BA42FC">
      <w:r>
        <w:t xml:space="preserve"> </w:t>
      </w:r>
      <w:r>
        <w:sym w:font="Symbol" w:char="F0B7"/>
      </w:r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штрафного (-их) </w:t>
      </w:r>
      <w:proofErr w:type="spellStart"/>
      <w:r>
        <w:t>кидка</w:t>
      </w:r>
      <w:proofErr w:type="spellEnd"/>
      <w:r>
        <w:t xml:space="preserve"> (-</w:t>
      </w:r>
      <w:proofErr w:type="spellStart"/>
      <w:r>
        <w:t>ів</w:t>
      </w:r>
      <w:proofErr w:type="spellEnd"/>
      <w:r>
        <w:t xml:space="preserve">) 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технічного</w:t>
      </w:r>
      <w:proofErr w:type="spellEnd"/>
      <w:r>
        <w:t xml:space="preserve">, неспортивного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дискваліфікаційного</w:t>
      </w:r>
      <w:proofErr w:type="spellEnd"/>
      <w:r>
        <w:t xml:space="preserve"> фолу; </w:t>
      </w:r>
    </w:p>
    <w:p w:rsidR="00A46965" w:rsidRDefault="00BA42FC" w:rsidP="00BA42FC"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останніх</w:t>
      </w:r>
      <w:proofErr w:type="spellEnd"/>
      <w:r>
        <w:t xml:space="preserve"> 2 </w:t>
      </w:r>
      <w:proofErr w:type="spellStart"/>
      <w:r>
        <w:t>хвилин</w:t>
      </w:r>
      <w:proofErr w:type="spellEnd"/>
      <w:r>
        <w:t xml:space="preserve"> четвертого </w:t>
      </w:r>
      <w:proofErr w:type="spellStart"/>
      <w:r>
        <w:t>періоду</w:t>
      </w:r>
      <w:proofErr w:type="spellEnd"/>
      <w:r>
        <w:t xml:space="preserve"> і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останніх</w:t>
      </w:r>
      <w:proofErr w:type="spellEnd"/>
      <w:r>
        <w:t xml:space="preserve"> 2 </w:t>
      </w:r>
      <w:proofErr w:type="spellStart"/>
      <w:r>
        <w:t>хвилин</w:t>
      </w:r>
      <w:proofErr w:type="spellEnd"/>
      <w:r>
        <w:t xml:space="preserve"> кожного </w:t>
      </w:r>
      <w:proofErr w:type="spellStart"/>
      <w:r>
        <w:t>додаткового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тайм-ауту, </w:t>
      </w:r>
      <w:proofErr w:type="spellStart"/>
      <w:r>
        <w:t>наданого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, яка мала право на </w:t>
      </w:r>
      <w:proofErr w:type="spellStart"/>
      <w:r>
        <w:t>володіння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тиловій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закинутого </w:t>
      </w:r>
      <w:proofErr w:type="spellStart"/>
      <w:r>
        <w:t>м'яча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вдалого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єдиного</w:t>
      </w:r>
      <w:proofErr w:type="spellEnd"/>
      <w:r>
        <w:t xml:space="preserve"> </w:t>
      </w:r>
      <w:proofErr w:type="gramStart"/>
      <w:r>
        <w:t xml:space="preserve">штрафного  </w:t>
      </w:r>
      <w:proofErr w:type="spellStart"/>
      <w:r>
        <w:t>кидка</w:t>
      </w:r>
      <w:proofErr w:type="spellEnd"/>
      <w:proofErr w:type="gramEnd"/>
      <w:r>
        <w:t xml:space="preserve">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закинутий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, повинен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з-за меж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будь-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за </w:t>
      </w:r>
      <w:proofErr w:type="spellStart"/>
      <w:r>
        <w:t>лицьовою</w:t>
      </w:r>
      <w:proofErr w:type="spellEnd"/>
      <w:r>
        <w:t xml:space="preserve"> </w:t>
      </w:r>
      <w:proofErr w:type="spellStart"/>
      <w:r>
        <w:t>лінією</w:t>
      </w:r>
      <w:proofErr w:type="spellEnd"/>
      <w:r>
        <w:t xml:space="preserve">, де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закинутий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, не повинен </w:t>
      </w:r>
      <w:proofErr w:type="spellStart"/>
      <w:r>
        <w:t>затрачати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5 секунд </w:t>
      </w:r>
      <w:proofErr w:type="gramStart"/>
      <w:r>
        <w:t>до моменту</w:t>
      </w:r>
      <w:proofErr w:type="gramEnd"/>
      <w:r>
        <w:t xml:space="preserve"> </w:t>
      </w:r>
      <w:proofErr w:type="spellStart"/>
      <w:r>
        <w:t>випуску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з рук; </w:t>
      </w:r>
      <w:proofErr w:type="spellStart"/>
      <w:r>
        <w:t>наступати</w:t>
      </w:r>
      <w:proofErr w:type="spellEnd"/>
      <w:r>
        <w:t xml:space="preserve"> на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у той момент, коли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 (-ах). Тайм-аут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зупинка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на </w:t>
      </w:r>
      <w:proofErr w:type="spellStart"/>
      <w:r>
        <w:t>прохання</w:t>
      </w:r>
      <w:proofErr w:type="spellEnd"/>
      <w:r>
        <w:t xml:space="preserve"> тренера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помічника</w:t>
      </w:r>
      <w:proofErr w:type="spellEnd"/>
      <w:r>
        <w:t xml:space="preserve"> тренера. </w:t>
      </w:r>
      <w:proofErr w:type="spellStart"/>
      <w:r>
        <w:t>Кожен</w:t>
      </w:r>
      <w:proofErr w:type="spellEnd"/>
      <w:r>
        <w:t xml:space="preserve"> тайм-аут повинен </w:t>
      </w:r>
      <w:proofErr w:type="spellStart"/>
      <w:r>
        <w:t>тривати</w:t>
      </w:r>
      <w:proofErr w:type="spellEnd"/>
      <w:r>
        <w:t xml:space="preserve"> 1 </w:t>
      </w:r>
      <w:proofErr w:type="spellStart"/>
      <w:r>
        <w:t>хвилину</w:t>
      </w:r>
      <w:proofErr w:type="spellEnd"/>
      <w:r>
        <w:t>. Два тайм-</w:t>
      </w:r>
      <w:proofErr w:type="spellStart"/>
      <w:r>
        <w:t>аути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надані</w:t>
      </w:r>
      <w:proofErr w:type="spellEnd"/>
      <w:r>
        <w:t xml:space="preserve">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</w:t>
      </w:r>
      <w:proofErr w:type="gramStart"/>
      <w:r>
        <w:t>в будь</w:t>
      </w:r>
      <w:proofErr w:type="gramEnd"/>
      <w:r>
        <w:t>-</w:t>
      </w:r>
      <w:proofErr w:type="spellStart"/>
      <w:r>
        <w:t>який</w:t>
      </w:r>
      <w:proofErr w:type="spellEnd"/>
      <w:r>
        <w:t xml:space="preserve"> час </w:t>
      </w:r>
      <w:proofErr w:type="spellStart"/>
      <w:r>
        <w:t>упродовж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>; три – у будь-</w:t>
      </w:r>
      <w:proofErr w:type="spellStart"/>
      <w:r>
        <w:t>який</w:t>
      </w:r>
      <w:proofErr w:type="spellEnd"/>
      <w:r>
        <w:t xml:space="preserve"> час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, один – </w:t>
      </w:r>
      <w:proofErr w:type="spellStart"/>
      <w:r>
        <w:t>упродовж</w:t>
      </w:r>
      <w:proofErr w:type="spellEnd"/>
      <w:r>
        <w:t xml:space="preserve"> кожного </w:t>
      </w:r>
      <w:proofErr w:type="spellStart"/>
      <w:r>
        <w:t>додаткового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>.</w:t>
      </w:r>
    </w:p>
    <w:p w:rsidR="00BA42FC" w:rsidRDefault="00BA42FC" w:rsidP="00BA42FC">
      <w:pPr>
        <w:rPr>
          <w:shd w:val="clear" w:color="auto" w:fill="FFFFFF"/>
          <w:lang w:val="uk-UA"/>
        </w:rPr>
      </w:pPr>
    </w:p>
    <w:p w:rsidR="00A46965" w:rsidRDefault="00A46965" w:rsidP="00BA42FC">
      <w:pPr>
        <w:rPr>
          <w:lang w:val="uk-UA"/>
        </w:rPr>
      </w:pPr>
      <w:r>
        <w:rPr>
          <w:shd w:val="clear" w:color="auto" w:fill="FFFFFF"/>
          <w:lang w:val="uk-UA"/>
        </w:rPr>
        <w:t>Домашнє завдання:</w:t>
      </w:r>
    </w:p>
    <w:p w:rsidR="00A46965" w:rsidRDefault="00A46965" w:rsidP="00162399">
      <w:pPr>
        <w:rPr>
          <w:lang w:val="uk-UA"/>
        </w:rPr>
      </w:pPr>
    </w:p>
    <w:p w:rsidR="00162399" w:rsidRDefault="00BA42FC" w:rsidP="00BA42FC">
      <w:pPr>
        <w:rPr>
          <w:lang w:val="uk-UA"/>
        </w:rPr>
      </w:pPr>
      <w:r>
        <w:rPr>
          <w:lang w:val="uk-UA"/>
        </w:rPr>
        <w:t xml:space="preserve">У яких випадках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«живим»?</w:t>
      </w:r>
    </w:p>
    <w:p w:rsidR="00162399" w:rsidRDefault="00162399" w:rsidP="00162399">
      <w:pPr>
        <w:rPr>
          <w:lang w:val="uk-UA"/>
        </w:rPr>
      </w:pPr>
    </w:p>
    <w:p w:rsidR="00BA42FC" w:rsidRDefault="00BA42FC" w:rsidP="00BA42FC">
      <w:pPr>
        <w:rPr>
          <w:lang w:val="uk-UA"/>
        </w:rPr>
      </w:pPr>
      <w:r>
        <w:rPr>
          <w:lang w:val="uk-UA"/>
        </w:rPr>
        <w:t xml:space="preserve">У яких випадках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«мертвим»?</w:t>
      </w:r>
    </w:p>
    <w:p w:rsidR="00162399" w:rsidRPr="00162399" w:rsidRDefault="00162399">
      <w:pPr>
        <w:rPr>
          <w:lang w:val="uk-UA"/>
        </w:rPr>
      </w:pPr>
    </w:p>
    <w:sectPr w:rsidR="00162399" w:rsidRPr="00162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09"/>
    <w:rsid w:val="00162399"/>
    <w:rsid w:val="002C6F09"/>
    <w:rsid w:val="003C26FD"/>
    <w:rsid w:val="0096371B"/>
    <w:rsid w:val="00A46965"/>
    <w:rsid w:val="00BA42FC"/>
    <w:rsid w:val="00C3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5DC07"/>
  <w15:chartTrackingRefBased/>
  <w15:docId w15:val="{AF21E2BD-ABCB-4E54-9CB0-35266846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3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69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ktolAS_F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ViIFi3AUKI&amp;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4o-STZX68o&amp;t=5s" TargetMode="External"/><Relationship Id="rId5" Type="http://schemas.openxmlformats.org/officeDocument/2006/relationships/hyperlink" Target="https://www.youtube.com/watch?v=3Uj02pg4xH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2024-01-12T12:29:00Z</dcterms:created>
  <dcterms:modified xsi:type="dcterms:W3CDTF">2024-01-21T05:49:00Z</dcterms:modified>
</cp:coreProperties>
</file>