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rPr>
      </w:pPr>
      <w:r w:rsidDel="00000000" w:rsidR="00000000" w:rsidRPr="00000000">
        <w:rPr>
          <w:color w:val="414a5f"/>
          <w:sz w:val="48"/>
          <w:szCs w:val="48"/>
          <w:rtl w:val="0"/>
        </w:rPr>
        <w:t xml:space="preserve">Тема. Основні теми сонетів Шекспіра - кохання до Смаглявої леді, дружба. Відображення внутрішнього світу ренесансної людини ( описи природи, змалювання сили почуттів та ін.). Художні особливості сонетів В. Шекспіра.</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Мета. Увести у світ поезії В. Шекспіра; пригадати особливості сонета як ліричного жанру; повідомити історію створення шекспірівських сонетів; продовжити працювати над аналізом поетичного тексту; розвивати навички виразного читання та декламування; прищеплювати учням естетичний смак.</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ІІ. Повторення вивченого матеріалу</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Повідомлення на тему " Священні книги народів світу. Веди".</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ІІІ. Актуалізація опорних знань</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1. Виразне читання сонетів напам'ять.</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2. Ст. 165-167. Розкажіть про життєвий і творчий шлях Шекспіра.</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У чому полягає сутність " шекспірівського питання"?</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3. Пригадайте!( Ст. 155,163).</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Що таке сонет?</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Коли і де виник даний ліричний жанр?</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Завдяки кому сонет став одним із найпопулярніших жанрів?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ІV. Мотивація навчальної діяльності. Оголошення теми та мети уроку</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Крім драматичних творів, перу Шекспіра належить низка сонетів, визнаних вершиною ліричної поезії доби Відродження. Англійські митці видозмінили класичний італійський сонет. Іноді цю форму називають шекспірівською, оскільки саме завдяки Шекспіру вона остаточно утвердилася в літературі.</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Сонети Шекспіра - своєрідний ліричний щоденник, у якому поєдналися сповідь, пейзажний малюнок, філософські роздуми, звернення до друга й коханої.</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Сама композиція сонета (теза - розвиток тези - антитеза - синтез (висновок)) передбачає боротьбу протилежних почуттів і думок. І такого багатогранного зображення людської душі ми не знаходимо в жодного іншого лірика доби Відродження.</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1. Ознайомтеся зі статтею підручника ( ст. 168).</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2. Виразне читання сонетів Шекспіра 66, 116,130. Ст. 168-173.</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3. Прослухайте сонети Шекспіра.</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7c8190"/>
          <w:sz w:val="18"/>
          <w:szCs w:val="18"/>
        </w:rPr>
      </w:pPr>
      <w:hyperlink r:id="rId6">
        <w:r w:rsidDel="00000000" w:rsidR="00000000" w:rsidRPr="00000000">
          <w:rPr>
            <w:color w:val="1155cc"/>
            <w:sz w:val="20"/>
            <w:szCs w:val="20"/>
            <w:u w:val="single"/>
            <w:rtl w:val="0"/>
          </w:rPr>
          <w:t xml:space="preserve">https://youtu.be/FBhHIcFElNA?si=ubmLIhs5paQetvG</w:t>
        </w:r>
      </w:hyperlink>
      <w:r w:rsidDel="00000000" w:rsidR="00000000" w:rsidRPr="00000000">
        <w:fldChar w:fldCharType="begin"/>
        <w:instrText xml:space="preserve"> HYPERLINK "https://youtu.be/FBhHIcFElNA" </w:instrText>
        <w:fldChar w:fldCharType="separate"/>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4. Аналізуємо прочитане.</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-Питання стор. 170-171, 173.</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Уміти виразно читати напам'ять сонети Ф. Петрарки та В. Шекспіра.</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Повторити ст. 157-173.</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*Виконати тестові завдання ( письмово).</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Сфотографуйте письмову роботу та надішліть мені на освітню платформу для дистанційного навчання Human або на електронну адресу klimenkoalla2000@gmail.com</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1. Неправильним є твердження: «Шекспір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А народився у Стратфорді-на-Ейвоні в родині заможного городянина, ремісника і торговця» ; Б був співвласником театру «Глобус»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В автором 37 п’єс, поем та 154 сонетів» ; Г автором збірки "Канцоньєре"</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2. У якій родині народився Шекспір?</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А У сім'ї аристократів Б У сім'ї заможного селянина</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В У сім'ї шанованого заможного рукавичника Г У сім'ї бідних аристократі</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3. Який вислів прикрашав будівлю театру "Глобус"?</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А Найкращий театр Б Весь світ лицедіє В Весь світ грає</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4. Де народився Вільям Шекспір?</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А У Лондоні Б У Стретфорді В У Вінчестері Г У Шеффелді</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5. В чому полягає суть Шекспірівського питання?</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А Чи Шекспір не злочинець? Б Чи не займався Шекспір плагіатом?</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В Чи існував Шекспір насправді? Г Від чого помер Шекспір?</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6. Шекспірівський сонет відрізняється від італійського</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А композиційно і за змістом Б тематикою і змістом</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В тільки тематикою Г нічим не відрізняється</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7. Вихід збірки сонетів Шекспіра вважається загадковим, тому що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А вийшов після його смерті Б його сонети викрали</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В Шекспір видав їх таємно Г Шекспір не хотів видавати сонет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Продовжити речення:</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8. За свою блискучу кар'єру Шекспір написав ...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9. Традиційно творчість Шекспіра поділяють на ...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10. У сонетах митця три головні персонажі ...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11. За темами сонети поділяють на групи ...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12. Сонет ( який?) ... складається лише з двох речень</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5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FBhHIcFElNA?si=ubmLIhs5paQetvG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