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Безпека харчування.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дати уявлення про безпеку харчування, систематизувати знання про вибір харчових продуктів; розвивати стійкі переконання щодо пріоритету здорового способу життя як основної умови реалізації фізичного, психічного, соціального та духовного потенціалу людини з урахуванням її індивідуальних особливостей; виховувати свідому потребу в дотриманні правил харчування для здоров’я.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оздоровчі системи?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бувають оздоровчі системи?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елементи оздоровчих систем.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приклади оздоровчих систем.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Ознайомтеся з епіграфами до уроку.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*Здоров'я набагато більше залежить від наших звичок і харчування, аніж від лікарського мистецтва. (Джон Леббок, британський енциклопедист, біолог.)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*Людина народжується здоровою,всі хвороби приходять з їжею. (Гіппократ, давньогрецький лікар.)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*Ми живемо не для того, щоб їсти, а їмо для того, щоб жити.(Сократ, давньогрецький філософ.)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Сформулюйте тему і завдання уроку за епіграфами.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Чому, на перший погляд простий фізіологічний процес, харчування в усі часи було предметом вивчення і обговорення?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Міні-лекція «Вибір харчових продуктів як основа безпеки харчування».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Основна складова оздоровчих систем – це безпечне харчування. Їжа приносить користь організму людини, але неякісна їжа може призвести до хвороб. Щоб їжа не завдавала шкоди, слід ознайомитися з основами безпечного харчування й, перш за все, навчитись оцінювати якість їжі.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Якість їжі можна визначити візуально, тобто слід уважно її роздивитися. Зовнішній вигляд їжі свідчить про те, як довго вона зберігалася або як її було приготовлено. Можна визначити якість їжі і за її запахом. Більшість зіпсованих продуктів мають неприємний запах. Якщо людина вже почала вживати їжу, то про її якість повідомляють смакові рецептори.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Треба уважно читати те, що написано на упаковці продуктів, особливу увагу звертаючи на дату їхнього виготовлення й термін зберігання. У жодному разі не можна вживати продукти, термін придатності яких уже минув.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Заходячи до місць громадського харчування, потрібно завжди звертати увагу на те, наскільки там чисто й чи все відповідає санітарним вимогам. Не можна купувати їжу на запиленій вулиці, де в продавця немає можливості помити руки.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Інформаційне повідомлення «ТОП-10 продуктів».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Найшкідливіші продукти: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*Вироби з тіста – торти, печиво тощо.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*Продукція фастфудів, локшина швидкого приготування.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*Жувальні цукерки, пастила, «чупа-чупси».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*Чіпси - дуже шкідливі для організму. Чіпси - це ніщо інше, як суміш вуглеводів і жиру в оболонці фарбників і замінників смаку.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*Солодкі газовані напої.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*Шоколадні батончики.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*Сосиски і ковбаси.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*Жирне м'ясо сприяє утворенню бляшок холестеринів на судинах, що прискорює старіння організму.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*Майонез містить величезну кількість жирів і вуглеводів, а також фарбників, підсолоджувачів, замінників.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*Сіль знижує тиск, порушує солекисловий баланс в організмі, сприяє скупченню токсинів.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Корисні продукти харчування: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*Помідори зайняли перше місце у списку корисних для людини продуктів харчування, складеного британськими фахівцями. Перше місце помідорам забезпечив високий вміст особливо активних антиоксидантів - лікопенів, а також вітаміну С. Проведені в останні роки дослідження показали, що помідори підтримують у здоровому стані серцево-судинну систему, а також здатні попереджати розвиток раку.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*На другій позиції в списку - вівсяна каша. Вона містить велику кількість вітаміну Е, а також протеїну і клітковини, які надзвичайного потрібні для нормальної роботи організму.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*Першу трійку замикають ківі. Ці фрукти містять вітаміни А, С і Е. В їх насінні знаходяться також жирні кислоти омега-3.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*На четвертому місці - чорний виноград. Його антиоксиданти флавоноїди мають здатність не допускати утворення раку і сприяють підтримці здорового серця.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*На п'ятій позиції - апельсини. Вони містять велику кількість вітаміну С, а також пектини. Останні знижують в організмі рівень шкідливого холестерину.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*Потім іде броколі, оскільки має високу концентрацію антиоксидантів.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*Авокадо містять жирні кислоти, що стабілізують у крові рівень цукру.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*Часник містить стабілізуючий кров'яний тискаліцин.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*Оливкове масло, тому що багате антиоксидантами.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*Яблука містять багато флавоноїдів - важливих антиоксидантів, які захищають організм від вільних радикалів і, до того ж, борються із запальними процесами.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Звичайно, це не весь перелік шкідливих та корисних продуктів харчування. Але озвученим у ТОП-10 не слід нехтувати, якщо хочете бути здоровим!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 за посиланням.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https://youtube.com/watch?v=cIK4-5NRoPg&amp;feature=shared</w:t>
        </w:r>
      </w:hyperlink>
      <w:r w:rsidDel="00000000" w:rsidR="00000000" w:rsidRPr="00000000">
        <w:fldChar w:fldCharType="begin"/>
        <w:instrText xml:space="preserve"> HYPERLINK "https://youtube.com/watch?v=cIK4-5NRoPg&amp;feature=shared"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Скласти план для корекції власного харчування(віддавати перевагу натуральним продуктам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cIK4-5NRoPg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