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FFA39" w14:textId="77777777" w:rsidR="00E07A17" w:rsidRDefault="00E07A17" w:rsidP="00E07A17">
      <w:pPr>
        <w:ind w:firstLine="0"/>
      </w:pPr>
      <w:r>
        <w:t>Тема. Правила дорожнього руху. Регулювання дорожнього руху. Пріоритети в дорожньому русі.</w:t>
      </w:r>
    </w:p>
    <w:p w14:paraId="325F192D" w14:textId="77777777" w:rsidR="00E07A17" w:rsidRDefault="00E07A17" w:rsidP="00E07A17">
      <w:pPr>
        <w:ind w:firstLine="0"/>
      </w:pPr>
    </w:p>
    <w:p w14:paraId="05559D3B" w14:textId="77777777" w:rsidR="00E07A17" w:rsidRDefault="00E07A17" w:rsidP="00E07A17">
      <w:pPr>
        <w:ind w:firstLine="0"/>
      </w:pPr>
      <w:r>
        <w:t>Розширити знання учнів про правила дорожнього руху; ознайомити з особливостями регулювання дорожнього руху;</w:t>
      </w:r>
    </w:p>
    <w:p w14:paraId="407D97A8" w14:textId="77777777" w:rsidR="00E07A17" w:rsidRDefault="00E07A17" w:rsidP="00E07A17">
      <w:pPr>
        <w:ind w:firstLine="0"/>
      </w:pPr>
      <w:r>
        <w:t xml:space="preserve">розвивати </w:t>
      </w:r>
      <w:proofErr w:type="spellStart"/>
      <w:r>
        <w:t>здоров’язбережувальну</w:t>
      </w:r>
      <w:proofErr w:type="spellEnd"/>
      <w:r>
        <w:t xml:space="preserve"> компетентність шляхом визначення пріоритетів у дорожньому русі;</w:t>
      </w:r>
    </w:p>
    <w:p w14:paraId="4F1D97FB" w14:textId="2E21D14A" w:rsidR="00A74B2B" w:rsidRDefault="00E07A17" w:rsidP="00E07A17">
      <w:pPr>
        <w:ind w:firstLine="0"/>
      </w:pPr>
      <w:r>
        <w:t>виховувати розуміння важливості дотримання правил безпечної поведінки; виховувати мотивацію відповідального ставлення до власного здоров’я і життя.</w:t>
      </w:r>
    </w:p>
    <w:p w14:paraId="6266DF5E" w14:textId="1F941109" w:rsidR="00E07A17" w:rsidRDefault="00E07A17" w:rsidP="00E07A17">
      <w:pPr>
        <w:ind w:firstLine="0"/>
      </w:pPr>
    </w:p>
    <w:p w14:paraId="625A6DCE" w14:textId="77777777" w:rsidR="00E07A17" w:rsidRDefault="00E07A17" w:rsidP="00E07A17">
      <w:pPr>
        <w:ind w:firstLine="0"/>
      </w:pPr>
      <w:r>
        <w:t>Домашнє завдання</w:t>
      </w:r>
    </w:p>
    <w:p w14:paraId="423371F8" w14:textId="77777777" w:rsidR="00E07A17" w:rsidRDefault="00E07A17" w:rsidP="00E07A17">
      <w:pPr>
        <w:ind w:firstLine="0"/>
      </w:pPr>
    </w:p>
    <w:p w14:paraId="4AA813C8" w14:textId="77777777" w:rsidR="00E07A17" w:rsidRDefault="00E07A17" w:rsidP="00E07A17">
      <w:pPr>
        <w:ind w:firstLine="0"/>
      </w:pPr>
      <w:r>
        <w:t>* Опрацювати параграф 19.</w:t>
      </w:r>
    </w:p>
    <w:p w14:paraId="2D0BAD95" w14:textId="77777777" w:rsidR="00E07A17" w:rsidRDefault="00E07A17" w:rsidP="00E07A17">
      <w:pPr>
        <w:ind w:firstLine="0"/>
      </w:pPr>
    </w:p>
    <w:p w14:paraId="0E5E51BA" w14:textId="340F035F" w:rsidR="00E07A17" w:rsidRDefault="00E07A17" w:rsidP="00E07A17">
      <w:pPr>
        <w:ind w:firstLine="0"/>
      </w:pPr>
      <w:r>
        <w:t>* Повторити. Традиційні і сучасні системи харчування.</w:t>
      </w:r>
    </w:p>
    <w:sectPr w:rsidR="00E07A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B02"/>
    <w:rsid w:val="005B1B02"/>
    <w:rsid w:val="00A74B2B"/>
    <w:rsid w:val="00E07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8625A"/>
  <w15:chartTrackingRefBased/>
  <w15:docId w15:val="{0420BC23-7B7E-417B-B8EA-51E826412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ind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345</Words>
  <Characters>198</Characters>
  <Application>Microsoft Office Word</Application>
  <DocSecurity>0</DocSecurity>
  <Lines>1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№ 55 КЗШ</dc:creator>
  <cp:keywords/>
  <dc:description/>
  <cp:lastModifiedBy>№ 55 КЗШ</cp:lastModifiedBy>
  <cp:revision>2</cp:revision>
  <dcterms:created xsi:type="dcterms:W3CDTF">2024-03-15T07:01:00Z</dcterms:created>
  <dcterms:modified xsi:type="dcterms:W3CDTF">2024-03-15T07:02:00Z</dcterms:modified>
</cp:coreProperties>
</file>