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6828">
        <w:rPr>
          <w:rFonts w:ascii="Times New Roman" w:hAnsi="Times New Roman" w:cs="Times New Roman"/>
          <w:b/>
          <w:sz w:val="28"/>
          <w:szCs w:val="28"/>
        </w:rPr>
        <w:t>Тема:</w:t>
      </w:r>
      <w:r w:rsidRPr="003B73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B7316" w:rsidRPr="003924FD">
        <w:rPr>
          <w:rFonts w:ascii="Times New Roman" w:hAnsi="Times New Roman" w:cs="Times New Roman"/>
          <w:b/>
          <w:sz w:val="28"/>
          <w:szCs w:val="28"/>
        </w:rPr>
        <w:t>Юрій</w:t>
      </w:r>
      <w:proofErr w:type="spellEnd"/>
      <w:r w:rsidR="003B7316" w:rsidRPr="003924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7316" w:rsidRPr="003924FD">
        <w:rPr>
          <w:rFonts w:ascii="Times New Roman" w:hAnsi="Times New Roman" w:cs="Times New Roman"/>
          <w:b/>
          <w:sz w:val="28"/>
          <w:szCs w:val="28"/>
        </w:rPr>
        <w:t>Винничук</w:t>
      </w:r>
      <w:proofErr w:type="spellEnd"/>
      <w:r w:rsidR="003B7316" w:rsidRPr="003924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7316" w:rsidRPr="003924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3B7316" w:rsidRPr="003924FD">
        <w:rPr>
          <w:rFonts w:ascii="Times New Roman" w:hAnsi="Times New Roman" w:cs="Times New Roman"/>
          <w:b/>
          <w:sz w:val="28"/>
          <w:szCs w:val="28"/>
        </w:rPr>
        <w:t>Місце</w:t>
      </w:r>
      <w:proofErr w:type="spellEnd"/>
      <w:r w:rsidR="003B7316" w:rsidRPr="003924FD">
        <w:rPr>
          <w:rFonts w:ascii="Times New Roman" w:hAnsi="Times New Roman" w:cs="Times New Roman"/>
          <w:b/>
          <w:sz w:val="28"/>
          <w:szCs w:val="28"/>
        </w:rPr>
        <w:t xml:space="preserve"> для дракона</w:t>
      </w:r>
      <w:r w:rsidR="003B7316" w:rsidRPr="003924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». </w:t>
      </w:r>
      <w:r w:rsidRPr="003924FD">
        <w:rPr>
          <w:rFonts w:ascii="Times New Roman" w:hAnsi="Times New Roman" w:cs="Times New Roman"/>
          <w:b/>
          <w:sz w:val="28"/>
          <w:szCs w:val="28"/>
        </w:rPr>
        <w:t xml:space="preserve">Парадокс: дракон </w:t>
      </w:r>
      <w:proofErr w:type="spellStart"/>
      <w:r w:rsidRPr="003924FD">
        <w:rPr>
          <w:rFonts w:ascii="Times New Roman" w:hAnsi="Times New Roman" w:cs="Times New Roman"/>
          <w:b/>
          <w:sz w:val="28"/>
          <w:szCs w:val="28"/>
        </w:rPr>
        <w:t>Грицько</w:t>
      </w:r>
      <w:proofErr w:type="spellEnd"/>
      <w:r w:rsidRPr="003924FD">
        <w:rPr>
          <w:rFonts w:ascii="Times New Roman" w:hAnsi="Times New Roman" w:cs="Times New Roman"/>
          <w:b/>
          <w:sz w:val="28"/>
          <w:szCs w:val="28"/>
        </w:rPr>
        <w:t xml:space="preserve"> – поет і </w:t>
      </w:r>
      <w:proofErr w:type="spellStart"/>
      <w:r w:rsidRPr="003924FD">
        <w:rPr>
          <w:rFonts w:ascii="Times New Roman" w:hAnsi="Times New Roman" w:cs="Times New Roman"/>
          <w:b/>
          <w:sz w:val="28"/>
          <w:szCs w:val="28"/>
        </w:rPr>
        <w:t>християнин</w:t>
      </w:r>
      <w:proofErr w:type="spellEnd"/>
      <w:r w:rsidRPr="003924FD">
        <w:rPr>
          <w:rFonts w:ascii="Times New Roman" w:hAnsi="Times New Roman" w:cs="Times New Roman"/>
          <w:b/>
          <w:sz w:val="28"/>
          <w:szCs w:val="28"/>
        </w:rPr>
        <w:t>.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r w:rsidRPr="00246828">
        <w:rPr>
          <w:rFonts w:ascii="Times New Roman" w:hAnsi="Times New Roman" w:cs="Times New Roman"/>
          <w:b/>
          <w:sz w:val="28"/>
          <w:szCs w:val="28"/>
        </w:rPr>
        <w:t>Мета:</w:t>
      </w:r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коментувати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сюжет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,у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міти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найвагоміші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епізоди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Уміти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ідтекст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алегоричність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Грицька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Пустельника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та князя.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естетичний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смак,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красу та силу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гуманізму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чесності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r w:rsidRPr="00246828">
        <w:rPr>
          <w:rFonts w:ascii="Times New Roman" w:hAnsi="Times New Roman" w:cs="Times New Roman"/>
          <w:b/>
          <w:sz w:val="28"/>
          <w:szCs w:val="28"/>
        </w:rPr>
        <w:t>Тип уроку:</w:t>
      </w:r>
      <w:r w:rsidRPr="003B7316">
        <w:rPr>
          <w:rFonts w:ascii="Times New Roman" w:hAnsi="Times New Roman" w:cs="Times New Roman"/>
          <w:sz w:val="28"/>
          <w:szCs w:val="28"/>
        </w:rPr>
        <w:t xml:space="preserve"> урок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6828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246828">
        <w:rPr>
          <w:rFonts w:ascii="Times New Roman" w:hAnsi="Times New Roman" w:cs="Times New Roman"/>
          <w:b/>
          <w:sz w:val="28"/>
          <w:szCs w:val="28"/>
        </w:rPr>
        <w:t>:</w:t>
      </w:r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цитатні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характеристики,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інтерактивна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дошка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Еп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іграф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:                  </w:t>
      </w:r>
    </w:p>
    <w:p w:rsidR="00445B7A" w:rsidRPr="003B7316" w:rsidRDefault="00445B7A" w:rsidP="00445B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Коли б в кого та на грудях були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тії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дверці,</w:t>
      </w:r>
    </w:p>
    <w:p w:rsidR="00445B7A" w:rsidRPr="003B7316" w:rsidRDefault="00445B7A" w:rsidP="00445B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Відчинили, прочитали, що в кого на серці.</w:t>
      </w:r>
    </w:p>
    <w:p w:rsidR="00445B7A" w:rsidRPr="003B7316" w:rsidRDefault="00445B7A" w:rsidP="00445B7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П.Сердюк</w:t>
      </w:r>
    </w:p>
    <w:p w:rsidR="00D626E8" w:rsidRPr="003B7316" w:rsidRDefault="00D626E8" w:rsidP="003B73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D626E8" w:rsidRPr="003B7316" w:rsidRDefault="00D626E8" w:rsidP="003B7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52554E" w:rsidRPr="003B7316" w:rsidRDefault="0052554E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Ми продовжуємо вивчати твір Ю.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Винничука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«Місце для дракона»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Тести за текстом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повіст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1.     Де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повіст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казці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Л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юботинське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князівство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ереяслівське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князівство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ернігівське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князівство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иївське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князівство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2.     Як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головного героя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нтось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рицько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аврін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рій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lastRenderedPageBreak/>
        <w:t xml:space="preserve">3.    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ким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знайомимось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найперше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устельником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аном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Лавріном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)К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нязем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Люботинським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)Д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раконом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Грицьком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4.   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сни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князь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Люботинський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полудень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ицарські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турніри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гадував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ереможні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походи,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руїни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здобутих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фортець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)Ч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ас,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провів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найкращими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5.    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проблемою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зіткнувся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князь?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)Н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князівство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напали вороги.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отрібно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дочку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видати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заміж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рада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найкращих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тихійне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лихо.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6.     На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березі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бачили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дракона?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орскли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ніпра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Інгулу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Б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истриці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7.   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пустельник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дивувався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з дракона?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)Д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занадто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захоплювався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полюванням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володів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східними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єдиноборствами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)Д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Грицько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любив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смажену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рибу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Б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о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той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харчувався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рослинами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мав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добре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серце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lastRenderedPageBreak/>
        <w:t xml:space="preserve">8.     Про яку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послугу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попросив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дракон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Пустельника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обудувати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 палац.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опомогти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викрасти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князівну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лаштувати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турнір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Н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авчити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його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грамоти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9.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талант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Грицько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арно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малював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)П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исав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вірші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)Ч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удово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стріляв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лука.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 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еперевершений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кулінар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пан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Лаврі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Л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ицар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якого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цікавили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лише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подвиги.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ласник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шинку “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веселим раком”.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)Л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юдина,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мріяла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князівський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престол.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оєвода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князя.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11.  Як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лицарі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виманити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дракона?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)В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они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розвели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багаття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 xml:space="preserve"> перед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u w:val="single"/>
        </w:rPr>
        <w:t>печерою</w:t>
      </w:r>
      <w:proofErr w:type="spellEnd"/>
      <w:r w:rsidRPr="003B73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ринесли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смачну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печеню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)З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алили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печеру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водою.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ідмовились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12.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товариші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445B7A" w:rsidRPr="003B7316" w:rsidRDefault="00445B7A" w:rsidP="00445B7A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445B7A" w:rsidRPr="003B7316" w:rsidRDefault="00445B7A" w:rsidP="00D626E8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u w:val="single"/>
        </w:rPr>
        <w:t>Б</w:t>
      </w:r>
      <w:proofErr w:type="gramStart"/>
      <w:r w:rsidRPr="003B7316">
        <w:rPr>
          <w:rFonts w:ascii="Times New Roman" w:hAnsi="Times New Roman" w:cs="Times New Roman"/>
          <w:sz w:val="28"/>
          <w:szCs w:val="28"/>
          <w:u w:val="single"/>
        </w:rPr>
        <w:t>)Т</w:t>
      </w:r>
      <w:proofErr w:type="gramEnd"/>
      <w:r w:rsidRPr="003B7316">
        <w:rPr>
          <w:rFonts w:ascii="Times New Roman" w:hAnsi="Times New Roman" w:cs="Times New Roman"/>
          <w:sz w:val="28"/>
          <w:szCs w:val="28"/>
          <w:u w:val="single"/>
        </w:rPr>
        <w:t>ак.</w:t>
      </w:r>
    </w:p>
    <w:p w:rsidR="00D626E8" w:rsidRPr="003B7316" w:rsidRDefault="00D626E8" w:rsidP="003B7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Оголошення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теми, мети уроку.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навчальної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Учитель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зачитує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еп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іграф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3569" w:rsidRPr="003B7316" w:rsidRDefault="00033569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Діти, сьогодні ми відчинимо дверцята до доброго серця дракона. Воно, мабуть, це й дуже велике. Правда ж? </w:t>
      </w:r>
    </w:p>
    <w:p w:rsidR="00033569" w:rsidRPr="003B7316" w:rsidRDefault="00033569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Я спробую його зараз намалювати .</w:t>
      </w:r>
    </w:p>
    <w:p w:rsidR="00033569" w:rsidRPr="003B7316" w:rsidRDefault="00033569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А протягом уроку ми всі, разом з вами прочитаємо, що було на серці дракона Грицька.</w:t>
      </w:r>
    </w:p>
    <w:p w:rsidR="00033569" w:rsidRPr="003B7316" w:rsidRDefault="00033569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А чи не здається вам, що 2 слова: добрий і дракон якось незвично поєднуються?</w:t>
      </w:r>
      <w:r w:rsidR="0052554E"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Дракони ж у казках злі істоти, страшні, які харчуються людьми, дихають </w:t>
      </w:r>
      <w:proofErr w:type="spellStart"/>
      <w:r w:rsidR="0052554E" w:rsidRPr="003B7316">
        <w:rPr>
          <w:rFonts w:ascii="Times New Roman" w:hAnsi="Times New Roman" w:cs="Times New Roman"/>
          <w:sz w:val="28"/>
          <w:szCs w:val="28"/>
          <w:lang w:val="uk-UA"/>
        </w:rPr>
        <w:t>полум`</w:t>
      </w:r>
      <w:proofErr w:type="spellEnd"/>
      <w:r w:rsidR="0052554E"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ям зі своєї пащі.</w:t>
      </w:r>
    </w:p>
    <w:p w:rsidR="0052554E" w:rsidRPr="003B7316" w:rsidRDefault="0052554E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Хочу одразу наголосити, що щирий, добрий, дружелюбний дракон – це і є парадокс.</w:t>
      </w:r>
    </w:p>
    <w:p w:rsidR="0052554E" w:rsidRPr="003B7316" w:rsidRDefault="0052554E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Запишіть у зошитах визначення парадокса.</w:t>
      </w:r>
    </w:p>
    <w:p w:rsidR="00D626E8" w:rsidRPr="003B7316" w:rsidRDefault="002343A8" w:rsidP="003B7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D626E8" w:rsidRPr="003B7316">
        <w:rPr>
          <w:rFonts w:ascii="Times New Roman" w:hAnsi="Times New Roman" w:cs="Times New Roman"/>
          <w:b/>
          <w:sz w:val="28"/>
          <w:szCs w:val="28"/>
        </w:rPr>
        <w:t xml:space="preserve">ступне слово </w:t>
      </w:r>
      <w:proofErr w:type="spellStart"/>
      <w:r w:rsidR="00D626E8" w:rsidRPr="003B7316">
        <w:rPr>
          <w:rFonts w:ascii="Times New Roman" w:hAnsi="Times New Roman" w:cs="Times New Roman"/>
          <w:b/>
          <w:sz w:val="28"/>
          <w:szCs w:val="28"/>
        </w:rPr>
        <w:t>вчителя</w:t>
      </w:r>
      <w:proofErr w:type="spellEnd"/>
      <w:r w:rsidR="00D626E8" w:rsidRPr="003B73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7316">
        <w:rPr>
          <w:rFonts w:ascii="Times New Roman" w:hAnsi="Times New Roman" w:cs="Times New Roman"/>
          <w:b/>
          <w:sz w:val="28"/>
          <w:szCs w:val="28"/>
          <w:lang w:val="uk-UA"/>
        </w:rPr>
        <w:t>(про людську душу)</w:t>
      </w:r>
    </w:p>
    <w:p w:rsidR="002343A8" w:rsidRPr="003B7316" w:rsidRDefault="002343A8" w:rsidP="002343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Інколи дивишся на  велике соковите яблуко і тобі здається, що воно таке ж гарне і в середині, а коли розріжеш, а всередині червоточинка.</w:t>
      </w:r>
    </w:p>
    <w:p w:rsidR="002343A8" w:rsidRPr="003B7316" w:rsidRDefault="002343A8" w:rsidP="002343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Це дуже страшно, коли душа людська з червоточинкою. 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щирість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брехнею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зрадою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Невже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й вони </w:t>
      </w: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Гостро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болісно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звучить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неминуче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зрадили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жорстокі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Ми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шукаємо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вчинку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зрадника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зраду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нестерпною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неможливість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Так,  дракон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Грицько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молодий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жив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печері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харчуватися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їв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травичку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листячко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ягідки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дикі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груші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…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Продовжте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ланцюжок</w:t>
      </w:r>
      <w:proofErr w:type="spellEnd"/>
    </w:p>
    <w:p w:rsidR="00D626E8" w:rsidRPr="003B7316" w:rsidRDefault="00D626E8" w:rsidP="003B7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7316">
        <w:rPr>
          <w:rFonts w:ascii="Times New Roman" w:hAnsi="Times New Roman" w:cs="Times New Roman"/>
          <w:b/>
          <w:sz w:val="28"/>
          <w:szCs w:val="28"/>
        </w:rPr>
        <w:t xml:space="preserve">Робота над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тексту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князь, де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займається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проблемою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зіткнуся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 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ж в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Люботині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не стало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Яка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погана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риса характеру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проглядається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вчинку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князя?   Як же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шив</w:t>
      </w:r>
      <w:proofErr w:type="spellEnd"/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lastRenderedPageBreak/>
        <w:t>Чи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березі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731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Бистриці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бачили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дракона?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товариші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Пустельник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Пустельник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дивувався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дракона?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відмовляв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дракона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?</w:t>
      </w:r>
    </w:p>
    <w:p w:rsidR="00D626E8" w:rsidRPr="003B7316" w:rsidRDefault="00D626E8" w:rsidP="00D626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Проблемне</w:t>
      </w:r>
      <w:proofErr w:type="spellEnd"/>
      <w:r w:rsidRPr="003B73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</w:p>
    <w:p w:rsidR="002343A8" w:rsidRPr="003B7316" w:rsidRDefault="002343A8" w:rsidP="002343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фразеологізм «Драконівські закони»? </w:t>
      </w:r>
      <w:proofErr w:type="gramStart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це жорстокі закони, антиморальні,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антилюдяні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343A8" w:rsidRPr="003B7316" w:rsidRDefault="002343A8" w:rsidP="002343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Хто жив за такими законами у творі: Грицько чи князь?(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князь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343A8" w:rsidRPr="003B7316" w:rsidRDefault="00D626E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Я</w:t>
      </w:r>
      <w:r w:rsidR="002343A8" w:rsidRPr="003B7316">
        <w:rPr>
          <w:rFonts w:ascii="Times New Roman" w:hAnsi="Times New Roman" w:cs="Times New Roman"/>
          <w:sz w:val="28"/>
          <w:szCs w:val="28"/>
        </w:rPr>
        <w:t>кий</w:t>
      </w:r>
      <w:proofErr w:type="spellEnd"/>
      <w:r w:rsidR="002343A8" w:rsidRPr="003B7316">
        <w:rPr>
          <w:rFonts w:ascii="Times New Roman" w:hAnsi="Times New Roman" w:cs="Times New Roman"/>
          <w:sz w:val="28"/>
          <w:szCs w:val="28"/>
        </w:rPr>
        <w:t xml:space="preserve"> талант </w:t>
      </w:r>
      <w:proofErr w:type="spellStart"/>
      <w:r w:rsidR="002343A8" w:rsidRPr="003B7316">
        <w:rPr>
          <w:rFonts w:ascii="Times New Roman" w:hAnsi="Times New Roman" w:cs="Times New Roman"/>
          <w:sz w:val="28"/>
          <w:szCs w:val="28"/>
        </w:rPr>
        <w:t>відкрився</w:t>
      </w:r>
      <w:proofErr w:type="spellEnd"/>
      <w:r w:rsidR="002343A8" w:rsidRPr="003B7316">
        <w:rPr>
          <w:rFonts w:ascii="Times New Roman" w:hAnsi="Times New Roman" w:cs="Times New Roman"/>
          <w:sz w:val="28"/>
          <w:szCs w:val="28"/>
        </w:rPr>
        <w:t xml:space="preserve"> у дракона?,</w:t>
      </w:r>
      <w:r w:rsidR="002343A8" w:rsidRPr="003B7316">
        <w:rPr>
          <w:rFonts w:ascii="Times New Roman" w:hAnsi="Times New Roman" w:cs="Times New Roman"/>
          <w:sz w:val="28"/>
          <w:szCs w:val="28"/>
          <w:lang w:val="uk-UA"/>
        </w:rPr>
        <w:t>(д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ракон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мирно жив у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печері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зла не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творив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, читав книги, писав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="002343A8"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2343A8" w:rsidRPr="003B7316" w:rsidRDefault="002343A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Давайте попрацюємо над аналізом образу дракона, </w:t>
      </w:r>
      <w:r w:rsidR="001147D7" w:rsidRPr="003B7316">
        <w:rPr>
          <w:rFonts w:ascii="Times New Roman" w:hAnsi="Times New Roman" w:cs="Times New Roman"/>
          <w:sz w:val="28"/>
          <w:szCs w:val="28"/>
          <w:lang w:val="uk-UA"/>
        </w:rPr>
        <w:t>дізнаємося, що було в нього на серці.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Пропоную на стікерах написати риси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х-ру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або вчинки , які б про характеризували дракона Грицька. На роботу даю вам 5 хвилин. Користуйтесь підручником с.190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-добрий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-пише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вірші 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- їв травичку, листячко, ягідки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- не її живих істот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- лагідний у розмові( дядечку с.192)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- ніколи не чинить зла</w:t>
      </w:r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-дружелюбний</w:t>
      </w:r>
      <w:proofErr w:type="spellEnd"/>
    </w:p>
    <w:p w:rsidR="001147D7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-допомагає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хворому</w:t>
      </w:r>
    </w:p>
    <w:p w:rsidR="00F45988" w:rsidRPr="003B7316" w:rsidRDefault="001147D7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-альтруїст-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повна протилежність егоїсту</w:t>
      </w:r>
    </w:p>
    <w:p w:rsidR="00F45988" w:rsidRPr="003B7316" w:rsidRDefault="00F4598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-готовий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до самопожертви</w:t>
      </w:r>
    </w:p>
    <w:p w:rsidR="001147D7" w:rsidRPr="003B7316" w:rsidRDefault="00F4598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-робить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все просто так, не шукаючи вигоди </w:t>
      </w:r>
    </w:p>
    <w:p w:rsidR="001147D7" w:rsidRPr="003B7316" w:rsidRDefault="00F4598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- хвилюється за майбутнє князівства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-не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хотів воювати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lastRenderedPageBreak/>
        <w:t>-мріє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про щасливе майбутнє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-мріє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про красу</w:t>
      </w:r>
    </w:p>
    <w:p w:rsidR="00F45988" w:rsidRPr="003B7316" w:rsidRDefault="00F4598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-патріот</w:t>
      </w:r>
      <w:proofErr w:type="spellEnd"/>
    </w:p>
    <w:p w:rsidR="00D626E8" w:rsidRPr="003B7316" w:rsidRDefault="00D626E8" w:rsidP="00D626E8">
      <w:pPr>
        <w:rPr>
          <w:rFonts w:ascii="Times New Roman" w:hAnsi="Times New Roman" w:cs="Times New Roman"/>
          <w:b/>
          <w:sz w:val="28"/>
          <w:szCs w:val="28"/>
        </w:rPr>
      </w:pPr>
      <w:r w:rsidRPr="003B7316">
        <w:rPr>
          <w:rFonts w:ascii="Times New Roman" w:hAnsi="Times New Roman" w:cs="Times New Roman"/>
          <w:b/>
          <w:sz w:val="28"/>
          <w:szCs w:val="28"/>
        </w:rPr>
        <w:t>Робота з текстом</w:t>
      </w:r>
    </w:p>
    <w:p w:rsidR="00D626E8" w:rsidRPr="003B7316" w:rsidRDefault="00D626E8" w:rsidP="00D62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731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цитати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, де говориться про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>.</w:t>
      </w:r>
    </w:p>
    <w:p w:rsidR="00F45988" w:rsidRPr="003B7316" w:rsidRDefault="00D626E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31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 ж з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proofErr w:type="gramStart"/>
      <w:r w:rsidRPr="003B7316">
        <w:rPr>
          <w:rFonts w:ascii="Times New Roman" w:hAnsi="Times New Roman" w:cs="Times New Roman"/>
          <w:sz w:val="28"/>
          <w:szCs w:val="28"/>
        </w:rPr>
        <w:t xml:space="preserve"> є,</w:t>
      </w:r>
      <w:proofErr w:type="gramEnd"/>
      <w:r w:rsidRPr="003B7316">
        <w:rPr>
          <w:rFonts w:ascii="Times New Roman" w:hAnsi="Times New Roman" w:cs="Times New Roman"/>
          <w:sz w:val="28"/>
          <w:szCs w:val="28"/>
        </w:rPr>
        <w:t xml:space="preserve"> на вашу думку, </w:t>
      </w:r>
      <w:proofErr w:type="spellStart"/>
      <w:r w:rsidRPr="003B7316">
        <w:rPr>
          <w:rFonts w:ascii="Times New Roman" w:hAnsi="Times New Roman" w:cs="Times New Roman"/>
          <w:sz w:val="28"/>
          <w:szCs w:val="28"/>
        </w:rPr>
        <w:t>патріотом</w:t>
      </w:r>
      <w:proofErr w:type="spellEnd"/>
      <w:r w:rsidRPr="003B731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45988" w:rsidRPr="003B7316" w:rsidRDefault="00F4598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Чи за «</w:t>
      </w:r>
      <w:r w:rsidR="00CB153D"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Драконівськими </w:t>
      </w: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законами» жив дракон Грицько ?  (ні, він жив за законами християнськими)</w:t>
      </w:r>
    </w:p>
    <w:p w:rsidR="00F45988" w:rsidRPr="003B7316" w:rsidRDefault="00F45988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Християнин – це особа, яка вірить в Ісуса Хреста. Мабуть він дотримувався 10 господніх заповідей 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Чому ж ми, люди, у сучасному суспільстві допускаємо «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Драконячі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закони»? 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(війни, кровопролиття, брехня, зрада)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Діти, ось у цьому і полягає парадокс, що дракон позитивний, а суспільство –негативне.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Нагадайте, як називається місцевість, де було князівство Люботин? (Галичина)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Яка епоха зображена? (середньовіччя)</w:t>
      </w:r>
    </w:p>
    <w:p w:rsidR="00CB153D" w:rsidRPr="003B7316" w:rsidRDefault="00CB153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Ви тільки вдумайтеся в назву князівства ЛЮБО ТИН. Яке слово в основі? (любов, написати на дошці) Але любові в цьому князівстві не було. Любов була в дракона. </w:t>
      </w:r>
    </w:p>
    <w:p w:rsidR="00A23A1D" w:rsidRPr="003B7316" w:rsidRDefault="00A23A1D" w:rsidP="00D626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</w:p>
    <w:p w:rsidR="00CB153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Чи були у дракона крила? ( були, але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грицько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так і не скористався своїми крилами)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Крила – це символ – талант. А нерозгорнуті крила – не нерозкритий талант.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У чому ж був талант Грицька? 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Давайте прочитаємо вірш на стр.204, який написав дракон.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Діти, хто такий Юда? (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Юда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Іскаріот – апостол Ісуса Хреста, що видав його за 30 срібняків )</w:t>
      </w:r>
    </w:p>
    <w:p w:rsidR="00A23A1D" w:rsidRPr="003B7316" w:rsidRDefault="00A23A1D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С. 205 прочитати діалог князя й Пустельника про патріотизм дракона ( до слів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турнію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A1D" w:rsidRPr="003B7316" w:rsidRDefault="008B0FCF" w:rsidP="003B7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</w:t>
      </w:r>
    </w:p>
    <w:p w:rsidR="008B0FCF" w:rsidRPr="003B7316" w:rsidRDefault="008B0FCF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Є така стародавня приказка : посієш вчинок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–пожнеш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звичку, посієш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звичку-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пожнеш характер , посієш </w:t>
      </w:r>
      <w:proofErr w:type="spellStart"/>
      <w:r w:rsidRPr="003B7316">
        <w:rPr>
          <w:rFonts w:ascii="Times New Roman" w:hAnsi="Times New Roman" w:cs="Times New Roman"/>
          <w:sz w:val="28"/>
          <w:szCs w:val="28"/>
          <w:lang w:val="uk-UA"/>
        </w:rPr>
        <w:t>характер-</w:t>
      </w:r>
      <w:proofErr w:type="spellEnd"/>
      <w:r w:rsidRPr="003B7316">
        <w:rPr>
          <w:rFonts w:ascii="Times New Roman" w:hAnsi="Times New Roman" w:cs="Times New Roman"/>
          <w:sz w:val="28"/>
          <w:szCs w:val="28"/>
          <w:lang w:val="uk-UA"/>
        </w:rPr>
        <w:t xml:space="preserve"> пожнеш долю.</w:t>
      </w:r>
    </w:p>
    <w:p w:rsidR="008B0FCF" w:rsidRPr="003B7316" w:rsidRDefault="008B0FCF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Чи хотіли б ви мати такого друга як Грицько? Чому?</w:t>
      </w:r>
    </w:p>
    <w:p w:rsidR="008B0FCF" w:rsidRPr="003B7316" w:rsidRDefault="008B0FCF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Чи маєте ви тепер такого друга?</w:t>
      </w:r>
    </w:p>
    <w:p w:rsidR="008B0FCF" w:rsidRPr="003B7316" w:rsidRDefault="008B0FCF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sz w:val="28"/>
          <w:szCs w:val="28"/>
          <w:lang w:val="uk-UA"/>
        </w:rPr>
        <w:t>Бажаю, щоб на вашому життєвому шляху траплялися лише такі друзі, як дракон і ви ніколи не зустрічали князів.</w:t>
      </w:r>
    </w:p>
    <w:p w:rsidR="008B0FCF" w:rsidRPr="003B7316" w:rsidRDefault="008B0FCF" w:rsidP="003B7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731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04A9" w:rsidRPr="001C04A9" w:rsidRDefault="001C04A9" w:rsidP="001C04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C04A9">
        <w:rPr>
          <w:rFonts w:ascii="Times New Roman" w:hAnsi="Times New Roman" w:cs="Times New Roman"/>
          <w:sz w:val="28"/>
          <w:szCs w:val="28"/>
          <w:lang w:val="uk-UA"/>
        </w:rPr>
        <w:t>Написати листа драконові.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04A9">
        <w:rPr>
          <w:rFonts w:ascii="Times New Roman" w:hAnsi="Times New Roman" w:cs="Times New Roman"/>
          <w:sz w:val="28"/>
          <w:szCs w:val="28"/>
          <w:lang w:val="uk-UA"/>
        </w:rPr>
        <w:t>Роботу надіслати на освітню платформу Х</w:t>
      </w:r>
      <w:r w:rsidRPr="001C04A9">
        <w:rPr>
          <w:rFonts w:ascii="Times New Roman" w:hAnsi="Times New Roman" w:cs="Times New Roman"/>
          <w:sz w:val="28"/>
          <w:szCs w:val="28"/>
        </w:rPr>
        <w:t>’</w:t>
      </w:r>
      <w:r w:rsidRPr="001C04A9">
        <w:rPr>
          <w:rFonts w:ascii="Times New Roman" w:hAnsi="Times New Roman" w:cs="Times New Roman"/>
          <w:sz w:val="28"/>
          <w:szCs w:val="28"/>
          <w:lang w:val="uk-UA"/>
        </w:rPr>
        <w:t xml:space="preserve">ЮМЕН або електронну адресу: </w:t>
      </w:r>
      <w:hyperlink r:id="rId8" w:history="1">
        <w:r w:rsidRPr="001C04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</w:rPr>
          <w:t>@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1C04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C0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C04A9" w:rsidRPr="001C04A9" w:rsidRDefault="001C04A9" w:rsidP="001C04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матеріал: </w:t>
      </w:r>
    </w:p>
    <w:p w:rsidR="001C04A9" w:rsidRDefault="001C04A9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9C6216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google.com/search?q=%D0%AE%D1%80%D1%96%D0%B9+%D0%92%D0%B8%D0%BD%D0%BD%D0%B8%D1%87%D1%83%D0%BA.+%C2%AB%D0%9C%D1%96%D1%81%D1%86%D0%B5+%D0%B4%D0%BB%D1%8F+%D0%B4%D1%80%D0%B0%D0%BA%D0%BE%D0%BD%D0%B0%C2%BB.+%D0%9F%D0%B0%D1%80%D0%B0%D0%B4%D0%BE%D0%BA%D1%81%3A+%D0%B4%D1%80%D0%B0%D0%BA%D0%BE%D0%BD+%D0%93%D1%80%D0%B8%D1%86%D1%8C%D0%BA%D0%BE+%E2%80%93+%D0%BF%D0%BE%D0%B5%D1%82+%D1%96+%D1%85%D1%80%D0%B8%D1%81%D1%82%D0%B8%D1%8F%D0%BD%D0%B8%D0%BD.&amp;oq=%D0%AE%D1%80%D1%96%D0%B9+%D0%92%D0%B8%D0%BD%D0%BD%D0%B8%D1%87%D1%83%D0%BA.+%C2%AB%D0%9C%D1%96%D1%81%D1%86%D0%B5+%D0%B4%D0%BB%D1%8F+%D0%B4%D1%80%D0%B0%D0%BA%D0%BE%D0%BD%D0%B0%C2%BB.+%D0%9F%D0%B0%D1%80%D0%B0%D0%B4%D0%BE%D0%BA%D1%81%3A+%D0%B4%D1%80%D0%B0%D0%BA%D0%BE%D0%BD+%D0%93%D1%80%D0%B8%D1%86%D1%8C%D0%BA%D0%BE+%E2%80%93+%D0%BF%D0%BE%D0%B5%D1%82+%D1%96+%D1%85%D1%80%D0%B8%D1%81%D1%82%D0%B8%D1%8F%D0%BD%D0%B8%D0%BD.&amp;aqs=chrome..69i57.917j0j7&amp;sourceid=chrome&amp;ie=UTF-8#fpstate=ive&amp;vld=cid:a8f0a877,vid:K2-pFKnUVEE,st: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C04A9" w:rsidRPr="001C04A9" w:rsidRDefault="001C04A9" w:rsidP="001C04A9">
      <w:pPr>
        <w:rPr>
          <w:rFonts w:ascii="Times New Roman" w:hAnsi="Times New Roman" w:cs="Times New Roman"/>
          <w:sz w:val="28"/>
          <w:szCs w:val="28"/>
        </w:rPr>
      </w:pPr>
      <w:r w:rsidRPr="001C04A9">
        <w:rPr>
          <w:rFonts w:ascii="Times New Roman" w:hAnsi="Times New Roman" w:cs="Times New Roman"/>
          <w:sz w:val="28"/>
          <w:szCs w:val="28"/>
          <w:lang w:val="uk-UA"/>
        </w:rPr>
        <w:t>ХАЙ ЩАСТИТЬ!</w:t>
      </w:r>
    </w:p>
    <w:p w:rsidR="001C04A9" w:rsidRPr="003B7316" w:rsidRDefault="001C04A9" w:rsidP="00D626E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C04A9" w:rsidRPr="003B7316" w:rsidSect="00D7330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548" w:rsidRDefault="00F01548" w:rsidP="00A23A1D">
      <w:pPr>
        <w:spacing w:after="0" w:line="240" w:lineRule="auto"/>
      </w:pPr>
      <w:r>
        <w:separator/>
      </w:r>
    </w:p>
  </w:endnote>
  <w:endnote w:type="continuationSeparator" w:id="0">
    <w:p w:rsidR="00F01548" w:rsidRDefault="00F01548" w:rsidP="00A2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40933"/>
      <w:docPartObj>
        <w:docPartGallery w:val="Page Numbers (Bottom of Page)"/>
        <w:docPartUnique/>
      </w:docPartObj>
    </w:sdtPr>
    <w:sdtEndPr/>
    <w:sdtContent>
      <w:p w:rsidR="00A23A1D" w:rsidRDefault="00C4026D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4A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23A1D" w:rsidRDefault="00A23A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548" w:rsidRDefault="00F01548" w:rsidP="00A23A1D">
      <w:pPr>
        <w:spacing w:after="0" w:line="240" w:lineRule="auto"/>
      </w:pPr>
      <w:r>
        <w:separator/>
      </w:r>
    </w:p>
  </w:footnote>
  <w:footnote w:type="continuationSeparator" w:id="0">
    <w:p w:rsidR="00F01548" w:rsidRDefault="00F01548" w:rsidP="00A23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74A1"/>
    <w:multiLevelType w:val="hybridMultilevel"/>
    <w:tmpl w:val="229AE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B5CDF"/>
    <w:multiLevelType w:val="hybridMultilevel"/>
    <w:tmpl w:val="D10670D2"/>
    <w:lvl w:ilvl="0" w:tplc="7E96BC5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378400B2"/>
    <w:multiLevelType w:val="hybridMultilevel"/>
    <w:tmpl w:val="CCCA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A066E"/>
    <w:multiLevelType w:val="hybridMultilevel"/>
    <w:tmpl w:val="DF848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BE"/>
    <w:rsid w:val="00033569"/>
    <w:rsid w:val="001147D7"/>
    <w:rsid w:val="00134595"/>
    <w:rsid w:val="001C04A9"/>
    <w:rsid w:val="002069E9"/>
    <w:rsid w:val="002343A8"/>
    <w:rsid w:val="00246828"/>
    <w:rsid w:val="00380231"/>
    <w:rsid w:val="003924FD"/>
    <w:rsid w:val="003B7316"/>
    <w:rsid w:val="00445B7A"/>
    <w:rsid w:val="004A3A8F"/>
    <w:rsid w:val="0052554E"/>
    <w:rsid w:val="007C75BE"/>
    <w:rsid w:val="008B0FCF"/>
    <w:rsid w:val="00A23A1D"/>
    <w:rsid w:val="00C4026D"/>
    <w:rsid w:val="00CB153D"/>
    <w:rsid w:val="00D05FA0"/>
    <w:rsid w:val="00D626E8"/>
    <w:rsid w:val="00D73305"/>
    <w:rsid w:val="00DE64FE"/>
    <w:rsid w:val="00E44109"/>
    <w:rsid w:val="00F01548"/>
    <w:rsid w:val="00F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B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23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23A1D"/>
  </w:style>
  <w:style w:type="paragraph" w:styleId="a6">
    <w:name w:val="footer"/>
    <w:basedOn w:val="a"/>
    <w:link w:val="a7"/>
    <w:uiPriority w:val="99"/>
    <w:unhideWhenUsed/>
    <w:rsid w:val="00A23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3A1D"/>
  </w:style>
  <w:style w:type="character" w:styleId="a8">
    <w:name w:val="Hyperlink"/>
    <w:basedOn w:val="a0"/>
    <w:uiPriority w:val="99"/>
    <w:unhideWhenUsed/>
    <w:rsid w:val="001C0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B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23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23A1D"/>
  </w:style>
  <w:style w:type="paragraph" w:styleId="a6">
    <w:name w:val="footer"/>
    <w:basedOn w:val="a"/>
    <w:link w:val="a7"/>
    <w:uiPriority w:val="99"/>
    <w:unhideWhenUsed/>
    <w:rsid w:val="00A23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3A1D"/>
  </w:style>
  <w:style w:type="character" w:styleId="a8">
    <w:name w:val="Hyperlink"/>
    <w:basedOn w:val="a0"/>
    <w:uiPriority w:val="99"/>
    <w:unhideWhenUsed/>
    <w:rsid w:val="001C0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tinbaeva.l.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%D0%AE%D1%80%D1%96%D0%B9+%D0%92%D0%B8%D0%BD%D0%BD%D0%B8%D1%87%D1%83%D0%BA.+%C2%AB%D0%9C%D1%96%D1%81%D1%86%D0%B5+%D0%B4%D0%BB%D1%8F+%D0%B4%D1%80%D0%B0%D0%BA%D0%BE%D0%BD%D0%B0%C2%BB.+%D0%9F%D0%B0%D1%80%D0%B0%D0%B4%D0%BE%D0%BA%D1%81%3A+%D0%B4%D1%80%D0%B0%D0%BA%D0%BE%D0%BD+%D0%93%D1%80%D0%B8%D1%86%D1%8C%D0%BA%D0%BE+%E2%80%93+%D0%BF%D0%BE%D0%B5%D1%82+%D1%96+%D1%85%D1%80%D0%B8%D1%81%D1%82%D0%B8%D1%8F%D0%BD%D0%B8%D0%BD.&amp;oq=%D0%AE%D1%80%D1%96%D0%B9+%D0%92%D0%B8%D0%BD%D0%BD%D0%B8%D1%87%D1%83%D0%BA.+%C2%AB%D0%9C%D1%96%D1%81%D1%86%D0%B5+%D0%B4%D0%BB%D1%8F+%D0%B4%D1%80%D0%B0%D0%BA%D0%BE%D0%BD%D0%B0%C2%BB.+%D0%9F%D0%B0%D1%80%D0%B0%D0%B4%D0%BE%D0%BA%D1%81%3A+%D0%B4%D1%80%D0%B0%D0%BA%D0%BE%D0%BD+%D0%93%D1%80%D0%B8%D1%86%D1%8C%D0%BA%D0%BE+%E2%80%93+%D0%BF%D0%BE%D0%B5%D1%82+%D1%96+%D1%85%D1%80%D0%B8%D1%81%D1%82%D0%B8%D1%8F%D0%BD%D0%B8%D0%BD.&amp;aqs=chrome..69i57.917j0j7&amp;sourceid=chrome&amp;ie=UTF-8#fpstate=ive&amp;vld=cid:a8f0a877,vid:K2-pFKnUVEE,st: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Школа</cp:lastModifiedBy>
  <cp:revision>2</cp:revision>
  <dcterms:created xsi:type="dcterms:W3CDTF">2024-04-05T09:22:00Z</dcterms:created>
  <dcterms:modified xsi:type="dcterms:W3CDTF">2024-04-05T09:22:00Z</dcterms:modified>
</cp:coreProperties>
</file>