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proofErr w:type="spellStart"/>
      <w:r w:rsidRPr="00A96D1B">
        <w:rPr>
          <w:b/>
          <w:color w:val="000000"/>
          <w:sz w:val="28"/>
          <w:szCs w:val="28"/>
          <w:lang w:val="uk-UA"/>
        </w:rPr>
        <w:t>Алтинбаєва</w:t>
      </w:r>
      <w:proofErr w:type="spellEnd"/>
      <w:r w:rsidRPr="00A96D1B">
        <w:rPr>
          <w:b/>
          <w:color w:val="000000"/>
          <w:sz w:val="28"/>
          <w:szCs w:val="28"/>
          <w:lang w:val="uk-UA"/>
        </w:rPr>
        <w:t xml:space="preserve"> Л.М.</w:t>
      </w:r>
    </w:p>
    <w:p w:rsid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</w:p>
    <w:p w:rsidR="003855A4" w:rsidRDefault="003855A4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</w:p>
    <w:p w:rsidR="003855A4" w:rsidRPr="00A96D1B" w:rsidRDefault="003855A4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bookmarkStart w:id="0" w:name="_GoBack"/>
      <w:bookmarkEnd w:id="0"/>
    </w:p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Тема: підсумкова контрольна робота №2 «Світ української поезії».</w:t>
      </w:r>
    </w:p>
    <w:p w:rsidR="00A96D1B" w:rsidRPr="00A96D1B" w:rsidRDefault="00A96D1B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szCs w:val="28"/>
          <w:lang w:val="uk-UA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Мета: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допомогою запропонованих завдань виявити в учнів рівень знань, умінь та навичок з вивченої теми, закріпити їх; розвивати увагу, пам’ять, спритність, рішучість, кмітливість, уміння акумулювати отримані знання і застосовувати їх під час виконання завдань; виховувати працьовитість, наполегливість, старанність, силу волі, пунктуальність, інтерес до наслідків власної праці.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Тип уроку: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контроль, корекція знань та вмінь.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Обладнання: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тестові завдання і питання для самоконтролю за темою у трьох варіантах з різними рівнями навчальних досягнень 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учнів.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I. Організаційний момент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II. Оголошення теми, мети уроку.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Мотивація навчальної діяльності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A96D1B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III. Пояснення вчителем питань, які стосуються проведення тематичної контрольної роботи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E1216C" w:rsidRDefault="00A96D1B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216C" w:rsidRPr="00E1216C" w:rsidRDefault="00E1216C" w:rsidP="00A96D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1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Завдання для тематичної контрольної роботи</w:t>
      </w:r>
      <w:r w:rsidR="00A96D1B"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1216C" w:rsidRPr="00A96D1B" w:rsidRDefault="00E1216C" w:rsidP="00A96D1B">
      <w:pPr>
        <w:pStyle w:val="a3"/>
        <w:shd w:val="clear" w:color="auto" w:fill="FFFFFF"/>
        <w:spacing w:before="0" w:beforeAutospacing="0" w:after="0" w:afterAutospacing="0"/>
        <w:ind w:left="-851" w:firstLine="851"/>
        <w:jc w:val="center"/>
        <w:rPr>
          <w:b/>
          <w:color w:val="000000"/>
          <w:sz w:val="28"/>
          <w:szCs w:val="28"/>
          <w:lang w:val="uk-UA"/>
        </w:rPr>
      </w:pPr>
    </w:p>
    <w:p w:rsidR="00FF5EDC" w:rsidRPr="00A96D1B" w:rsidRDefault="00CF647E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 рівень</w:t>
      </w:r>
    </w:p>
    <w:p w:rsidR="006D1A70" w:rsidRPr="00A96D1B" w:rsidRDefault="00FF5EDC" w:rsidP="00A96D1B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 xml:space="preserve"> </w:t>
      </w:r>
      <w:r w:rsidRPr="00A96D1B">
        <w:rPr>
          <w:color w:val="000000"/>
          <w:sz w:val="28"/>
          <w:szCs w:val="28"/>
          <w:lang w:val="uk-UA"/>
        </w:rPr>
        <w:t xml:space="preserve">«Він не буде людиною абиякою, з його вийде або щось дуже добре, або вийде </w:t>
      </w:r>
      <w:proofErr w:type="spellStart"/>
      <w:r w:rsidRPr="00A96D1B">
        <w:rPr>
          <w:color w:val="000000"/>
          <w:sz w:val="28"/>
          <w:szCs w:val="28"/>
          <w:lang w:val="uk-UA"/>
        </w:rPr>
        <w:t>ледащо</w:t>
      </w:r>
      <w:proofErr w:type="spellEnd"/>
      <w:r w:rsidRPr="00A96D1B">
        <w:rPr>
          <w:color w:val="000000"/>
          <w:sz w:val="28"/>
          <w:szCs w:val="28"/>
          <w:lang w:val="uk-UA"/>
        </w:rPr>
        <w:t>», таку думку про Т.Шевченка висловив:</w:t>
      </w:r>
    </w:p>
    <w:p w:rsidR="00FF5EDC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А) Іван Сошенко;</w:t>
      </w:r>
    </w:p>
    <w:p w:rsidR="00FF5EDC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Б) пан </w:t>
      </w:r>
      <w:proofErr w:type="spellStart"/>
      <w:r w:rsidRPr="00A96D1B">
        <w:rPr>
          <w:color w:val="000000"/>
          <w:sz w:val="28"/>
          <w:szCs w:val="28"/>
          <w:lang w:val="uk-UA"/>
        </w:rPr>
        <w:t>Енгельгардт</w:t>
      </w:r>
      <w:proofErr w:type="spellEnd"/>
      <w:r w:rsidRPr="00A96D1B">
        <w:rPr>
          <w:color w:val="000000"/>
          <w:sz w:val="28"/>
          <w:szCs w:val="28"/>
          <w:lang w:val="uk-UA"/>
        </w:rPr>
        <w:t>;</w:t>
      </w:r>
    </w:p>
    <w:p w:rsidR="00FF5EDC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В) Його батько;</w:t>
      </w:r>
    </w:p>
    <w:p w:rsidR="006D1A70" w:rsidRPr="00A96D1B" w:rsidRDefault="00FF5EDC" w:rsidP="00A96D1B">
      <w:pPr>
        <w:pStyle w:val="a3"/>
        <w:shd w:val="clear" w:color="auto" w:fill="FFFFFF"/>
        <w:spacing w:before="0" w:beforeAutospacing="0" w:after="0" w:afterAutospacing="0"/>
        <w:ind w:left="720"/>
        <w:rPr>
          <w:b/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Г) рідний брат митця.</w:t>
      </w:r>
    </w:p>
    <w:p w:rsidR="006D1A70" w:rsidRPr="00A96D1B" w:rsidRDefault="005B3375" w:rsidP="00A96D1B">
      <w:pPr>
        <w:pStyle w:val="a3"/>
        <w:numPr>
          <w:ilvl w:val="0"/>
          <w:numId w:val="1"/>
        </w:numPr>
        <w:shd w:val="clear" w:color="auto" w:fill="FFFFFF"/>
        <w:tabs>
          <w:tab w:val="left" w:pos="28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Хто серед друзів родини Косачів був прогресивним діячем у галузі української культури і науки?</w:t>
      </w:r>
    </w:p>
    <w:p w:rsidR="005B3375" w:rsidRPr="00A96D1B" w:rsidRDefault="005B3375" w:rsidP="00A96D1B">
      <w:pPr>
        <w:pStyle w:val="a3"/>
        <w:shd w:val="clear" w:color="auto" w:fill="FFFFFF"/>
        <w:tabs>
          <w:tab w:val="left" w:pos="280"/>
        </w:tabs>
        <w:spacing w:before="0" w:beforeAutospacing="0" w:after="0" w:afterAutospacing="0"/>
        <w:ind w:left="72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А) М. Старицький;</w:t>
      </w:r>
    </w:p>
    <w:p w:rsidR="006D1A70" w:rsidRPr="00A96D1B" w:rsidRDefault="005B3375" w:rsidP="00A96D1B">
      <w:pPr>
        <w:pStyle w:val="a3"/>
        <w:shd w:val="clear" w:color="auto" w:fill="FFFFFF"/>
        <w:tabs>
          <w:tab w:val="left" w:pos="84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Б) М. Лисенко;</w:t>
      </w:r>
    </w:p>
    <w:p w:rsidR="005B3375" w:rsidRPr="00A96D1B" w:rsidRDefault="005B3375" w:rsidP="00A96D1B">
      <w:pPr>
        <w:pStyle w:val="a3"/>
        <w:shd w:val="clear" w:color="auto" w:fill="FFFFFF"/>
        <w:tabs>
          <w:tab w:val="left" w:pos="84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В) </w:t>
      </w:r>
      <w:r w:rsidR="00FE127F" w:rsidRPr="00A96D1B">
        <w:rPr>
          <w:color w:val="000000"/>
          <w:sz w:val="28"/>
          <w:szCs w:val="28"/>
          <w:lang w:val="uk-UA"/>
        </w:rPr>
        <w:t>М. Костомаров;</w:t>
      </w:r>
    </w:p>
    <w:p w:rsidR="00FE127F" w:rsidRPr="00A96D1B" w:rsidRDefault="00FE127F" w:rsidP="00A96D1B">
      <w:pPr>
        <w:pStyle w:val="a3"/>
        <w:shd w:val="clear" w:color="auto" w:fill="FFFFFF"/>
        <w:tabs>
          <w:tab w:val="left" w:pos="84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Г) М. Драгоманов.</w:t>
      </w:r>
    </w:p>
    <w:p w:rsidR="006D1A70" w:rsidRPr="00A96D1B" w:rsidRDefault="00CF647E" w:rsidP="00A96D1B">
      <w:pPr>
        <w:pStyle w:val="a3"/>
        <w:shd w:val="clear" w:color="auto" w:fill="FFFFFF"/>
        <w:tabs>
          <w:tab w:val="left" w:pos="4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ab/>
      </w:r>
      <w:r w:rsidRPr="00A96D1B">
        <w:rPr>
          <w:color w:val="000000"/>
          <w:sz w:val="28"/>
          <w:szCs w:val="28"/>
          <w:lang w:val="uk-UA"/>
        </w:rPr>
        <w:t>3. Визначте художній засіб, який допомагає  виявити почуття у поезії «Хотіла б я піснею стати» ( «ясна хвилина», «ясні зорі», хвилі прозорі»…)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 епітет;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lastRenderedPageBreak/>
        <w:t xml:space="preserve">             Б) метафора;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порівняння;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 повторення.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4. Країна, у якій відбуваються події казки( «Давня казка»):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 Франція;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Б) невідома;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Англія;</w:t>
      </w:r>
    </w:p>
    <w:p w:rsidR="00CF647E" w:rsidRPr="00A96D1B" w:rsidRDefault="00CF647E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 фантастична.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5. До якого виду лірики належить поезія «Любіть Україну» В. Сосюри?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 пейзажна;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Б) інтимна;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філософська;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 громадянська</w:t>
      </w:r>
    </w:p>
    <w:p w:rsidR="005746B0" w:rsidRPr="00A96D1B" w:rsidRDefault="005746B0" w:rsidP="00A96D1B">
      <w:pPr>
        <w:pStyle w:val="a3"/>
        <w:shd w:val="clear" w:color="auto" w:fill="FFFFFF"/>
        <w:tabs>
          <w:tab w:val="left" w:pos="13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6. Справжня людина повинна бути відповідальною за все у цьому світі – мотив поезії…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А)</w:t>
      </w:r>
      <w:r w:rsidR="00BB16F1" w:rsidRPr="00A96D1B">
        <w:rPr>
          <w:color w:val="000000"/>
          <w:sz w:val="28"/>
          <w:szCs w:val="28"/>
          <w:lang w:val="uk-UA"/>
        </w:rPr>
        <w:t xml:space="preserve"> В. Голобородька «</w:t>
      </w:r>
      <w:proofErr w:type="spellStart"/>
      <w:r w:rsidR="00BB16F1" w:rsidRPr="00A96D1B">
        <w:rPr>
          <w:color w:val="000000"/>
          <w:sz w:val="28"/>
          <w:szCs w:val="28"/>
          <w:lang w:val="uk-UA"/>
        </w:rPr>
        <w:t>Здитинства</w:t>
      </w:r>
      <w:proofErr w:type="spellEnd"/>
      <w:r w:rsidR="00BB16F1" w:rsidRPr="00A96D1B">
        <w:rPr>
          <w:color w:val="000000"/>
          <w:sz w:val="28"/>
          <w:szCs w:val="28"/>
          <w:lang w:val="uk-UA"/>
        </w:rPr>
        <w:t>:дощ»;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Б</w:t>
      </w:r>
      <w:r w:rsidR="00BB16F1" w:rsidRPr="00A96D1B">
        <w:rPr>
          <w:color w:val="000000"/>
          <w:sz w:val="28"/>
          <w:szCs w:val="28"/>
          <w:lang w:val="uk-UA"/>
        </w:rPr>
        <w:t>) В. Сосюри</w:t>
      </w:r>
      <w:r w:rsidRPr="00A96D1B">
        <w:rPr>
          <w:color w:val="000000"/>
          <w:sz w:val="28"/>
          <w:szCs w:val="28"/>
          <w:lang w:val="uk-UA"/>
        </w:rPr>
        <w:t xml:space="preserve"> «Любіть Україну»;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В) В. </w:t>
      </w:r>
      <w:proofErr w:type="spellStart"/>
      <w:r w:rsidRPr="00A96D1B">
        <w:rPr>
          <w:color w:val="000000"/>
          <w:sz w:val="28"/>
          <w:szCs w:val="28"/>
          <w:lang w:val="uk-UA"/>
        </w:rPr>
        <w:t>Підпалого</w:t>
      </w:r>
      <w:proofErr w:type="spellEnd"/>
      <w:r w:rsidRPr="00A96D1B">
        <w:rPr>
          <w:color w:val="000000"/>
          <w:sz w:val="28"/>
          <w:szCs w:val="28"/>
          <w:lang w:val="uk-UA"/>
        </w:rPr>
        <w:t xml:space="preserve"> «… Бачиш: між трав зелених</w:t>
      </w:r>
      <w:r w:rsidR="00BB16F1" w:rsidRPr="00A96D1B">
        <w:rPr>
          <w:color w:val="000000"/>
          <w:sz w:val="28"/>
          <w:szCs w:val="28"/>
          <w:lang w:val="uk-UA"/>
        </w:rPr>
        <w:t>»</w:t>
      </w:r>
      <w:r w:rsidRPr="00A96D1B">
        <w:rPr>
          <w:color w:val="000000"/>
          <w:sz w:val="28"/>
          <w:szCs w:val="28"/>
          <w:lang w:val="uk-UA"/>
        </w:rPr>
        <w:t>;</w:t>
      </w:r>
    </w:p>
    <w:p w:rsidR="005746B0" w:rsidRPr="00A96D1B" w:rsidRDefault="005746B0" w:rsidP="00A96D1B">
      <w:pPr>
        <w:pStyle w:val="a3"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            Г)</w:t>
      </w:r>
      <w:r w:rsidR="00BB16F1" w:rsidRPr="00A96D1B">
        <w:rPr>
          <w:color w:val="000000"/>
          <w:sz w:val="28"/>
          <w:szCs w:val="28"/>
          <w:lang w:val="uk-UA"/>
        </w:rPr>
        <w:t xml:space="preserve"> В. Голобородька «Наша мова».</w:t>
      </w:r>
    </w:p>
    <w:p w:rsidR="006D1A70" w:rsidRPr="00A96D1B" w:rsidRDefault="000B182C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ІІ рівень</w:t>
      </w:r>
    </w:p>
    <w:p w:rsidR="000B182C" w:rsidRPr="00A96D1B" w:rsidRDefault="000B182C" w:rsidP="00A96D1B">
      <w:pPr>
        <w:pStyle w:val="a3"/>
        <w:numPr>
          <w:ilvl w:val="0"/>
          <w:numId w:val="4"/>
        </w:numPr>
        <w:shd w:val="clear" w:color="auto" w:fill="FFFFFF"/>
        <w:tabs>
          <w:tab w:val="left" w:pos="9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Що було посаджено матір’ю, жінкою, сестрою після того, коли брати залишили рідну домівку (Т. Шевченко «Ой три шляхи </w:t>
      </w:r>
      <w:proofErr w:type="spellStart"/>
      <w:r w:rsidRPr="00A96D1B">
        <w:rPr>
          <w:color w:val="000000"/>
          <w:sz w:val="28"/>
          <w:szCs w:val="28"/>
          <w:lang w:val="uk-UA"/>
        </w:rPr>
        <w:t>широкії</w:t>
      </w:r>
      <w:proofErr w:type="spellEnd"/>
      <w:r w:rsidRPr="00A96D1B">
        <w:rPr>
          <w:color w:val="000000"/>
          <w:sz w:val="28"/>
          <w:szCs w:val="28"/>
          <w:lang w:val="uk-UA"/>
        </w:rPr>
        <w:t xml:space="preserve">») </w:t>
      </w:r>
    </w:p>
    <w:p w:rsidR="000B182C" w:rsidRPr="00A96D1B" w:rsidRDefault="00D36F4E" w:rsidP="00A96D1B">
      <w:pPr>
        <w:pStyle w:val="a3"/>
        <w:numPr>
          <w:ilvl w:val="0"/>
          <w:numId w:val="4"/>
        </w:numPr>
        <w:shd w:val="clear" w:color="auto" w:fill="FFFFFF"/>
        <w:tabs>
          <w:tab w:val="left" w:pos="9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З якою метою лірична героїня поезії Лесі Українки «Хотіла б я піснею стати» прагнула стати музичним твором?</w:t>
      </w:r>
    </w:p>
    <w:p w:rsidR="00D36F4E" w:rsidRPr="00A96D1B" w:rsidRDefault="00676917" w:rsidP="00A96D1B">
      <w:pPr>
        <w:pStyle w:val="a3"/>
        <w:numPr>
          <w:ilvl w:val="0"/>
          <w:numId w:val="4"/>
        </w:numPr>
        <w:shd w:val="clear" w:color="auto" w:fill="FFFFFF"/>
        <w:tabs>
          <w:tab w:val="left" w:pos="90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Як було покарано поета за його пісні, вільне слово? (Леся Українка «Давня казка»).</w:t>
      </w:r>
    </w:p>
    <w:p w:rsidR="006D1A70" w:rsidRPr="00A96D1B" w:rsidRDefault="006D1A70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</w:p>
    <w:p w:rsidR="006D1A70" w:rsidRPr="00A96D1B" w:rsidRDefault="00B229D9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ІІІ рівень</w:t>
      </w:r>
    </w:p>
    <w:p w:rsidR="0026103E" w:rsidRPr="00A96D1B" w:rsidRDefault="00D36F4E" w:rsidP="00A96D1B">
      <w:pPr>
        <w:pStyle w:val="a3"/>
        <w:numPr>
          <w:ilvl w:val="0"/>
          <w:numId w:val="10"/>
        </w:numPr>
        <w:shd w:val="clear" w:color="auto" w:fill="FFFFFF"/>
        <w:tabs>
          <w:tab w:val="left" w:pos="96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</w:t>
      </w:r>
      <w:r w:rsidR="0026103E" w:rsidRPr="00A96D1B">
        <w:rPr>
          <w:color w:val="000000"/>
          <w:sz w:val="28"/>
          <w:szCs w:val="28"/>
          <w:lang w:val="uk-UA"/>
        </w:rPr>
        <w:t xml:space="preserve">Складіть порівняльну характеристику поета і графа </w:t>
      </w:r>
      <w:proofErr w:type="spellStart"/>
      <w:r w:rsidR="0026103E" w:rsidRPr="00A96D1B">
        <w:rPr>
          <w:color w:val="000000"/>
          <w:sz w:val="28"/>
          <w:szCs w:val="28"/>
          <w:lang w:val="uk-UA"/>
        </w:rPr>
        <w:t>Бертольдо</w:t>
      </w:r>
      <w:proofErr w:type="spellEnd"/>
      <w:r w:rsidR="0026103E" w:rsidRPr="00A96D1B">
        <w:rPr>
          <w:color w:val="000000"/>
          <w:sz w:val="28"/>
          <w:szCs w:val="28"/>
          <w:lang w:val="uk-UA"/>
        </w:rPr>
        <w:t xml:space="preserve"> (Леся Українка «Давня казка»).</w:t>
      </w:r>
    </w:p>
    <w:p w:rsidR="000B182C" w:rsidRPr="00A96D1B" w:rsidRDefault="0026103E" w:rsidP="00A96D1B">
      <w:pPr>
        <w:pStyle w:val="a3"/>
        <w:numPr>
          <w:ilvl w:val="0"/>
          <w:numId w:val="10"/>
        </w:numPr>
        <w:shd w:val="clear" w:color="auto" w:fill="FFFFFF"/>
        <w:tabs>
          <w:tab w:val="left" w:pos="960"/>
        </w:tabs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 </w:t>
      </w:r>
      <w:r w:rsidR="000B182C" w:rsidRPr="00A96D1B">
        <w:rPr>
          <w:color w:val="000000"/>
          <w:sz w:val="28"/>
          <w:szCs w:val="28"/>
          <w:lang w:val="uk-UA"/>
        </w:rPr>
        <w:t xml:space="preserve">Поясніть, яким у вашій уяві постав поет Володимир </w:t>
      </w:r>
      <w:proofErr w:type="spellStart"/>
      <w:r w:rsidR="000B182C" w:rsidRPr="00A96D1B">
        <w:rPr>
          <w:color w:val="000000"/>
          <w:sz w:val="28"/>
          <w:szCs w:val="28"/>
          <w:lang w:val="uk-UA"/>
        </w:rPr>
        <w:t>Підпалий</w:t>
      </w:r>
      <w:proofErr w:type="spellEnd"/>
      <w:r w:rsidR="000B182C" w:rsidRPr="00A96D1B">
        <w:rPr>
          <w:color w:val="000000"/>
          <w:sz w:val="28"/>
          <w:szCs w:val="28"/>
          <w:lang w:val="uk-UA"/>
        </w:rPr>
        <w:t xml:space="preserve"> як поет й особистість. </w:t>
      </w:r>
    </w:p>
    <w:p w:rsidR="006D1A70" w:rsidRPr="00A96D1B" w:rsidRDefault="000B182C" w:rsidP="00A96D1B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000000"/>
          <w:sz w:val="28"/>
          <w:szCs w:val="28"/>
          <w:lang w:val="uk-UA"/>
        </w:rPr>
      </w:pPr>
      <w:r w:rsidRPr="00A96D1B">
        <w:rPr>
          <w:b/>
          <w:color w:val="000000"/>
          <w:sz w:val="28"/>
          <w:szCs w:val="28"/>
          <w:lang w:val="uk-UA"/>
        </w:rPr>
        <w:t>І</w:t>
      </w:r>
      <w:r w:rsidRPr="00A96D1B">
        <w:rPr>
          <w:b/>
          <w:color w:val="000000"/>
          <w:sz w:val="28"/>
          <w:szCs w:val="28"/>
          <w:lang w:val="en-US"/>
        </w:rPr>
        <w:t>V</w:t>
      </w:r>
      <w:r w:rsidRPr="00A96D1B">
        <w:rPr>
          <w:b/>
          <w:color w:val="000000"/>
          <w:sz w:val="28"/>
          <w:szCs w:val="28"/>
          <w:lang w:val="uk-UA"/>
        </w:rPr>
        <w:t xml:space="preserve"> рівень</w:t>
      </w:r>
    </w:p>
    <w:p w:rsidR="006D1A70" w:rsidRPr="00A96D1B" w:rsidRDefault="006D1A70" w:rsidP="00A96D1B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Напишіть твір-мініатюру на одну з поданих тем:</w:t>
      </w:r>
    </w:p>
    <w:p w:rsidR="00BB16F1" w:rsidRPr="00A96D1B" w:rsidRDefault="00BB16F1" w:rsidP="00A96D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«Хто не належить Вітчизні своїй, той не належить людству» (За творчістю Т.Шевченка)</w:t>
      </w:r>
    </w:p>
    <w:p w:rsidR="0026103E" w:rsidRPr="00A96D1B" w:rsidRDefault="0026103E" w:rsidP="00A96D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sz w:val="28"/>
          <w:szCs w:val="28"/>
        </w:rPr>
        <w:t xml:space="preserve">«Бути </w:t>
      </w:r>
      <w:proofErr w:type="spellStart"/>
      <w:r w:rsidRPr="00A96D1B">
        <w:rPr>
          <w:sz w:val="28"/>
          <w:szCs w:val="28"/>
        </w:rPr>
        <w:t>сильним</w:t>
      </w:r>
      <w:proofErr w:type="spellEnd"/>
      <w:r w:rsidRPr="00A96D1B">
        <w:rPr>
          <w:sz w:val="28"/>
          <w:szCs w:val="28"/>
        </w:rPr>
        <w:t xml:space="preserve"> – </w:t>
      </w:r>
      <w:proofErr w:type="spellStart"/>
      <w:r w:rsidRPr="00A96D1B">
        <w:rPr>
          <w:sz w:val="28"/>
          <w:szCs w:val="28"/>
        </w:rPr>
        <w:t>вміти</w:t>
      </w:r>
      <w:proofErr w:type="spellEnd"/>
      <w:r w:rsidRPr="00A96D1B">
        <w:rPr>
          <w:sz w:val="28"/>
          <w:szCs w:val="28"/>
        </w:rPr>
        <w:t xml:space="preserve"> </w:t>
      </w:r>
      <w:proofErr w:type="spellStart"/>
      <w:r w:rsidRPr="00A96D1B">
        <w:rPr>
          <w:sz w:val="28"/>
          <w:szCs w:val="28"/>
        </w:rPr>
        <w:t>боротися</w:t>
      </w:r>
      <w:proofErr w:type="spellEnd"/>
      <w:r w:rsidRPr="00A96D1B">
        <w:rPr>
          <w:sz w:val="28"/>
          <w:szCs w:val="28"/>
        </w:rPr>
        <w:t xml:space="preserve">» (за </w:t>
      </w:r>
      <w:proofErr w:type="spellStart"/>
      <w:r w:rsidRPr="00A96D1B">
        <w:rPr>
          <w:sz w:val="28"/>
          <w:szCs w:val="28"/>
        </w:rPr>
        <w:t>творчістю</w:t>
      </w:r>
      <w:proofErr w:type="spellEnd"/>
      <w:r w:rsidRPr="00A96D1B">
        <w:rPr>
          <w:sz w:val="28"/>
          <w:szCs w:val="28"/>
        </w:rPr>
        <w:t xml:space="preserve"> </w:t>
      </w:r>
      <w:proofErr w:type="spellStart"/>
      <w:r w:rsidRPr="00A96D1B">
        <w:rPr>
          <w:sz w:val="28"/>
          <w:szCs w:val="28"/>
        </w:rPr>
        <w:t>Лесі</w:t>
      </w:r>
      <w:proofErr w:type="spellEnd"/>
      <w:r w:rsidRPr="00A96D1B">
        <w:rPr>
          <w:sz w:val="28"/>
          <w:szCs w:val="28"/>
        </w:rPr>
        <w:t xml:space="preserve"> </w:t>
      </w:r>
      <w:proofErr w:type="spellStart"/>
      <w:r w:rsidRPr="00A96D1B">
        <w:rPr>
          <w:sz w:val="28"/>
          <w:szCs w:val="28"/>
        </w:rPr>
        <w:t>Українки</w:t>
      </w:r>
      <w:proofErr w:type="spellEnd"/>
      <w:r w:rsidRPr="00A96D1B">
        <w:rPr>
          <w:sz w:val="28"/>
          <w:szCs w:val="28"/>
        </w:rPr>
        <w:t>)</w:t>
      </w:r>
    </w:p>
    <w:p w:rsidR="00BB16F1" w:rsidRPr="00A96D1B" w:rsidRDefault="006D1A70" w:rsidP="00A96D1B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 xml:space="preserve">«Любіть Україну у сні й наяву, вишневу свою Україну» </w:t>
      </w:r>
    </w:p>
    <w:p w:rsidR="006D1A70" w:rsidRPr="00A96D1B" w:rsidRDefault="006D1A70" w:rsidP="00A96D1B">
      <w:pPr>
        <w:pStyle w:val="a3"/>
        <w:shd w:val="clear" w:color="auto" w:fill="FFFFFF"/>
        <w:spacing w:before="0" w:beforeAutospacing="0" w:after="0" w:afterAutospacing="0"/>
        <w:ind w:left="720"/>
        <w:jc w:val="both"/>
        <w:rPr>
          <w:color w:val="000000"/>
          <w:sz w:val="28"/>
          <w:szCs w:val="28"/>
          <w:lang w:val="uk-UA"/>
        </w:rPr>
      </w:pPr>
      <w:r w:rsidRPr="00A96D1B">
        <w:rPr>
          <w:color w:val="000000"/>
          <w:sz w:val="28"/>
          <w:szCs w:val="28"/>
          <w:lang w:val="uk-UA"/>
        </w:rPr>
        <w:t>(за творчістю В. Сосюри).</w:t>
      </w:r>
    </w:p>
    <w:p w:rsidR="005B3375" w:rsidRPr="00A96D1B" w:rsidRDefault="006D1A70" w:rsidP="00A96D1B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6D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«Дзвін шабель,пісні, походи, Воля соколина Тихі зорі, ясні води — Моя Україна» (за творами В. Сосюри).</w:t>
      </w:r>
    </w:p>
    <w:p w:rsid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V. ПІДСУМОК УРОКУ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96D1B" w:rsidRP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96D1B" w:rsidRPr="00A96D1B" w:rsidRDefault="00A96D1B" w:rsidP="00A96D1B">
      <w:pPr>
        <w:pStyle w:val="a5"/>
        <w:shd w:val="clear" w:color="auto" w:fill="FFFFFF"/>
        <w:spacing w:after="0" w:line="240" w:lineRule="auto"/>
        <w:ind w:left="50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6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IV. Домашнє завдання: дописати роботу, відправити на перевірку.</w:t>
      </w:r>
    </w:p>
    <w:p w:rsidR="00FE127F" w:rsidRPr="00A96D1B" w:rsidRDefault="00FE127F" w:rsidP="00A96D1B">
      <w:pPr>
        <w:tabs>
          <w:tab w:val="left" w:pos="502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sectPr w:rsidR="00FE127F" w:rsidRPr="00A96D1B" w:rsidSect="00E1216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3D8F"/>
    <w:multiLevelType w:val="hybridMultilevel"/>
    <w:tmpl w:val="6EFC2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D1D38"/>
    <w:multiLevelType w:val="hybridMultilevel"/>
    <w:tmpl w:val="86EEFA06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11C1826"/>
    <w:multiLevelType w:val="hybridMultilevel"/>
    <w:tmpl w:val="A90A9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F3FF6"/>
    <w:multiLevelType w:val="hybridMultilevel"/>
    <w:tmpl w:val="7C846530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266643C"/>
    <w:multiLevelType w:val="hybridMultilevel"/>
    <w:tmpl w:val="5F3C1F4A"/>
    <w:lvl w:ilvl="0" w:tplc="81760C54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23A362A1"/>
    <w:multiLevelType w:val="hybridMultilevel"/>
    <w:tmpl w:val="86EEFA06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581033F"/>
    <w:multiLevelType w:val="hybridMultilevel"/>
    <w:tmpl w:val="7C846530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457A0B20"/>
    <w:multiLevelType w:val="hybridMultilevel"/>
    <w:tmpl w:val="66E0255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ED3184"/>
    <w:multiLevelType w:val="hybridMultilevel"/>
    <w:tmpl w:val="4800B006"/>
    <w:lvl w:ilvl="0" w:tplc="E50826D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4EB548F0"/>
    <w:multiLevelType w:val="hybridMultilevel"/>
    <w:tmpl w:val="FDCC23E6"/>
    <w:lvl w:ilvl="0" w:tplc="7E24901C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>
    <w:nsid w:val="6F5D0C2E"/>
    <w:multiLevelType w:val="hybridMultilevel"/>
    <w:tmpl w:val="66E0255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146DFD"/>
    <w:multiLevelType w:val="hybridMultilevel"/>
    <w:tmpl w:val="86EEFA06"/>
    <w:lvl w:ilvl="0" w:tplc="8FCABB8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75E47628"/>
    <w:multiLevelType w:val="hybridMultilevel"/>
    <w:tmpl w:val="66E02558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714"/>
    <w:rsid w:val="000B182C"/>
    <w:rsid w:val="0026103E"/>
    <w:rsid w:val="003855A4"/>
    <w:rsid w:val="00434C2E"/>
    <w:rsid w:val="005746B0"/>
    <w:rsid w:val="005B3375"/>
    <w:rsid w:val="00676917"/>
    <w:rsid w:val="006D1A70"/>
    <w:rsid w:val="00702B6B"/>
    <w:rsid w:val="009722E4"/>
    <w:rsid w:val="00A96D1B"/>
    <w:rsid w:val="00B229D9"/>
    <w:rsid w:val="00BB16F1"/>
    <w:rsid w:val="00CE6C35"/>
    <w:rsid w:val="00CF647E"/>
    <w:rsid w:val="00D36F4E"/>
    <w:rsid w:val="00E1216C"/>
    <w:rsid w:val="00EF3714"/>
    <w:rsid w:val="00FE127F"/>
    <w:rsid w:val="00FF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FE127F"/>
    <w:pPr>
      <w:spacing w:after="0" w:line="240" w:lineRule="auto"/>
    </w:pPr>
    <w:rPr>
      <w:lang w:val="uk-UA"/>
    </w:rPr>
  </w:style>
  <w:style w:type="paragraph" w:styleId="a5">
    <w:name w:val="List Paragraph"/>
    <w:basedOn w:val="a"/>
    <w:uiPriority w:val="34"/>
    <w:qFormat/>
    <w:rsid w:val="00BB16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D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FE127F"/>
    <w:pPr>
      <w:spacing w:after="0" w:line="240" w:lineRule="auto"/>
    </w:pPr>
    <w:rPr>
      <w:lang w:val="uk-UA"/>
    </w:rPr>
  </w:style>
  <w:style w:type="paragraph" w:styleId="a5">
    <w:name w:val="List Paragraph"/>
    <w:basedOn w:val="a"/>
    <w:uiPriority w:val="34"/>
    <w:qFormat/>
    <w:rsid w:val="00BB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5</cp:revision>
  <cp:lastPrinted>2016-11-23T08:19:00Z</cp:lastPrinted>
  <dcterms:created xsi:type="dcterms:W3CDTF">2023-11-27T12:28:00Z</dcterms:created>
  <dcterms:modified xsi:type="dcterms:W3CDTF">2023-11-28T08:27:00Z</dcterms:modified>
</cp:coreProperties>
</file>