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C7" w:rsidRDefault="005E17C7" w:rsidP="005E17C7">
      <w:pPr>
        <w:jc w:val="both"/>
        <w:rPr>
          <w:sz w:val="28"/>
          <w:szCs w:val="28"/>
        </w:rPr>
      </w:pPr>
      <w:r w:rsidRPr="004E5233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>.</w:t>
      </w:r>
      <w:r w:rsidRPr="002B05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Контрольна робота </w:t>
      </w:r>
      <w:r w:rsidRPr="002B05A1">
        <w:rPr>
          <w:sz w:val="28"/>
          <w:szCs w:val="28"/>
        </w:rPr>
        <w:t xml:space="preserve"> з теми </w:t>
      </w:r>
      <w:r w:rsidR="006E5CC6">
        <w:rPr>
          <w:sz w:val="28"/>
          <w:szCs w:val="28"/>
        </w:rPr>
        <w:t>«</w:t>
      </w:r>
      <w:r w:rsidRPr="004E5233">
        <w:rPr>
          <w:sz w:val="28"/>
          <w:szCs w:val="28"/>
        </w:rPr>
        <w:t>Речення з однорідними членами</w:t>
      </w:r>
      <w:r w:rsidR="006E5CC6">
        <w:rPr>
          <w:sz w:val="28"/>
          <w:szCs w:val="28"/>
        </w:rPr>
        <w:t xml:space="preserve">» </w:t>
      </w:r>
      <w:r>
        <w:rPr>
          <w:sz w:val="28"/>
          <w:szCs w:val="28"/>
        </w:rPr>
        <w:t>(диктант із граматичним завданням)</w:t>
      </w:r>
      <w:r w:rsidR="006E5CC6">
        <w:rPr>
          <w:sz w:val="28"/>
          <w:szCs w:val="28"/>
        </w:rPr>
        <w:t>.</w:t>
      </w:r>
    </w:p>
    <w:p w:rsidR="006E5CC6" w:rsidRPr="004E5233" w:rsidRDefault="006E5CC6" w:rsidP="005E17C7">
      <w:pPr>
        <w:jc w:val="both"/>
        <w:rPr>
          <w:sz w:val="28"/>
          <w:szCs w:val="28"/>
        </w:rPr>
      </w:pPr>
    </w:p>
    <w:p w:rsidR="005E17C7" w:rsidRDefault="005E17C7" w:rsidP="005E17C7">
      <w:pPr>
        <w:jc w:val="both"/>
        <w:rPr>
          <w:sz w:val="28"/>
          <w:szCs w:val="28"/>
        </w:rPr>
      </w:pPr>
      <w:r w:rsidRPr="004E5233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перевірити </w:t>
      </w:r>
      <w:r w:rsidRPr="002B05A1">
        <w:rPr>
          <w:sz w:val="28"/>
          <w:szCs w:val="28"/>
        </w:rPr>
        <w:t xml:space="preserve"> </w:t>
      </w:r>
      <w:r>
        <w:rPr>
          <w:sz w:val="28"/>
          <w:szCs w:val="28"/>
        </w:rPr>
        <w:t>вміння учнів застосовувати вивчене</w:t>
      </w:r>
      <w:r w:rsidRPr="002B05A1">
        <w:rPr>
          <w:sz w:val="28"/>
          <w:szCs w:val="28"/>
        </w:rPr>
        <w:t xml:space="preserve"> про однорідні члени речення, їх види, </w:t>
      </w:r>
      <w:r>
        <w:rPr>
          <w:sz w:val="28"/>
          <w:szCs w:val="28"/>
        </w:rPr>
        <w:t xml:space="preserve">про </w:t>
      </w:r>
      <w:proofErr w:type="spellStart"/>
      <w:r>
        <w:rPr>
          <w:sz w:val="28"/>
          <w:szCs w:val="28"/>
        </w:rPr>
        <w:t>узагальнювальні</w:t>
      </w:r>
      <w:proofErr w:type="spellEnd"/>
      <w:r>
        <w:rPr>
          <w:sz w:val="28"/>
          <w:szCs w:val="28"/>
        </w:rPr>
        <w:t xml:space="preserve"> слова та пунктограми в реченнях із ними; р</w:t>
      </w:r>
      <w:r w:rsidRPr="002B05A1">
        <w:rPr>
          <w:sz w:val="28"/>
          <w:szCs w:val="28"/>
        </w:rPr>
        <w:t xml:space="preserve">озвивати вміння вільно оперувати лінгвістичними  знаннями </w:t>
      </w:r>
      <w:r>
        <w:rPr>
          <w:sz w:val="28"/>
          <w:szCs w:val="28"/>
        </w:rPr>
        <w:t>на письмі</w:t>
      </w:r>
      <w:r w:rsidRPr="002B05A1">
        <w:rPr>
          <w:sz w:val="28"/>
          <w:szCs w:val="28"/>
        </w:rPr>
        <w:t>;</w:t>
      </w:r>
      <w:r>
        <w:rPr>
          <w:sz w:val="28"/>
          <w:szCs w:val="28"/>
        </w:rPr>
        <w:t xml:space="preserve"> с</w:t>
      </w:r>
      <w:r w:rsidRPr="002B05A1">
        <w:rPr>
          <w:sz w:val="28"/>
          <w:szCs w:val="28"/>
        </w:rPr>
        <w:t>пр</w:t>
      </w:r>
      <w:r>
        <w:rPr>
          <w:sz w:val="28"/>
          <w:szCs w:val="28"/>
        </w:rPr>
        <w:t>ияти розширенню кругозору дітей</w:t>
      </w:r>
      <w:r w:rsidRPr="002B05A1">
        <w:rPr>
          <w:sz w:val="28"/>
          <w:szCs w:val="28"/>
        </w:rPr>
        <w:t>;</w:t>
      </w:r>
      <w:r>
        <w:rPr>
          <w:sz w:val="28"/>
          <w:szCs w:val="28"/>
        </w:rPr>
        <w:t xml:space="preserve"> в</w:t>
      </w:r>
      <w:r w:rsidRPr="002B05A1">
        <w:rPr>
          <w:sz w:val="28"/>
          <w:szCs w:val="28"/>
        </w:rPr>
        <w:t xml:space="preserve">иховувати культуру писемного мовлення </w:t>
      </w:r>
      <w:r>
        <w:rPr>
          <w:sz w:val="28"/>
          <w:szCs w:val="28"/>
        </w:rPr>
        <w:t>здобувачів освіти</w:t>
      </w:r>
      <w:r w:rsidR="006E5CC6">
        <w:rPr>
          <w:sz w:val="28"/>
          <w:szCs w:val="28"/>
        </w:rPr>
        <w:t>.</w:t>
      </w:r>
    </w:p>
    <w:p w:rsidR="005E17C7" w:rsidRDefault="005E17C7" w:rsidP="005E17C7">
      <w:pPr>
        <w:jc w:val="center"/>
        <w:rPr>
          <w:sz w:val="28"/>
          <w:szCs w:val="28"/>
        </w:rPr>
      </w:pPr>
    </w:p>
    <w:p w:rsidR="005E17C7" w:rsidRDefault="005E17C7" w:rsidP="005E17C7">
      <w:pPr>
        <w:jc w:val="center"/>
        <w:rPr>
          <w:sz w:val="28"/>
          <w:szCs w:val="28"/>
        </w:rPr>
      </w:pPr>
      <w:r w:rsidRPr="00865FFB">
        <w:rPr>
          <w:sz w:val="28"/>
          <w:szCs w:val="28"/>
        </w:rPr>
        <w:t>Хід уроку</w:t>
      </w:r>
    </w:p>
    <w:p w:rsidR="006E5CC6" w:rsidRPr="00865FFB" w:rsidRDefault="006E5CC6" w:rsidP="005E17C7">
      <w:pPr>
        <w:jc w:val="center"/>
        <w:rPr>
          <w:sz w:val="28"/>
          <w:szCs w:val="28"/>
        </w:rPr>
      </w:pPr>
    </w:p>
    <w:p w:rsidR="005E17C7" w:rsidRDefault="005E17C7" w:rsidP="005E17C7">
      <w:pPr>
        <w:pStyle w:val="1"/>
        <w:spacing w:before="0" w:line="240" w:lineRule="auto"/>
        <w:rPr>
          <w:rFonts w:ascii="Times New Roman" w:hAnsi="Times New Roman"/>
          <w:color w:val="auto"/>
          <w:lang w:val="uk-UA"/>
        </w:rPr>
      </w:pPr>
      <w:r w:rsidRPr="00865FFB">
        <w:rPr>
          <w:rFonts w:ascii="Times New Roman" w:hAnsi="Times New Roman"/>
          <w:color w:val="auto"/>
        </w:rPr>
        <w:t xml:space="preserve">І. </w:t>
      </w:r>
      <w:proofErr w:type="spellStart"/>
      <w:r w:rsidRPr="00865FFB">
        <w:rPr>
          <w:rFonts w:ascii="Times New Roman" w:hAnsi="Times New Roman"/>
          <w:color w:val="auto"/>
        </w:rPr>
        <w:t>Організаційна</w:t>
      </w:r>
      <w:proofErr w:type="spellEnd"/>
      <w:r w:rsidRPr="00865FFB">
        <w:rPr>
          <w:rFonts w:ascii="Times New Roman" w:hAnsi="Times New Roman"/>
          <w:color w:val="auto"/>
        </w:rPr>
        <w:t xml:space="preserve"> </w:t>
      </w:r>
      <w:proofErr w:type="spellStart"/>
      <w:r w:rsidRPr="00865FFB">
        <w:rPr>
          <w:rFonts w:ascii="Times New Roman" w:hAnsi="Times New Roman"/>
          <w:color w:val="auto"/>
        </w:rPr>
        <w:t>хвилина</w:t>
      </w:r>
      <w:proofErr w:type="spellEnd"/>
      <w:r w:rsidRPr="00865FFB">
        <w:rPr>
          <w:rFonts w:ascii="Times New Roman" w:hAnsi="Times New Roman"/>
          <w:color w:val="auto"/>
        </w:rPr>
        <w:t xml:space="preserve">. </w:t>
      </w:r>
      <w:proofErr w:type="spellStart"/>
      <w:proofErr w:type="gramStart"/>
      <w:r w:rsidRPr="00865FFB">
        <w:rPr>
          <w:rFonts w:ascii="Times New Roman" w:hAnsi="Times New Roman"/>
          <w:color w:val="auto"/>
        </w:rPr>
        <w:t>П</w:t>
      </w:r>
      <w:proofErr w:type="gramEnd"/>
      <w:r w:rsidRPr="00865FFB">
        <w:rPr>
          <w:rFonts w:ascii="Times New Roman" w:hAnsi="Times New Roman"/>
          <w:color w:val="auto"/>
        </w:rPr>
        <w:t>ідготовка</w:t>
      </w:r>
      <w:proofErr w:type="spellEnd"/>
      <w:r w:rsidRPr="00865FFB">
        <w:rPr>
          <w:rFonts w:ascii="Times New Roman" w:hAnsi="Times New Roman"/>
          <w:color w:val="auto"/>
        </w:rPr>
        <w:t xml:space="preserve"> </w:t>
      </w:r>
      <w:proofErr w:type="spellStart"/>
      <w:r w:rsidRPr="00865FFB">
        <w:rPr>
          <w:rFonts w:ascii="Times New Roman" w:hAnsi="Times New Roman"/>
          <w:color w:val="auto"/>
        </w:rPr>
        <w:t>учнів</w:t>
      </w:r>
      <w:proofErr w:type="spellEnd"/>
      <w:r w:rsidRPr="00865FFB">
        <w:rPr>
          <w:rFonts w:ascii="Times New Roman" w:hAnsi="Times New Roman"/>
          <w:color w:val="auto"/>
        </w:rPr>
        <w:t xml:space="preserve"> до уроку (</w:t>
      </w:r>
      <w:proofErr w:type="spellStart"/>
      <w:r w:rsidRPr="00865FFB">
        <w:rPr>
          <w:rFonts w:ascii="Times New Roman" w:hAnsi="Times New Roman"/>
          <w:color w:val="auto"/>
        </w:rPr>
        <w:t>з’ясування</w:t>
      </w:r>
      <w:proofErr w:type="spellEnd"/>
      <w:r w:rsidRPr="00865FFB">
        <w:rPr>
          <w:rFonts w:ascii="Times New Roman" w:hAnsi="Times New Roman"/>
          <w:color w:val="auto"/>
        </w:rPr>
        <w:t xml:space="preserve"> </w:t>
      </w:r>
      <w:proofErr w:type="spellStart"/>
      <w:r w:rsidRPr="00865FFB">
        <w:rPr>
          <w:rFonts w:ascii="Times New Roman" w:hAnsi="Times New Roman"/>
          <w:color w:val="auto"/>
        </w:rPr>
        <w:t>емоційної</w:t>
      </w:r>
      <w:proofErr w:type="spellEnd"/>
      <w:r w:rsidRPr="00865FFB">
        <w:rPr>
          <w:rFonts w:ascii="Times New Roman" w:hAnsi="Times New Roman"/>
          <w:color w:val="auto"/>
        </w:rPr>
        <w:t xml:space="preserve"> </w:t>
      </w:r>
      <w:proofErr w:type="spellStart"/>
      <w:r w:rsidRPr="00865FFB">
        <w:rPr>
          <w:rFonts w:ascii="Times New Roman" w:hAnsi="Times New Roman"/>
          <w:color w:val="auto"/>
        </w:rPr>
        <w:t>готовності</w:t>
      </w:r>
      <w:proofErr w:type="spellEnd"/>
      <w:r w:rsidRPr="00865FFB">
        <w:rPr>
          <w:rFonts w:ascii="Times New Roman" w:hAnsi="Times New Roman"/>
          <w:color w:val="auto"/>
        </w:rPr>
        <w:t xml:space="preserve"> </w:t>
      </w:r>
      <w:proofErr w:type="spellStart"/>
      <w:r w:rsidRPr="00865FFB">
        <w:rPr>
          <w:rFonts w:ascii="Times New Roman" w:hAnsi="Times New Roman"/>
          <w:color w:val="auto"/>
        </w:rPr>
        <w:t>учнів</w:t>
      </w:r>
      <w:proofErr w:type="spellEnd"/>
      <w:r w:rsidRPr="00865FFB">
        <w:rPr>
          <w:rFonts w:ascii="Times New Roman" w:hAnsi="Times New Roman"/>
          <w:color w:val="auto"/>
        </w:rPr>
        <w:t>)</w:t>
      </w:r>
      <w:r w:rsidR="006E5CC6">
        <w:rPr>
          <w:rFonts w:ascii="Times New Roman" w:hAnsi="Times New Roman"/>
          <w:color w:val="auto"/>
          <w:lang w:val="uk-UA"/>
        </w:rPr>
        <w:t>.</w:t>
      </w:r>
    </w:p>
    <w:p w:rsidR="006E5CC6" w:rsidRPr="006E5CC6" w:rsidRDefault="006E5CC6" w:rsidP="006E5CC6">
      <w:pPr>
        <w:rPr>
          <w:lang w:eastAsia="en-US"/>
        </w:rPr>
      </w:pPr>
    </w:p>
    <w:p w:rsidR="005E17C7" w:rsidRDefault="005E17C7" w:rsidP="005E17C7">
      <w:pPr>
        <w:pStyle w:val="1"/>
        <w:spacing w:before="0"/>
        <w:rPr>
          <w:rFonts w:ascii="Times New Roman" w:hAnsi="Times New Roman"/>
          <w:color w:val="auto"/>
          <w:lang w:val="uk-UA"/>
        </w:rPr>
      </w:pPr>
      <w:r w:rsidRPr="00865FFB">
        <w:rPr>
          <w:rFonts w:ascii="Times New Roman" w:hAnsi="Times New Roman"/>
          <w:color w:val="auto"/>
        </w:rPr>
        <w:t xml:space="preserve">ІІ. </w:t>
      </w:r>
      <w:proofErr w:type="spellStart"/>
      <w:r w:rsidRPr="00865FFB">
        <w:rPr>
          <w:rFonts w:ascii="Times New Roman" w:hAnsi="Times New Roman"/>
          <w:color w:val="auto"/>
        </w:rPr>
        <w:t>Повідомлення</w:t>
      </w:r>
      <w:proofErr w:type="spellEnd"/>
      <w:r w:rsidRPr="00865FFB">
        <w:rPr>
          <w:rFonts w:ascii="Times New Roman" w:hAnsi="Times New Roman"/>
          <w:color w:val="auto"/>
        </w:rPr>
        <w:t xml:space="preserve"> теми,</w:t>
      </w:r>
      <w:r>
        <w:rPr>
          <w:rFonts w:ascii="Times New Roman" w:hAnsi="Times New Roman"/>
          <w:color w:val="auto"/>
        </w:rPr>
        <w:t xml:space="preserve"> мети та </w:t>
      </w:r>
      <w:proofErr w:type="spellStart"/>
      <w:r>
        <w:rPr>
          <w:rFonts w:ascii="Times New Roman" w:hAnsi="Times New Roman"/>
          <w:color w:val="auto"/>
        </w:rPr>
        <w:t>завдань</w:t>
      </w:r>
      <w:proofErr w:type="spellEnd"/>
      <w:r>
        <w:rPr>
          <w:rFonts w:ascii="Times New Roman" w:hAnsi="Times New Roman"/>
          <w:color w:val="auto"/>
        </w:rPr>
        <w:t xml:space="preserve"> уроку</w:t>
      </w:r>
      <w:r w:rsidR="006E5CC6">
        <w:rPr>
          <w:rFonts w:ascii="Times New Roman" w:hAnsi="Times New Roman"/>
          <w:color w:val="auto"/>
          <w:lang w:val="uk-UA"/>
        </w:rPr>
        <w:t>.</w:t>
      </w:r>
    </w:p>
    <w:p w:rsidR="006E5CC6" w:rsidRPr="006E5CC6" w:rsidRDefault="006E5CC6" w:rsidP="006E5CC6">
      <w:pPr>
        <w:rPr>
          <w:lang w:eastAsia="en-US"/>
        </w:rPr>
      </w:pPr>
    </w:p>
    <w:p w:rsidR="005E17C7" w:rsidRDefault="005E17C7" w:rsidP="005E17C7">
      <w:pPr>
        <w:rPr>
          <w:b/>
          <w:sz w:val="28"/>
          <w:szCs w:val="28"/>
        </w:rPr>
      </w:pPr>
      <w:r w:rsidRPr="00C60EA9">
        <w:rPr>
          <w:b/>
          <w:sz w:val="28"/>
          <w:szCs w:val="28"/>
        </w:rPr>
        <w:t>ІІІ. Контрольна робота</w:t>
      </w:r>
    </w:p>
    <w:p w:rsidR="006E5CC6" w:rsidRPr="00C60EA9" w:rsidRDefault="006E5CC6" w:rsidP="005E17C7">
      <w:pPr>
        <w:rPr>
          <w:b/>
          <w:sz w:val="28"/>
          <w:szCs w:val="28"/>
        </w:rPr>
      </w:pPr>
    </w:p>
    <w:p w:rsidR="005E17C7" w:rsidRDefault="005E17C7" w:rsidP="006E5CC6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b/>
          <w:sz w:val="28"/>
          <w:szCs w:val="28"/>
        </w:rPr>
      </w:pPr>
      <w:r w:rsidRPr="006E5CC6">
        <w:rPr>
          <w:b/>
          <w:sz w:val="28"/>
          <w:szCs w:val="28"/>
        </w:rPr>
        <w:t xml:space="preserve">Диктант </w:t>
      </w:r>
      <w:r w:rsidR="006E5CC6">
        <w:rPr>
          <w:b/>
          <w:sz w:val="28"/>
          <w:szCs w:val="28"/>
        </w:rPr>
        <w:t>«Ранок»</w:t>
      </w:r>
      <w:r w:rsidR="00B625A8">
        <w:rPr>
          <w:b/>
          <w:sz w:val="28"/>
          <w:szCs w:val="28"/>
        </w:rPr>
        <w:t>. Поставити розділові знаки.</w:t>
      </w:r>
    </w:p>
    <w:p w:rsidR="00B625A8" w:rsidRPr="006E5CC6" w:rsidRDefault="00B625A8" w:rsidP="00B625A8">
      <w:pPr>
        <w:pStyle w:val="a3"/>
        <w:tabs>
          <w:tab w:val="left" w:pos="426"/>
        </w:tabs>
        <w:ind w:left="0"/>
        <w:rPr>
          <w:b/>
          <w:sz w:val="28"/>
          <w:szCs w:val="28"/>
        </w:rPr>
      </w:pPr>
    </w:p>
    <w:p w:rsidR="005E17C7" w:rsidRDefault="005E17C7" w:rsidP="005E17C7">
      <w:pPr>
        <w:pStyle w:val="a3"/>
        <w:tabs>
          <w:tab w:val="left" w:pos="709"/>
        </w:tabs>
        <w:ind w:left="0"/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 w:rsidR="00B625A8">
        <w:rPr>
          <w:sz w:val="28"/>
          <w:szCs w:val="28"/>
        </w:rPr>
        <w:t xml:space="preserve">Жайворонок повис у небі </w:t>
      </w:r>
      <w:r w:rsidRPr="001B0D1F">
        <w:rPr>
          <w:sz w:val="28"/>
          <w:szCs w:val="28"/>
        </w:rPr>
        <w:t>дріб</w:t>
      </w:r>
      <w:r w:rsidR="00B625A8">
        <w:rPr>
          <w:sz w:val="28"/>
          <w:szCs w:val="28"/>
        </w:rPr>
        <w:t xml:space="preserve">но-дрібно затріпотів крильцями </w:t>
      </w:r>
      <w:r w:rsidRPr="001B0D1F">
        <w:rPr>
          <w:sz w:val="28"/>
          <w:szCs w:val="28"/>
        </w:rPr>
        <w:t>вдарив у</w:t>
      </w:r>
      <w:r w:rsidR="00B625A8">
        <w:rPr>
          <w:sz w:val="28"/>
          <w:szCs w:val="28"/>
        </w:rPr>
        <w:t xml:space="preserve"> невидимі цимбали та й пролляв </w:t>
      </w:r>
      <w:r w:rsidRPr="001B0D1F">
        <w:rPr>
          <w:sz w:val="28"/>
          <w:szCs w:val="28"/>
        </w:rPr>
        <w:t xml:space="preserve">розбризкав струмок срібла. Він зачарував ним ще сизе небо, ще чорну землю і свою сіреньку дрібну жіночку, що пригрілася грудьми до борозни. </w:t>
      </w:r>
      <w:r w:rsidR="00B625A8">
        <w:rPr>
          <w:sz w:val="28"/>
          <w:szCs w:val="28"/>
        </w:rPr>
        <w:t xml:space="preserve">Їй теж хотілося злетіти в небо </w:t>
      </w:r>
      <w:r w:rsidRPr="001B0D1F">
        <w:rPr>
          <w:sz w:val="28"/>
          <w:szCs w:val="28"/>
        </w:rPr>
        <w:t>покупатись у тому сріблі, та мала земні турботи</w:t>
      </w:r>
      <w:r w:rsidR="00B625A8">
        <w:rPr>
          <w:sz w:val="28"/>
          <w:szCs w:val="28"/>
        </w:rPr>
        <w:t>. Треба було будувати гніздечко</w:t>
      </w:r>
      <w:r>
        <w:rPr>
          <w:sz w:val="28"/>
          <w:szCs w:val="28"/>
        </w:rPr>
        <w:t xml:space="preserve"> </w:t>
      </w:r>
      <w:r w:rsidRPr="001B0D1F">
        <w:rPr>
          <w:sz w:val="28"/>
          <w:szCs w:val="28"/>
        </w:rPr>
        <w:t>і так будув</w:t>
      </w:r>
      <w:r w:rsidR="00B625A8">
        <w:rPr>
          <w:sz w:val="28"/>
          <w:szCs w:val="28"/>
        </w:rPr>
        <w:t xml:space="preserve">ати, щоб не помітила ні людина </w:t>
      </w:r>
      <w:r w:rsidRPr="001B0D1F">
        <w:rPr>
          <w:sz w:val="28"/>
          <w:szCs w:val="28"/>
        </w:rPr>
        <w:t>ні злодійкуват</w:t>
      </w:r>
      <w:r w:rsidR="00B625A8">
        <w:rPr>
          <w:sz w:val="28"/>
          <w:szCs w:val="28"/>
        </w:rPr>
        <w:t xml:space="preserve">а сорока </w:t>
      </w:r>
      <w:r w:rsidRPr="001B0D1F">
        <w:rPr>
          <w:sz w:val="28"/>
          <w:szCs w:val="28"/>
        </w:rPr>
        <w:t xml:space="preserve"> ні яструб.</w:t>
      </w:r>
    </w:p>
    <w:p w:rsidR="005E17C7" w:rsidRPr="001B0D1F" w:rsidRDefault="005E17C7" w:rsidP="005E17C7">
      <w:pPr>
        <w:pStyle w:val="a3"/>
        <w:tabs>
          <w:tab w:val="left" w:pos="709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Отак із жайворонка й почався невеселий ранок Максима. Колись він більш</w:t>
      </w:r>
      <w:r w:rsidR="00B625A8">
        <w:rPr>
          <w:sz w:val="28"/>
          <w:szCs w:val="28"/>
        </w:rPr>
        <w:t xml:space="preserve">е прислухався до птиці й степу </w:t>
      </w:r>
      <w:bookmarkStart w:id="0" w:name="_GoBack"/>
      <w:bookmarkEnd w:id="0"/>
      <w:r>
        <w:rPr>
          <w:sz w:val="28"/>
          <w:szCs w:val="28"/>
        </w:rPr>
        <w:t>до води й лісу. Тепер було багато потрібного й непотрібного клопоту. Більше думалося не про красу природи, а про господарчу потрібність її.  Отаке нікольство день за днем вимолочує з тебе душевність. А що говорити про тих, хто навіки прив'язав себе до столу чи стільця? Як їм потрібний жайворонок чи заєць? Скоро будемо мати собі зайця тільки в казках, а не в лісі.</w:t>
      </w:r>
    </w:p>
    <w:p w:rsidR="005E17C7" w:rsidRPr="001B0D1F" w:rsidRDefault="005E17C7" w:rsidP="005E17C7">
      <w:pPr>
        <w:pStyle w:val="a3"/>
        <w:tabs>
          <w:tab w:val="left" w:pos="426"/>
        </w:tabs>
        <w:ind w:left="0"/>
        <w:jc w:val="both"/>
        <w:rPr>
          <w:sz w:val="28"/>
          <w:szCs w:val="28"/>
        </w:rPr>
      </w:pPr>
      <w:r w:rsidRPr="001B0D1F">
        <w:rPr>
          <w:sz w:val="28"/>
          <w:szCs w:val="28"/>
        </w:rPr>
        <w:tab/>
      </w:r>
    </w:p>
    <w:p w:rsidR="005E17C7" w:rsidRPr="00C60EA9" w:rsidRDefault="005E17C7" w:rsidP="005E17C7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i/>
          <w:sz w:val="28"/>
          <w:szCs w:val="28"/>
        </w:rPr>
      </w:pPr>
      <w:r w:rsidRPr="00C60EA9">
        <w:rPr>
          <w:i/>
          <w:sz w:val="28"/>
          <w:szCs w:val="28"/>
        </w:rPr>
        <w:t>Граматичне завдання</w:t>
      </w:r>
    </w:p>
    <w:p w:rsidR="005E17C7" w:rsidRDefault="005E17C7" w:rsidP="005E17C7">
      <w:pPr>
        <w:pStyle w:val="a3"/>
        <w:tabs>
          <w:tab w:val="left" w:pos="426"/>
        </w:tabs>
        <w:ind w:left="0"/>
        <w:jc w:val="both"/>
        <w:rPr>
          <w:sz w:val="28"/>
          <w:szCs w:val="28"/>
        </w:rPr>
      </w:pPr>
      <w:r w:rsidRPr="00C60EA9">
        <w:rPr>
          <w:sz w:val="28"/>
          <w:szCs w:val="28"/>
        </w:rPr>
        <w:t>А) Знайти в тексті однорідні члени речення та підкреслити їх відповідно до синтаксичної ролі.</w:t>
      </w:r>
    </w:p>
    <w:p w:rsidR="006E5CC6" w:rsidRPr="00C60EA9" w:rsidRDefault="006E5CC6" w:rsidP="005E17C7">
      <w:pPr>
        <w:pStyle w:val="a3"/>
        <w:tabs>
          <w:tab w:val="left" w:pos="426"/>
        </w:tabs>
        <w:ind w:left="0"/>
        <w:jc w:val="both"/>
        <w:rPr>
          <w:sz w:val="28"/>
          <w:szCs w:val="28"/>
        </w:rPr>
      </w:pPr>
    </w:p>
    <w:p w:rsidR="005E17C7" w:rsidRDefault="005E17C7" w:rsidP="005E17C7">
      <w:pPr>
        <w:pStyle w:val="a3"/>
        <w:tabs>
          <w:tab w:val="left" w:pos="426"/>
        </w:tabs>
        <w:ind w:left="0"/>
        <w:jc w:val="both"/>
        <w:rPr>
          <w:sz w:val="28"/>
          <w:szCs w:val="28"/>
        </w:rPr>
      </w:pPr>
      <w:r w:rsidRPr="00C60EA9">
        <w:rPr>
          <w:sz w:val="28"/>
          <w:szCs w:val="28"/>
        </w:rPr>
        <w:t>Б) Зробити синтаксичний розбір І речення.</w:t>
      </w:r>
    </w:p>
    <w:p w:rsidR="006E5CC6" w:rsidRDefault="006E5CC6" w:rsidP="005E17C7">
      <w:pPr>
        <w:pStyle w:val="a3"/>
        <w:tabs>
          <w:tab w:val="left" w:pos="426"/>
        </w:tabs>
        <w:ind w:left="0"/>
        <w:jc w:val="both"/>
        <w:rPr>
          <w:sz w:val="28"/>
          <w:szCs w:val="28"/>
        </w:rPr>
      </w:pPr>
    </w:p>
    <w:p w:rsidR="005E17C7" w:rsidRDefault="005E17C7" w:rsidP="005E17C7">
      <w:pPr>
        <w:pStyle w:val="a3"/>
        <w:tabs>
          <w:tab w:val="left" w:pos="426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Ввести в одне з речень </w:t>
      </w:r>
      <w:r w:rsidR="006E5CC6">
        <w:rPr>
          <w:sz w:val="28"/>
          <w:szCs w:val="28"/>
        </w:rPr>
        <w:t xml:space="preserve">тексту </w:t>
      </w:r>
      <w:r>
        <w:rPr>
          <w:sz w:val="28"/>
          <w:szCs w:val="28"/>
        </w:rPr>
        <w:t xml:space="preserve">з однорідними членами </w:t>
      </w:r>
      <w:proofErr w:type="spellStart"/>
      <w:r>
        <w:rPr>
          <w:sz w:val="28"/>
          <w:szCs w:val="28"/>
        </w:rPr>
        <w:t>у</w:t>
      </w:r>
      <w:r w:rsidR="006E5CC6">
        <w:rPr>
          <w:sz w:val="28"/>
          <w:szCs w:val="28"/>
        </w:rPr>
        <w:t>загальнювальне</w:t>
      </w:r>
      <w:proofErr w:type="spellEnd"/>
      <w:r w:rsidR="006E5CC6">
        <w:rPr>
          <w:sz w:val="28"/>
          <w:szCs w:val="28"/>
        </w:rPr>
        <w:t xml:space="preserve"> слово, записати, </w:t>
      </w:r>
      <w:r>
        <w:rPr>
          <w:sz w:val="28"/>
          <w:szCs w:val="28"/>
        </w:rPr>
        <w:t>постав</w:t>
      </w:r>
      <w:r w:rsidR="006E5CC6">
        <w:rPr>
          <w:sz w:val="28"/>
          <w:szCs w:val="28"/>
        </w:rPr>
        <w:t>ивши відповідні розділові знаки.</w:t>
      </w:r>
    </w:p>
    <w:p w:rsidR="006E5CC6" w:rsidRPr="00C60EA9" w:rsidRDefault="006E5CC6" w:rsidP="005E17C7">
      <w:pPr>
        <w:pStyle w:val="a3"/>
        <w:tabs>
          <w:tab w:val="left" w:pos="426"/>
        </w:tabs>
        <w:ind w:left="0"/>
        <w:jc w:val="both"/>
        <w:rPr>
          <w:sz w:val="28"/>
          <w:szCs w:val="28"/>
        </w:rPr>
      </w:pPr>
    </w:p>
    <w:p w:rsidR="005E17C7" w:rsidRPr="00C617BF" w:rsidRDefault="005E17C7" w:rsidP="005E17C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</w:t>
      </w:r>
      <w:r w:rsidRPr="00C617BF">
        <w:rPr>
          <w:b/>
          <w:sz w:val="28"/>
          <w:szCs w:val="28"/>
          <w:lang w:val="en-US"/>
        </w:rPr>
        <w:t>V</w:t>
      </w:r>
      <w:r w:rsidRPr="00C617BF">
        <w:rPr>
          <w:b/>
          <w:sz w:val="28"/>
          <w:szCs w:val="28"/>
        </w:rPr>
        <w:t>. Підсумок уроку</w:t>
      </w:r>
    </w:p>
    <w:p w:rsidR="005E17C7" w:rsidRDefault="005E17C7" w:rsidP="005E17C7">
      <w:pPr>
        <w:pStyle w:val="a3"/>
        <w:tabs>
          <w:tab w:val="left" w:pos="426"/>
        </w:tabs>
        <w:ind w:left="0"/>
        <w:rPr>
          <w:b/>
          <w:sz w:val="28"/>
          <w:szCs w:val="28"/>
        </w:rPr>
      </w:pPr>
      <w:r w:rsidRPr="00C617BF">
        <w:rPr>
          <w:b/>
          <w:sz w:val="28"/>
          <w:szCs w:val="28"/>
          <w:lang w:val="en-US"/>
        </w:rPr>
        <w:t>V</w:t>
      </w:r>
      <w:r w:rsidRPr="00C617B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Домашнє завдання</w:t>
      </w:r>
    </w:p>
    <w:p w:rsidR="005E17C7" w:rsidRPr="00C105A5" w:rsidRDefault="005E17C7" w:rsidP="005E17C7">
      <w:pPr>
        <w:pStyle w:val="a3"/>
        <w:tabs>
          <w:tab w:val="left" w:pos="426"/>
        </w:tabs>
        <w:ind w:left="0"/>
        <w:rPr>
          <w:sz w:val="28"/>
          <w:szCs w:val="28"/>
        </w:rPr>
      </w:pPr>
      <w:r w:rsidRPr="00C105A5">
        <w:rPr>
          <w:sz w:val="28"/>
          <w:szCs w:val="28"/>
        </w:rPr>
        <w:lastRenderedPageBreak/>
        <w:t>Повторити основні пунктограми в простому реченні.</w:t>
      </w:r>
    </w:p>
    <w:sectPr w:rsidR="005E17C7" w:rsidRPr="00C105A5" w:rsidSect="008B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A5BFF"/>
    <w:multiLevelType w:val="hybridMultilevel"/>
    <w:tmpl w:val="F678F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7C7"/>
    <w:rsid w:val="005E17C7"/>
    <w:rsid w:val="006E5CC6"/>
    <w:rsid w:val="007406D7"/>
    <w:rsid w:val="008B05DC"/>
    <w:rsid w:val="00B625A8"/>
    <w:rsid w:val="00ED423B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C7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5E17C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E17C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5E1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C7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5E17C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E17C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5E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Школа</cp:lastModifiedBy>
  <cp:revision>4</cp:revision>
  <dcterms:created xsi:type="dcterms:W3CDTF">2024-05-03T07:32:00Z</dcterms:created>
  <dcterms:modified xsi:type="dcterms:W3CDTF">2024-05-03T08:41:00Z</dcterms:modified>
</cp:coreProperties>
</file>