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758" w:rsidRPr="002A2D14" w:rsidRDefault="00930758" w:rsidP="0093075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2D14">
        <w:rPr>
          <w:rFonts w:ascii="Times New Roman" w:hAnsi="Times New Roman" w:cs="Times New Roman"/>
          <w:b/>
          <w:sz w:val="28"/>
          <w:szCs w:val="28"/>
          <w:lang w:val="uk-UA"/>
        </w:rPr>
        <w:t>06.02.2024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2D14"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2D14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A2D14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A2D14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Узагальнення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й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систематизація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про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однорідні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члени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>.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D14"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узагальнити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систематизувати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однорідні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члени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знаки при них;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інтонувати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однорідними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членами, </w:t>
      </w:r>
      <w:proofErr w:type="spellStart"/>
      <w:proofErr w:type="gramStart"/>
      <w:r w:rsidRPr="002A2D14">
        <w:rPr>
          <w:rFonts w:ascii="Times New Roman" w:hAnsi="Times New Roman" w:cs="Times New Roman"/>
          <w:sz w:val="28"/>
          <w:szCs w:val="28"/>
        </w:rPr>
        <w:t>доц</w:t>
      </w:r>
      <w:proofErr w:type="gramEnd"/>
      <w:r w:rsidRPr="002A2D14">
        <w:rPr>
          <w:rFonts w:ascii="Times New Roman" w:hAnsi="Times New Roman" w:cs="Times New Roman"/>
          <w:sz w:val="28"/>
          <w:szCs w:val="28"/>
        </w:rPr>
        <w:t>ільно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узагальнювати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систематизувати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>.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D14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члени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називаються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однорідними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>?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D14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2D1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A2D14">
        <w:rPr>
          <w:rFonts w:ascii="Times New Roman" w:hAnsi="Times New Roman" w:cs="Times New Roman"/>
          <w:sz w:val="28"/>
          <w:szCs w:val="28"/>
        </w:rPr>
        <w:t>ізниця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однорідними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членами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словосполученням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>?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D14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члени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однорідними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>?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D14">
        <w:rPr>
          <w:rFonts w:ascii="Times New Roman" w:hAnsi="Times New Roman" w:cs="Times New Roman"/>
          <w:sz w:val="28"/>
          <w:szCs w:val="28"/>
        </w:rPr>
        <w:t xml:space="preserve">— Як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поєднуються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однорідні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члени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>?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D14">
        <w:rPr>
          <w:rFonts w:ascii="Times New Roman" w:hAnsi="Times New Roman" w:cs="Times New Roman"/>
          <w:sz w:val="28"/>
          <w:szCs w:val="28"/>
        </w:rPr>
        <w:t xml:space="preserve">— </w:t>
      </w:r>
      <w:proofErr w:type="gramStart"/>
      <w:r w:rsidRPr="002A2D14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інтонацією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вимовляються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>?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D14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знаки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ставляться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2D14">
        <w:rPr>
          <w:rFonts w:ascii="Times New Roman" w:hAnsi="Times New Roman" w:cs="Times New Roman"/>
          <w:sz w:val="28"/>
          <w:szCs w:val="28"/>
        </w:rPr>
        <w:t>між</w:t>
      </w:r>
      <w:proofErr w:type="spellEnd"/>
      <w:proofErr w:type="gram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однорідними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членами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>?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D14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ряд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однорідних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бути в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2D14">
        <w:rPr>
          <w:rFonts w:ascii="Times New Roman" w:hAnsi="Times New Roman" w:cs="Times New Roman"/>
          <w:sz w:val="28"/>
          <w:szCs w:val="28"/>
        </w:rPr>
        <w:t>таких</w:t>
      </w:r>
      <w:proofErr w:type="gram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рядів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>?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D14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proofErr w:type="gramStart"/>
      <w:r w:rsidRPr="002A2D14">
        <w:rPr>
          <w:rFonts w:ascii="Times New Roman" w:hAnsi="Times New Roman" w:cs="Times New Roman"/>
          <w:sz w:val="28"/>
          <w:szCs w:val="28"/>
        </w:rPr>
        <w:t>Назв</w:t>
      </w:r>
      <w:proofErr w:type="gramEnd"/>
      <w:r w:rsidRPr="002A2D14">
        <w:rPr>
          <w:rFonts w:ascii="Times New Roman" w:hAnsi="Times New Roman" w:cs="Times New Roman"/>
          <w:sz w:val="28"/>
          <w:szCs w:val="28"/>
        </w:rPr>
        <w:t>іть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означення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бувають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однорідними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2A2D14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інтонацією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вимовляються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>?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D14">
        <w:rPr>
          <w:rFonts w:ascii="Times New Roman" w:hAnsi="Times New Roman" w:cs="Times New Roman"/>
          <w:sz w:val="28"/>
          <w:szCs w:val="28"/>
        </w:rPr>
        <w:t xml:space="preserve">— А коли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означення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неоднорідними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>?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D14">
        <w:rPr>
          <w:rFonts w:ascii="Times New Roman" w:hAnsi="Times New Roman" w:cs="Times New Roman"/>
          <w:sz w:val="28"/>
          <w:szCs w:val="28"/>
        </w:rPr>
        <w:t xml:space="preserve">— Яка роль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однорідних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члені</w:t>
      </w:r>
      <w:proofErr w:type="gramStart"/>
      <w:r w:rsidRPr="002A2D14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A2D1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>?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тренувальних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вправ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>.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A2D14">
        <w:rPr>
          <w:rFonts w:ascii="Times New Roman" w:hAnsi="Times New Roman" w:cs="Times New Roman"/>
          <w:b/>
          <w:sz w:val="28"/>
          <w:szCs w:val="28"/>
        </w:rPr>
        <w:t xml:space="preserve">1. Прочитайте текст,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випишіть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однорідні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члени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визначте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їх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синтаксичну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роль.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Поясніть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лексичне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значення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виділених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слів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Доберіть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2A2D14">
        <w:rPr>
          <w:rFonts w:ascii="Times New Roman" w:hAnsi="Times New Roman" w:cs="Times New Roman"/>
          <w:b/>
          <w:sz w:val="28"/>
          <w:szCs w:val="28"/>
        </w:rPr>
        <w:t>до</w:t>
      </w:r>
      <w:proofErr w:type="gram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тексту заголовок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визначте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стиль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тип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мовлення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>.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Територію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України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ніби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оперізують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три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відмінні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один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від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одного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пояси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Полісся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лісостеп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степ.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Називають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їх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зонами.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Лісова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зона,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або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Полісся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розкинулась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>івночі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України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>.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Полісся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донині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зберігає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багатьох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місцях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риси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незайманої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природи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По берегах </w:t>
      </w:r>
      <w:proofErr w:type="spellStart"/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>р</w:t>
      </w:r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>ік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трапляються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дрімучі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діброви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гаї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бори.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Між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цього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зеленого царства,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мов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казкові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велетні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стоять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тисячолітні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дуби,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шумлять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>на</w:t>
      </w:r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>в</w:t>
      </w:r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>ітрах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високі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сосни,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берези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>, осокори.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A2D14">
        <w:rPr>
          <w:rFonts w:ascii="Times New Roman" w:hAnsi="Times New Roman" w:cs="Times New Roman"/>
          <w:i/>
          <w:sz w:val="28"/>
          <w:szCs w:val="28"/>
        </w:rPr>
        <w:t xml:space="preserve">Край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цей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надзвичайно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багатий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>р</w:t>
      </w:r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>ізні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ягоди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гриби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птаство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звірів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Ростуть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Поліссі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не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тільки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жито,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пшениця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листата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кукурудза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але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русявий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льон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що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вистилає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своїм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шовком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цілі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ниви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мерехтить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сонцем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мов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принадні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озера.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A2D14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На </w:t>
      </w:r>
      <w:proofErr w:type="spellStart"/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>івдень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від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Полісся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у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центральній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частині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України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розіслалася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найбільша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природна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зона —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лісостеп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Вже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сама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назва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каже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за те,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що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це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місцевість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де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гаї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діброви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ліси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переліски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чергуються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зі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степовою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хвилястою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>р</w:t>
      </w:r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>івниною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Поблизу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>р</w:t>
      </w:r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>ічок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тут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зеленіють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луги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гаї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трапляються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часом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великі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ліси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А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подалі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від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долин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залягає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степ</w:t>
      </w:r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(І. </w:t>
      </w:r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>Цюпа)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A2D14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Перепишіть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розставляючи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розділові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знаки.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Однорідні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члени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2A2D14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2A2D14">
        <w:rPr>
          <w:rFonts w:ascii="Times New Roman" w:hAnsi="Times New Roman" w:cs="Times New Roman"/>
          <w:b/>
          <w:sz w:val="28"/>
          <w:szCs w:val="28"/>
        </w:rPr>
        <w:t>ідкресліть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узагальнювальні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слова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обведіть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у рамку.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Поясніть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уживання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розділових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знаків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подано без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вилучення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розділових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знаків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>).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A2D14">
        <w:rPr>
          <w:rFonts w:ascii="Times New Roman" w:hAnsi="Times New Roman" w:cs="Times New Roman"/>
          <w:i/>
          <w:sz w:val="28"/>
          <w:szCs w:val="28"/>
        </w:rPr>
        <w:t xml:space="preserve">Усе у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плині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>рус</w:t>
      </w:r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осіянні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: дерева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квіти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води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лани. (О.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Довгий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)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Вулиці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>івні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собаки, люди — все веселим видалось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мені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(М.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Рильський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) У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гущавині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молодого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гілля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ціла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орда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усякої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пташні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завелася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чижі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кропив’янки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горлиці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>. (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Панас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Мирний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) Ах, як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усього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багато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: неба,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сонця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веселої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зелені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(М.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Коцюбинський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) І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цвіт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грім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дощ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град — я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серцем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спраглим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все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приємлю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(Л. Дмитерко) У </w:t>
      </w:r>
      <w:proofErr w:type="spellStart"/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>існі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все, усе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вернути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можна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юність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дитинства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дальні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дні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(В.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Сосюра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>)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A2D14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Запишіть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вставляючи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замість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крапок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потрібне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змістом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узагальнювальне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слово.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Лози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кручі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ліс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— …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блищить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сяє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сонці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(О. Довженко) Весь степ,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лиман,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озеро,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море — … закуталось в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якийсь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чарівний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світ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…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змішалось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в одну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мить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>злилось</w:t>
      </w:r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докупи: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земля,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море. (І.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Нечуй-Левицький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) Я часто спав …: в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житті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в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просі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в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ячмені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горосі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печі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(О. Довженко) На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вершечку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стрілецької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гори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в долинах — … уже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панувала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тиша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(І.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Нечуй-Левицький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)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Колір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рибок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буває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…: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червоний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оранжевий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рожевий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фіолетовий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білий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Озеро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кишіло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…: окунями, щукою, судаком.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Водорості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лишайники,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гриби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корінці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трава,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листя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— …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може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бути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здобиччю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мисливці</w:t>
      </w:r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>в</w:t>
      </w:r>
      <w:proofErr w:type="spellEnd"/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за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рослинами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>.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A2D14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>З</w:t>
      </w:r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кн. В.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Сабунаєва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«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Цікава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зоологія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>»)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Довідка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: все, все, все, у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насінні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скрізь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найрізноманітніший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хижаками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>, все.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A2D14">
        <w:rPr>
          <w:rFonts w:ascii="Times New Roman" w:hAnsi="Times New Roman" w:cs="Times New Roman"/>
          <w:b/>
          <w:sz w:val="28"/>
          <w:szCs w:val="28"/>
        </w:rPr>
        <w:t xml:space="preserve">4.Творче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моделювання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>.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Складіть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за схемами.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A2D14">
        <w:rPr>
          <w:rFonts w:ascii="Times New Roman" w:hAnsi="Times New Roman" w:cs="Times New Roman"/>
          <w:i/>
          <w:sz w:val="28"/>
          <w:szCs w:val="28"/>
        </w:rPr>
        <w:t xml:space="preserve">1. …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í=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í=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í=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--,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>--.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A2D14">
        <w:rPr>
          <w:rFonts w:ascii="Times New Roman" w:hAnsi="Times New Roman" w:cs="Times New Roman"/>
          <w:i/>
          <w:sz w:val="28"/>
          <w:szCs w:val="28"/>
        </w:rPr>
        <w:t xml:space="preserve">2.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.: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— …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A2D14">
        <w:rPr>
          <w:rFonts w:ascii="Times New Roman" w:hAnsi="Times New Roman" w:cs="Times New Roman"/>
          <w:i/>
          <w:sz w:val="28"/>
          <w:szCs w:val="28"/>
        </w:rPr>
        <w:t xml:space="preserve">3. í: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—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>..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A2D14">
        <w:rPr>
          <w:rFonts w:ascii="Times New Roman" w:hAnsi="Times New Roman" w:cs="Times New Roman"/>
          <w:i/>
          <w:sz w:val="28"/>
          <w:szCs w:val="28"/>
        </w:rPr>
        <w:t xml:space="preserve">4.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але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>…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2D14">
        <w:rPr>
          <w:rFonts w:ascii="Times New Roman" w:hAnsi="Times New Roman" w:cs="Times New Roman"/>
          <w:i/>
          <w:sz w:val="28"/>
          <w:szCs w:val="28"/>
        </w:rPr>
        <w:t xml:space="preserve">5. …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але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</w:t>
      </w:r>
      <w:proofErr w:type="spellEnd"/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 xml:space="preserve"> ,</w:t>
      </w:r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.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2D14"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b/>
          <w:sz w:val="28"/>
          <w:szCs w:val="28"/>
        </w:rPr>
        <w:t>Гра «Редактор»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Відредагуйте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поясніть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які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норми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було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порушено при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вживанні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однорідних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члені</w:t>
      </w:r>
      <w:proofErr w:type="gramStart"/>
      <w:r w:rsidRPr="002A2D14">
        <w:rPr>
          <w:rFonts w:ascii="Times New Roman" w:hAnsi="Times New Roman" w:cs="Times New Roman"/>
          <w:b/>
          <w:sz w:val="28"/>
          <w:szCs w:val="28"/>
        </w:rPr>
        <w:t>в</w:t>
      </w:r>
      <w:proofErr w:type="spellEnd"/>
      <w:proofErr w:type="gramEnd"/>
      <w:r w:rsidRPr="002A2D14">
        <w:rPr>
          <w:rFonts w:ascii="Times New Roman" w:hAnsi="Times New Roman" w:cs="Times New Roman"/>
          <w:b/>
          <w:sz w:val="28"/>
          <w:szCs w:val="28"/>
        </w:rPr>
        <w:t>.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lastRenderedPageBreak/>
        <w:t>Керівники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делегації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відвідали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Женеву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Берлін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Францію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Іспанію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Фабрика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освоїла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випуск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дитячого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жіночого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вовняного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одягу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Теплими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словами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привітання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спогадами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>поділились</w:t>
      </w:r>
      <w:proofErr w:type="spellEnd"/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колишні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учні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зі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своїми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незабутніми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вчителями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Треба активно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займатися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тільки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збиранням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 xml:space="preserve">а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провести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аналіз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зібраних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експонатів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регіону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>.</w:t>
      </w:r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0758" w:rsidRPr="002A2D14" w:rsidRDefault="00930758" w:rsidP="0093075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A2D14">
        <w:rPr>
          <w:rFonts w:ascii="Times New Roman" w:hAnsi="Times New Roman" w:cs="Times New Roman"/>
          <w:b/>
          <w:sz w:val="28"/>
          <w:szCs w:val="28"/>
        </w:rPr>
        <w:t>Спишіть, узгоджуючи присудок з однорідними підметами. Поставте розділові знаки, вставте пропущені букви.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D14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високих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горбах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шуміл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.. </w:t>
      </w:r>
      <w:proofErr w:type="spellStart"/>
      <w:proofErr w:type="gramStart"/>
      <w:r w:rsidRPr="002A2D1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A2D14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вітром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дуби,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липи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клени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. (А.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Шиян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) Нехай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жар,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холод не спин.. вас. (І. Франко) На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вигоні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Миколу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жда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.. Кавун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чотири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чоловіки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. (І.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Нечуй-Левицький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) Наука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труд,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школа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дбайливо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клич.. </w:t>
      </w:r>
      <w:proofErr w:type="gramStart"/>
      <w:r w:rsidRPr="002A2D14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2A2D14">
        <w:rPr>
          <w:rFonts w:ascii="Times New Roman" w:hAnsi="Times New Roman" w:cs="Times New Roman"/>
          <w:sz w:val="28"/>
          <w:szCs w:val="28"/>
        </w:rPr>
        <w:t xml:space="preserve"> мети. (П. Усенко)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Польові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клени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, осокори та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берізки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викинул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..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клейкі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листочки,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спалахнул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.. </w:t>
      </w:r>
      <w:proofErr w:type="gramStart"/>
      <w:r w:rsidRPr="002A2D14">
        <w:rPr>
          <w:rFonts w:ascii="Times New Roman" w:hAnsi="Times New Roman" w:cs="Times New Roman"/>
          <w:sz w:val="28"/>
          <w:szCs w:val="28"/>
        </w:rPr>
        <w:t>живим</w:t>
      </w:r>
      <w:proofErr w:type="gramEnd"/>
      <w:r w:rsidRPr="002A2D14">
        <w:rPr>
          <w:rFonts w:ascii="Times New Roman" w:hAnsi="Times New Roman" w:cs="Times New Roman"/>
          <w:sz w:val="28"/>
          <w:szCs w:val="28"/>
        </w:rPr>
        <w:t xml:space="preserve"> вогнем. (І. Цюпа)</w:t>
      </w:r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930758" w:rsidRPr="002A2D14" w:rsidRDefault="00930758" w:rsidP="0093075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A2D14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2A2D14">
        <w:rPr>
          <w:rFonts w:ascii="Times New Roman" w:hAnsi="Times New Roman" w:cs="Times New Roman"/>
          <w:b/>
          <w:sz w:val="28"/>
          <w:szCs w:val="28"/>
        </w:rPr>
        <w:t>ідготуватися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контрольної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>.</w:t>
      </w:r>
    </w:p>
    <w:p w:rsidR="0065371C" w:rsidRDefault="0065371C"/>
    <w:sectPr w:rsidR="00653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947AA"/>
    <w:multiLevelType w:val="hybridMultilevel"/>
    <w:tmpl w:val="C9A42152"/>
    <w:lvl w:ilvl="0" w:tplc="F334C598">
      <w:start w:val="6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930758"/>
    <w:rsid w:val="0065371C"/>
    <w:rsid w:val="00930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758"/>
    <w:pPr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2024-02-05T13:17:00Z</dcterms:created>
  <dcterms:modified xsi:type="dcterms:W3CDTF">2024-02-05T13:17:00Z</dcterms:modified>
</cp:coreProperties>
</file>