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85C" w:rsidRPr="000A50D6" w:rsidRDefault="00A5085C" w:rsidP="00A5085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50D6">
        <w:rPr>
          <w:rFonts w:ascii="Times New Roman" w:hAnsi="Times New Roman" w:cs="Times New Roman"/>
          <w:b/>
          <w:bCs/>
          <w:sz w:val="28"/>
          <w:szCs w:val="28"/>
          <w:lang w:val="uk-UA"/>
        </w:rPr>
        <w:t>12.11.2024</w:t>
      </w:r>
      <w:r w:rsidRPr="000A50D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</w:t>
      </w:r>
      <w:r w:rsidRPr="000A50D6">
        <w:rPr>
          <w:rFonts w:ascii="Times New Roman" w:hAnsi="Times New Roman" w:cs="Times New Roman"/>
          <w:b/>
          <w:sz w:val="28"/>
          <w:szCs w:val="28"/>
        </w:rPr>
        <w:t xml:space="preserve">    Українська мова                                   </w:t>
      </w:r>
    </w:p>
    <w:p w:rsidR="00A5085C" w:rsidRPr="000A50D6" w:rsidRDefault="00A5085C" w:rsidP="00A5085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50D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</w:t>
      </w:r>
      <w:r w:rsidRPr="000A50D6">
        <w:rPr>
          <w:rFonts w:ascii="Times New Roman" w:hAnsi="Times New Roman" w:cs="Times New Roman"/>
          <w:b/>
          <w:sz w:val="28"/>
          <w:szCs w:val="28"/>
        </w:rPr>
        <w:t>8 клас</w:t>
      </w:r>
    </w:p>
    <w:p w:rsidR="00A5085C" w:rsidRPr="000A50D6" w:rsidRDefault="00A5085C" w:rsidP="00A5085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50D6">
        <w:rPr>
          <w:rFonts w:ascii="Times New Roman" w:hAnsi="Times New Roman" w:cs="Times New Roman"/>
          <w:b/>
          <w:sz w:val="28"/>
          <w:szCs w:val="28"/>
          <w:lang w:val="uk-UA"/>
        </w:rPr>
        <w:t>Стрембицька Л.А.</w:t>
      </w:r>
    </w:p>
    <w:p w:rsidR="00A5085C" w:rsidRPr="000A50D6" w:rsidRDefault="00A5085C" w:rsidP="00A5085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085C" w:rsidRPr="000A50D6" w:rsidRDefault="00A5085C" w:rsidP="00A5085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50D6">
        <w:rPr>
          <w:rFonts w:ascii="Times New Roman" w:hAnsi="Times New Roman" w:cs="Times New Roman"/>
          <w:b/>
          <w:sz w:val="28"/>
          <w:szCs w:val="28"/>
        </w:rPr>
        <w:t>Тема уроку.</w:t>
      </w:r>
      <w:r w:rsidRPr="000A50D6">
        <w:rPr>
          <w:rFonts w:ascii="Times New Roman" w:hAnsi="Times New Roman" w:cs="Times New Roman"/>
          <w:sz w:val="28"/>
          <w:szCs w:val="28"/>
          <w:lang w:val="uk-UA"/>
        </w:rPr>
        <w:t xml:space="preserve"> Урок мовленнєвого розвитку. Конспектування як різновид стислого переказу прочитаного науково-навчального тексту.</w:t>
      </w:r>
    </w:p>
    <w:p w:rsidR="00A5085C" w:rsidRPr="000A50D6" w:rsidRDefault="00A5085C" w:rsidP="00A5085C">
      <w:pPr>
        <w:rPr>
          <w:rFonts w:ascii="Times New Roman" w:hAnsi="Times New Roman" w:cs="Times New Roman"/>
          <w:sz w:val="28"/>
          <w:szCs w:val="28"/>
        </w:rPr>
      </w:pPr>
      <w:r w:rsidRPr="000A50D6">
        <w:rPr>
          <w:rStyle w:val="a3"/>
          <w:rFonts w:ascii="Times New Roman" w:hAnsi="Times New Roman" w:cs="Times New Roman"/>
          <w:sz w:val="28"/>
          <w:szCs w:val="28"/>
        </w:rPr>
        <w:t>Мета:</w:t>
      </w:r>
      <w:r w:rsidRPr="000A50D6">
        <w:rPr>
          <w:rFonts w:ascii="Times New Roman" w:hAnsi="Times New Roman" w:cs="Times New Roman"/>
          <w:sz w:val="28"/>
          <w:szCs w:val="28"/>
        </w:rPr>
        <w:t xml:space="preserve"> поглиблювати поняття про конспект як вид роботи з текстом, удосконалювати вміння аналізувати готовий конспект; розвивати вміння здійснювати змістово-композиційний та мовний аналіз тексту науково-популярного стилю, сприймати прочитаний текст, розуміти його, стисло відтворювати змі</w:t>
      </w:r>
      <w:proofErr w:type="gramStart"/>
      <w:r w:rsidRPr="000A50D6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0A50D6">
        <w:rPr>
          <w:rFonts w:ascii="Times New Roman" w:hAnsi="Times New Roman" w:cs="Times New Roman"/>
          <w:sz w:val="28"/>
          <w:szCs w:val="28"/>
        </w:rPr>
        <w:t xml:space="preserve"> прочитаного; удосконалювати навички редагування складеного тексту; виховувати повагу до українських традицій і звичаїв.</w:t>
      </w:r>
    </w:p>
    <w:p w:rsidR="00A5085C" w:rsidRPr="000A50D6" w:rsidRDefault="00A5085C" w:rsidP="00A5085C">
      <w:pPr>
        <w:rPr>
          <w:rStyle w:val="a4"/>
          <w:rFonts w:ascii="Times New Roman" w:hAnsi="Times New Roman" w:cs="Times New Roman"/>
          <w:sz w:val="28"/>
          <w:szCs w:val="28"/>
          <w:lang w:val="uk-UA"/>
        </w:rPr>
      </w:pPr>
      <w:r w:rsidRPr="000A50D6">
        <w:rPr>
          <w:rStyle w:val="a4"/>
          <w:rFonts w:ascii="Times New Roman" w:hAnsi="Times New Roman" w:cs="Times New Roman"/>
          <w:sz w:val="28"/>
          <w:szCs w:val="28"/>
        </w:rPr>
        <w:t xml:space="preserve">Як ви вважаєте, хто розумніший: людина чи комп’ютер? </w:t>
      </w:r>
    </w:p>
    <w:p w:rsidR="00A5085C" w:rsidRPr="000A50D6" w:rsidRDefault="00A5085C" w:rsidP="00A5085C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0A50D6">
        <w:rPr>
          <w:rStyle w:val="a4"/>
          <w:rFonts w:ascii="Times New Roman" w:hAnsi="Times New Roman" w:cs="Times New Roman"/>
          <w:sz w:val="28"/>
          <w:szCs w:val="28"/>
        </w:rPr>
        <w:t xml:space="preserve">Ви знаєте, що комп’ютерні </w:t>
      </w:r>
      <w:proofErr w:type="gramStart"/>
      <w:r w:rsidRPr="000A50D6">
        <w:rPr>
          <w:rStyle w:val="a4"/>
          <w:rFonts w:ascii="Times New Roman" w:hAnsi="Times New Roman" w:cs="Times New Roman"/>
          <w:sz w:val="28"/>
          <w:szCs w:val="28"/>
        </w:rPr>
        <w:t>арх</w:t>
      </w:r>
      <w:proofErr w:type="gramEnd"/>
      <w:r w:rsidRPr="000A50D6">
        <w:rPr>
          <w:rStyle w:val="a4"/>
          <w:rFonts w:ascii="Times New Roman" w:hAnsi="Times New Roman" w:cs="Times New Roman"/>
          <w:sz w:val="28"/>
          <w:szCs w:val="28"/>
        </w:rPr>
        <w:t xml:space="preserve">іватори архівують рівномірно та прямолінійно, вони скорочують інформацію у 2-3 рази? Людина все-таки розумніше комп’ютера, тому вона не </w:t>
      </w:r>
      <w:proofErr w:type="gramStart"/>
      <w:r w:rsidRPr="000A50D6">
        <w:rPr>
          <w:rStyle w:val="a4"/>
          <w:rFonts w:ascii="Times New Roman" w:hAnsi="Times New Roman" w:cs="Times New Roman"/>
          <w:sz w:val="28"/>
          <w:szCs w:val="28"/>
        </w:rPr>
        <w:t>арх</w:t>
      </w:r>
      <w:proofErr w:type="gramEnd"/>
      <w:r w:rsidRPr="000A50D6">
        <w:rPr>
          <w:rStyle w:val="a4"/>
          <w:rFonts w:ascii="Times New Roman" w:hAnsi="Times New Roman" w:cs="Times New Roman"/>
          <w:sz w:val="28"/>
          <w:szCs w:val="28"/>
        </w:rPr>
        <w:t>івує, а конспектує, підкреслюючи одне, пропускаючи друге, підсвідомо запам’ятовуючи третє, у підсумку людина скороч</w:t>
      </w:r>
      <w:r w:rsidRPr="000A50D6">
        <w:rPr>
          <w:rStyle w:val="a4"/>
          <w:rFonts w:ascii="Times New Roman" w:hAnsi="Times New Roman" w:cs="Times New Roman"/>
          <w:sz w:val="28"/>
          <w:szCs w:val="28"/>
          <w:lang w:val="uk-UA"/>
        </w:rPr>
        <w:t>ує текст на 10 раз.</w:t>
      </w:r>
    </w:p>
    <w:p w:rsidR="00A5085C" w:rsidRPr="000A50D6" w:rsidRDefault="00A5085C" w:rsidP="00A5085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A50D6">
        <w:rPr>
          <w:rStyle w:val="a3"/>
          <w:rFonts w:ascii="Times New Roman" w:hAnsi="Times New Roman" w:cs="Times New Roman"/>
          <w:sz w:val="28"/>
          <w:szCs w:val="28"/>
        </w:rPr>
        <w:t>З</w:t>
      </w:r>
      <w:proofErr w:type="gramEnd"/>
      <w:r w:rsidRPr="000A50D6">
        <w:rPr>
          <w:rStyle w:val="a3"/>
          <w:rFonts w:ascii="Times New Roman" w:hAnsi="Times New Roman" w:cs="Times New Roman"/>
          <w:sz w:val="28"/>
          <w:szCs w:val="28"/>
        </w:rPr>
        <w:t>іставте</w:t>
      </w:r>
      <w:r w:rsidRPr="000A50D6">
        <w:rPr>
          <w:rFonts w:ascii="Times New Roman" w:hAnsi="Times New Roman" w:cs="Times New Roman"/>
          <w:sz w:val="28"/>
          <w:szCs w:val="28"/>
        </w:rPr>
        <w:t xml:space="preserve"> текст статті та текст конспекту. Чим вони ві</w:t>
      </w:r>
      <w:proofErr w:type="gramStart"/>
      <w:r w:rsidRPr="000A50D6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0A50D6">
        <w:rPr>
          <w:rFonts w:ascii="Times New Roman" w:hAnsi="Times New Roman" w:cs="Times New Roman"/>
          <w:sz w:val="28"/>
          <w:szCs w:val="28"/>
        </w:rPr>
        <w:t>ізняються один від одного?</w:t>
      </w:r>
    </w:p>
    <w:p w:rsidR="00A5085C" w:rsidRPr="000A50D6" w:rsidRDefault="00A5085C" w:rsidP="00A5085C">
      <w:pPr>
        <w:rPr>
          <w:rFonts w:ascii="Times New Roman" w:hAnsi="Times New Roman" w:cs="Times New Roman"/>
          <w:b/>
          <w:sz w:val="28"/>
          <w:szCs w:val="28"/>
        </w:rPr>
      </w:pPr>
      <w:r w:rsidRPr="000A50D6">
        <w:rPr>
          <w:rFonts w:ascii="Times New Roman" w:hAnsi="Times New Roman" w:cs="Times New Roman"/>
          <w:b/>
          <w:sz w:val="28"/>
          <w:szCs w:val="28"/>
        </w:rPr>
        <w:t>СТАТТЯ</w:t>
      </w:r>
    </w:p>
    <w:p w:rsidR="00A5085C" w:rsidRPr="000A50D6" w:rsidRDefault="00A5085C" w:rsidP="00A5085C">
      <w:pPr>
        <w:rPr>
          <w:rFonts w:ascii="Times New Roman" w:hAnsi="Times New Roman" w:cs="Times New Roman"/>
          <w:sz w:val="28"/>
          <w:szCs w:val="28"/>
        </w:rPr>
      </w:pPr>
      <w:r w:rsidRPr="000A50D6">
        <w:rPr>
          <w:rFonts w:ascii="Times New Roman" w:hAnsi="Times New Roman" w:cs="Times New Roman"/>
          <w:sz w:val="28"/>
          <w:szCs w:val="28"/>
        </w:rPr>
        <w:t xml:space="preserve">Конспект – це короткий виклад твору; він </w:t>
      </w:r>
      <w:proofErr w:type="gramStart"/>
      <w:r w:rsidRPr="000A50D6">
        <w:rPr>
          <w:rFonts w:ascii="Times New Roman" w:hAnsi="Times New Roman" w:cs="Times New Roman"/>
          <w:sz w:val="28"/>
          <w:szCs w:val="28"/>
        </w:rPr>
        <w:t>містить</w:t>
      </w:r>
      <w:proofErr w:type="gramEnd"/>
      <w:r w:rsidRPr="000A50D6">
        <w:rPr>
          <w:rFonts w:ascii="Times New Roman" w:hAnsi="Times New Roman" w:cs="Times New Roman"/>
          <w:sz w:val="28"/>
          <w:szCs w:val="28"/>
        </w:rPr>
        <w:t xml:space="preserve"> найсуттєвіші факти, положення й висновки книги.</w:t>
      </w:r>
    </w:p>
    <w:p w:rsidR="00A5085C" w:rsidRPr="000A50D6" w:rsidRDefault="00A5085C" w:rsidP="00A5085C">
      <w:pPr>
        <w:rPr>
          <w:rFonts w:ascii="Times New Roman" w:hAnsi="Times New Roman" w:cs="Times New Roman"/>
          <w:sz w:val="28"/>
          <w:szCs w:val="28"/>
        </w:rPr>
      </w:pPr>
      <w:r w:rsidRPr="000A50D6">
        <w:rPr>
          <w:rFonts w:ascii="Times New Roman" w:hAnsi="Times New Roman" w:cs="Times New Roman"/>
          <w:sz w:val="28"/>
          <w:szCs w:val="28"/>
        </w:rPr>
        <w:t>Конспектування – трудомістка, але вдячна праця, яка дає вміння точно мислити і говорити, вибирати лаконічну форму, обдумувати весь прочитаний матеріал. Змі</w:t>
      </w:r>
      <w:proofErr w:type="gramStart"/>
      <w:r w:rsidRPr="000A50D6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0A50D6">
        <w:rPr>
          <w:rFonts w:ascii="Times New Roman" w:hAnsi="Times New Roman" w:cs="Times New Roman"/>
          <w:sz w:val="28"/>
          <w:szCs w:val="28"/>
        </w:rPr>
        <w:t xml:space="preserve"> книжки після такого обдумування й чіткого викладу легше запам’ятовується.</w:t>
      </w:r>
    </w:p>
    <w:p w:rsidR="00A5085C" w:rsidRPr="000A50D6" w:rsidRDefault="00A5085C" w:rsidP="00A5085C">
      <w:pPr>
        <w:rPr>
          <w:rFonts w:ascii="Times New Roman" w:hAnsi="Times New Roman" w:cs="Times New Roman"/>
          <w:sz w:val="28"/>
          <w:szCs w:val="28"/>
        </w:rPr>
      </w:pPr>
      <w:r w:rsidRPr="000A50D6">
        <w:rPr>
          <w:rFonts w:ascii="Times New Roman" w:hAnsi="Times New Roman" w:cs="Times New Roman"/>
          <w:sz w:val="28"/>
          <w:szCs w:val="28"/>
        </w:rPr>
        <w:t>Дуже важливо виробити в собі навички до так званого партитурного читання, тобто такого ознайомлення з книгою, яке дозволяє за дв</w:t>
      </w:r>
      <w:proofErr w:type="gramStart"/>
      <w:r w:rsidRPr="000A50D6">
        <w:rPr>
          <w:rFonts w:ascii="Times New Roman" w:hAnsi="Times New Roman" w:cs="Times New Roman"/>
          <w:sz w:val="28"/>
          <w:szCs w:val="28"/>
        </w:rPr>
        <w:t>і-</w:t>
      </w:r>
      <w:proofErr w:type="gramEnd"/>
      <w:r w:rsidRPr="000A50D6">
        <w:rPr>
          <w:rFonts w:ascii="Times New Roman" w:hAnsi="Times New Roman" w:cs="Times New Roman"/>
          <w:sz w:val="28"/>
          <w:szCs w:val="28"/>
        </w:rPr>
        <w:t xml:space="preserve">ури години одержати правильне уявлення про неї, довідатись, іцо там найцікавіше, який фактичний матеріал у ній можна знайти (як свідчить практика, протягом </w:t>
      </w:r>
      <w:r w:rsidRPr="000A50D6">
        <w:rPr>
          <w:rFonts w:ascii="Times New Roman" w:hAnsi="Times New Roman" w:cs="Times New Roman"/>
          <w:sz w:val="28"/>
          <w:szCs w:val="28"/>
        </w:rPr>
        <w:lastRenderedPageBreak/>
        <w:t>двох-трьох годин можна познайомитись з працею обсягом 200-300 сторінок настільки, щоб її змі</w:t>
      </w:r>
      <w:proofErr w:type="gramStart"/>
      <w:r w:rsidRPr="000A50D6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0A50D6">
        <w:rPr>
          <w:rFonts w:ascii="Times New Roman" w:hAnsi="Times New Roman" w:cs="Times New Roman"/>
          <w:sz w:val="28"/>
          <w:szCs w:val="28"/>
        </w:rPr>
        <w:t xml:space="preserve"> залишився в пам’яті як своєрідний резерв).</w:t>
      </w:r>
    </w:p>
    <w:p w:rsidR="00A5085C" w:rsidRPr="000A50D6" w:rsidRDefault="00A5085C" w:rsidP="00A5085C">
      <w:pPr>
        <w:rPr>
          <w:rFonts w:ascii="Times New Roman" w:hAnsi="Times New Roman" w:cs="Times New Roman"/>
          <w:sz w:val="28"/>
          <w:szCs w:val="28"/>
        </w:rPr>
      </w:pPr>
      <w:r w:rsidRPr="000A50D6">
        <w:rPr>
          <w:rFonts w:ascii="Times New Roman" w:hAnsi="Times New Roman" w:cs="Times New Roman"/>
          <w:sz w:val="28"/>
          <w:szCs w:val="28"/>
        </w:rPr>
        <w:t xml:space="preserve">Конспектувати слід не одразу (при першому читанні). </w:t>
      </w:r>
      <w:proofErr w:type="gramStart"/>
      <w:r w:rsidRPr="000A50D6">
        <w:rPr>
          <w:rFonts w:ascii="Times New Roman" w:hAnsi="Times New Roman" w:cs="Times New Roman"/>
          <w:sz w:val="28"/>
          <w:szCs w:val="28"/>
        </w:rPr>
        <w:t>Доц</w:t>
      </w:r>
      <w:proofErr w:type="gramEnd"/>
      <w:r w:rsidRPr="000A50D6">
        <w:rPr>
          <w:rFonts w:ascii="Times New Roman" w:hAnsi="Times New Roman" w:cs="Times New Roman"/>
          <w:sz w:val="28"/>
          <w:szCs w:val="28"/>
        </w:rPr>
        <w:t>ільніше спочатку оримати загальне уявлення про твір у цілому, а лише після цього, при повторному його читанні, почати конспектування.</w:t>
      </w:r>
    </w:p>
    <w:p w:rsidR="00A5085C" w:rsidRPr="000A50D6" w:rsidRDefault="00A5085C" w:rsidP="00A5085C">
      <w:pPr>
        <w:rPr>
          <w:rFonts w:ascii="Times New Roman" w:hAnsi="Times New Roman" w:cs="Times New Roman"/>
          <w:sz w:val="28"/>
          <w:szCs w:val="28"/>
        </w:rPr>
      </w:pPr>
      <w:r w:rsidRPr="000A50D6">
        <w:rPr>
          <w:rFonts w:ascii="Times New Roman" w:hAnsi="Times New Roman" w:cs="Times New Roman"/>
          <w:sz w:val="28"/>
          <w:szCs w:val="28"/>
        </w:rPr>
        <w:t>Існує два види конспектів: текстуальний конспект (найважливіші положення виписують у вигляді точно документованих цитат) і вільний конспект (це стислий переказ праці; у формі цитат включаються лише корінні принципові положення, висновки, формулювання).</w:t>
      </w:r>
    </w:p>
    <w:p w:rsidR="00A5085C" w:rsidRPr="000A50D6" w:rsidRDefault="00A5085C" w:rsidP="00A5085C">
      <w:pPr>
        <w:rPr>
          <w:rFonts w:ascii="Times New Roman" w:hAnsi="Times New Roman" w:cs="Times New Roman"/>
          <w:sz w:val="28"/>
          <w:szCs w:val="28"/>
        </w:rPr>
      </w:pPr>
      <w:r w:rsidRPr="000A50D6">
        <w:rPr>
          <w:rFonts w:ascii="Times New Roman" w:hAnsi="Times New Roman" w:cs="Times New Roman"/>
          <w:sz w:val="28"/>
          <w:szCs w:val="28"/>
        </w:rPr>
        <w:t>Техніка конспектування: головні ідеї й положення книжки виділяти (</w:t>
      </w:r>
      <w:proofErr w:type="gramStart"/>
      <w:r w:rsidRPr="000A50D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A50D6">
        <w:rPr>
          <w:rFonts w:ascii="Times New Roman" w:hAnsi="Times New Roman" w:cs="Times New Roman"/>
          <w:sz w:val="28"/>
          <w:szCs w:val="28"/>
        </w:rPr>
        <w:t xml:space="preserve">ідкресленням, новим рядком, розміром літер та іи.); цитати супроводжувати позначенням сторінки; на полях робити короткі підзаголовки, що розкривають зміст розділу. Дуже корисно розшукати рецензію на книжку й використати її. Тоді зростає об’єктивність знань, при зіставленні </w:t>
      </w:r>
      <w:proofErr w:type="gramStart"/>
      <w:r w:rsidRPr="000A50D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0A50D6">
        <w:rPr>
          <w:rFonts w:ascii="Times New Roman" w:hAnsi="Times New Roman" w:cs="Times New Roman"/>
          <w:sz w:val="28"/>
          <w:szCs w:val="28"/>
        </w:rPr>
        <w:t>ізних точок зору на одну проблему є можливість уникнути повторення перед аудиторією неточностей і хибних положень книги, якщо з’явиться потреба на неї посилатися (За А. П. Коваль).</w:t>
      </w:r>
    </w:p>
    <w:p w:rsidR="00A5085C" w:rsidRPr="000A50D6" w:rsidRDefault="00A5085C" w:rsidP="00A5085C">
      <w:pPr>
        <w:rPr>
          <w:rFonts w:ascii="Times New Roman" w:hAnsi="Times New Roman" w:cs="Times New Roman"/>
          <w:sz w:val="28"/>
          <w:szCs w:val="28"/>
        </w:rPr>
      </w:pPr>
      <w:r w:rsidRPr="000A50D6">
        <w:rPr>
          <w:rStyle w:val="a3"/>
          <w:rFonts w:ascii="Times New Roman" w:hAnsi="Times New Roman" w:cs="Times New Roman"/>
          <w:sz w:val="28"/>
          <w:szCs w:val="28"/>
        </w:rPr>
        <w:t>Конспект</w:t>
      </w:r>
      <w:r w:rsidRPr="000A50D6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/>
      </w:tblPr>
      <w:tblGrid>
        <w:gridCol w:w="4260"/>
        <w:gridCol w:w="4260"/>
      </w:tblGrid>
      <w:tr w:rsidR="00A5085C" w:rsidRPr="000A50D6" w:rsidTr="007B7BC5">
        <w:trPr>
          <w:tblCellSpacing w:w="0" w:type="dxa"/>
        </w:trPr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5085C" w:rsidRPr="000A50D6" w:rsidRDefault="00A5085C" w:rsidP="007B7B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0D6">
              <w:rPr>
                <w:rFonts w:ascii="Times New Roman" w:hAnsi="Times New Roman" w:cs="Times New Roman"/>
                <w:sz w:val="28"/>
                <w:szCs w:val="28"/>
              </w:rPr>
              <w:t>1. Що таке конспект?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5085C" w:rsidRPr="000A50D6" w:rsidRDefault="00A5085C" w:rsidP="007B7B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0D6">
              <w:rPr>
                <w:rFonts w:ascii="Times New Roman" w:hAnsi="Times New Roman" w:cs="Times New Roman"/>
                <w:sz w:val="28"/>
                <w:szCs w:val="28"/>
              </w:rPr>
              <w:t xml:space="preserve">Конспект — це короткий виклад твору, що </w:t>
            </w:r>
            <w:proofErr w:type="gramStart"/>
            <w:r w:rsidRPr="000A50D6">
              <w:rPr>
                <w:rFonts w:ascii="Times New Roman" w:hAnsi="Times New Roman" w:cs="Times New Roman"/>
                <w:sz w:val="28"/>
                <w:szCs w:val="28"/>
              </w:rPr>
              <w:t>містить</w:t>
            </w:r>
            <w:proofErr w:type="gramEnd"/>
            <w:r w:rsidRPr="000A50D6">
              <w:rPr>
                <w:rFonts w:ascii="Times New Roman" w:hAnsi="Times New Roman" w:cs="Times New Roman"/>
                <w:sz w:val="28"/>
                <w:szCs w:val="28"/>
              </w:rPr>
              <w:t xml:space="preserve"> найсуттєвіші факти, положення й висновки книги</w:t>
            </w:r>
          </w:p>
        </w:tc>
      </w:tr>
      <w:tr w:rsidR="00A5085C" w:rsidRPr="000A50D6" w:rsidTr="007B7BC5">
        <w:trPr>
          <w:tblCellSpacing w:w="0" w:type="dxa"/>
        </w:trPr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5085C" w:rsidRPr="000A50D6" w:rsidRDefault="00A5085C" w:rsidP="007B7B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0D6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gramStart"/>
            <w:r w:rsidRPr="000A50D6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proofErr w:type="gramEnd"/>
            <w:r w:rsidRPr="000A50D6">
              <w:rPr>
                <w:rFonts w:ascii="Times New Roman" w:hAnsi="Times New Roman" w:cs="Times New Roman"/>
                <w:sz w:val="28"/>
                <w:szCs w:val="28"/>
              </w:rPr>
              <w:t xml:space="preserve"> якою метою робиться конспект?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5085C" w:rsidRPr="000A50D6" w:rsidRDefault="00A5085C" w:rsidP="007B7B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0D6">
              <w:rPr>
                <w:rFonts w:ascii="Times New Roman" w:hAnsi="Times New Roman" w:cs="Times New Roman"/>
                <w:sz w:val="28"/>
                <w:szCs w:val="28"/>
              </w:rPr>
              <w:t>Конспектування дає вміння точно мислити і говорити, вибирати лаконічну форму, обдумувати весь прочитаний матеріал. Змі</w:t>
            </w:r>
            <w:proofErr w:type="gramStart"/>
            <w:r w:rsidRPr="000A50D6">
              <w:rPr>
                <w:rFonts w:ascii="Times New Roman" w:hAnsi="Times New Roman" w:cs="Times New Roman"/>
                <w:sz w:val="28"/>
                <w:szCs w:val="28"/>
              </w:rPr>
              <w:t>ст</w:t>
            </w:r>
            <w:proofErr w:type="gramEnd"/>
            <w:r w:rsidRPr="000A50D6">
              <w:rPr>
                <w:rFonts w:ascii="Times New Roman" w:hAnsi="Times New Roman" w:cs="Times New Roman"/>
                <w:sz w:val="28"/>
                <w:szCs w:val="28"/>
              </w:rPr>
              <w:t xml:space="preserve"> книжки після такого обдумування й чіткого викладу легше запам’ятовується</w:t>
            </w:r>
          </w:p>
        </w:tc>
      </w:tr>
      <w:tr w:rsidR="00A5085C" w:rsidRPr="000A50D6" w:rsidTr="007B7BC5">
        <w:trPr>
          <w:tblCellSpacing w:w="0" w:type="dxa"/>
        </w:trPr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5085C" w:rsidRPr="000A50D6" w:rsidRDefault="00A5085C" w:rsidP="007B7B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0D6">
              <w:rPr>
                <w:rFonts w:ascii="Times New Roman" w:hAnsi="Times New Roman" w:cs="Times New Roman"/>
                <w:sz w:val="28"/>
                <w:szCs w:val="28"/>
              </w:rPr>
              <w:t>3. «Партитурне читання»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5085C" w:rsidRPr="000A50D6" w:rsidRDefault="00A5085C" w:rsidP="007B7B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0D6">
              <w:rPr>
                <w:rFonts w:ascii="Times New Roman" w:hAnsi="Times New Roman" w:cs="Times New Roman"/>
                <w:sz w:val="28"/>
                <w:szCs w:val="28"/>
              </w:rPr>
              <w:t>«Партитурне читання» дозволяє за дв</w:t>
            </w:r>
            <w:proofErr w:type="gramStart"/>
            <w:r w:rsidRPr="000A50D6">
              <w:rPr>
                <w:rFonts w:ascii="Times New Roman" w:hAnsi="Times New Roman" w:cs="Times New Roman"/>
                <w:sz w:val="28"/>
                <w:szCs w:val="28"/>
              </w:rPr>
              <w:t>і-</w:t>
            </w:r>
            <w:proofErr w:type="gramEnd"/>
            <w:r w:rsidRPr="000A50D6">
              <w:rPr>
                <w:rFonts w:ascii="Times New Roman" w:hAnsi="Times New Roman" w:cs="Times New Roman"/>
                <w:sz w:val="28"/>
                <w:szCs w:val="28"/>
              </w:rPr>
              <w:t xml:space="preserve">три години одержати правильне уявлення про книгу,  довідатись, що там найцікавіше, який фактичний </w:t>
            </w:r>
            <w:r w:rsidRPr="000A50D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матеріал у ній можна знайти</w:t>
            </w:r>
          </w:p>
        </w:tc>
      </w:tr>
      <w:tr w:rsidR="00A5085C" w:rsidRPr="000A50D6" w:rsidTr="007B7BC5">
        <w:trPr>
          <w:tblCellSpacing w:w="0" w:type="dxa"/>
        </w:trPr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5085C" w:rsidRPr="000A50D6" w:rsidRDefault="00A5085C" w:rsidP="007B7B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0D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4. Види конспекті</w:t>
            </w:r>
            <w:proofErr w:type="gramStart"/>
            <w:r w:rsidRPr="000A50D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5085C" w:rsidRPr="000A50D6" w:rsidRDefault="00A5085C" w:rsidP="007B7B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0D6">
              <w:rPr>
                <w:rFonts w:ascii="Times New Roman" w:hAnsi="Times New Roman" w:cs="Times New Roman"/>
                <w:sz w:val="28"/>
                <w:szCs w:val="28"/>
              </w:rPr>
              <w:t>Існує два види конспектів: текстуальний конспект (найважливіші положення виписують у вигляді точно документованих цитат) і вільний конспект (це стислий переказ праці)</w:t>
            </w:r>
          </w:p>
        </w:tc>
      </w:tr>
      <w:tr w:rsidR="00A5085C" w:rsidRPr="000A50D6" w:rsidTr="007B7BC5">
        <w:trPr>
          <w:tblCellSpacing w:w="0" w:type="dxa"/>
        </w:trPr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5085C" w:rsidRPr="000A50D6" w:rsidRDefault="00A5085C" w:rsidP="007B7B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0D6">
              <w:rPr>
                <w:rFonts w:ascii="Times New Roman" w:hAnsi="Times New Roman" w:cs="Times New Roman"/>
                <w:sz w:val="28"/>
                <w:szCs w:val="28"/>
              </w:rPr>
              <w:t>5. Техніка конспектування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5085C" w:rsidRPr="000A50D6" w:rsidRDefault="00A5085C" w:rsidP="007B7B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0D6">
              <w:rPr>
                <w:rFonts w:ascii="Times New Roman" w:hAnsi="Times New Roman" w:cs="Times New Roman"/>
                <w:sz w:val="28"/>
                <w:szCs w:val="28"/>
              </w:rPr>
              <w:t xml:space="preserve">Техніка конспектування: головні ідеї й положення книжки виділяти; цитати супроводжувати позначенням сторінки; на полях робити короткі </w:t>
            </w:r>
            <w:proofErr w:type="gramStart"/>
            <w:r w:rsidRPr="000A50D6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0A50D6">
              <w:rPr>
                <w:rFonts w:ascii="Times New Roman" w:hAnsi="Times New Roman" w:cs="Times New Roman"/>
                <w:sz w:val="28"/>
                <w:szCs w:val="28"/>
              </w:rPr>
              <w:t>ідзаголовки, що розкривають зміст розділу</w:t>
            </w:r>
          </w:p>
        </w:tc>
      </w:tr>
    </w:tbl>
    <w:p w:rsidR="00A5085C" w:rsidRPr="000A50D6" w:rsidRDefault="00A5085C" w:rsidP="00A5085C">
      <w:pPr>
        <w:rPr>
          <w:rFonts w:ascii="Times New Roman" w:hAnsi="Times New Roman" w:cs="Times New Roman"/>
          <w:sz w:val="28"/>
          <w:szCs w:val="28"/>
        </w:rPr>
      </w:pPr>
    </w:p>
    <w:p w:rsidR="00A5085C" w:rsidRPr="000A50D6" w:rsidRDefault="00A5085C" w:rsidP="00A5085C">
      <w:pPr>
        <w:rPr>
          <w:rStyle w:val="a3"/>
          <w:rFonts w:ascii="Times New Roman" w:hAnsi="Times New Roman" w:cs="Times New Roman"/>
          <w:sz w:val="28"/>
          <w:szCs w:val="28"/>
        </w:rPr>
      </w:pPr>
      <w:r w:rsidRPr="000A50D6">
        <w:rPr>
          <w:rStyle w:val="a3"/>
          <w:rFonts w:ascii="Times New Roman" w:hAnsi="Times New Roman" w:cs="Times New Roman"/>
          <w:sz w:val="28"/>
          <w:szCs w:val="28"/>
        </w:rPr>
        <w:t>Складання конспекту прочитаної статті</w:t>
      </w:r>
    </w:p>
    <w:p w:rsidR="00A5085C" w:rsidRPr="000A50D6" w:rsidRDefault="00A5085C" w:rsidP="00A5085C">
      <w:pPr>
        <w:rPr>
          <w:rFonts w:ascii="Times New Roman" w:hAnsi="Times New Roman" w:cs="Times New Roman"/>
          <w:i/>
          <w:sz w:val="28"/>
          <w:szCs w:val="28"/>
        </w:rPr>
      </w:pPr>
      <w:r w:rsidRPr="000A50D6">
        <w:rPr>
          <w:rFonts w:ascii="Times New Roman" w:hAnsi="Times New Roman" w:cs="Times New Roman"/>
          <w:i/>
          <w:sz w:val="28"/>
          <w:szCs w:val="28"/>
        </w:rPr>
        <w:t>Прочитайте текст. Визначте його стильову налеяшість. Доберіть дв</w:t>
      </w:r>
      <w:proofErr w:type="gramStart"/>
      <w:r w:rsidRPr="000A50D6">
        <w:rPr>
          <w:rFonts w:ascii="Times New Roman" w:hAnsi="Times New Roman" w:cs="Times New Roman"/>
          <w:i/>
          <w:sz w:val="28"/>
          <w:szCs w:val="28"/>
        </w:rPr>
        <w:t>і-</w:t>
      </w:r>
      <w:proofErr w:type="gramEnd"/>
      <w:r w:rsidRPr="000A50D6">
        <w:rPr>
          <w:rFonts w:ascii="Times New Roman" w:hAnsi="Times New Roman" w:cs="Times New Roman"/>
          <w:i/>
          <w:sz w:val="28"/>
          <w:szCs w:val="28"/>
        </w:rPr>
        <w:t xml:space="preserve">три назви. Запишіть їх, </w:t>
      </w:r>
      <w:proofErr w:type="gramStart"/>
      <w:r w:rsidRPr="000A50D6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0A50D6">
        <w:rPr>
          <w:rFonts w:ascii="Times New Roman" w:hAnsi="Times New Roman" w:cs="Times New Roman"/>
          <w:i/>
          <w:sz w:val="28"/>
          <w:szCs w:val="28"/>
        </w:rPr>
        <w:t xml:space="preserve">ідкресліть найбільш вдалу, на ваш погляд. Аргументуйте </w:t>
      </w:r>
      <w:proofErr w:type="gramStart"/>
      <w:r w:rsidRPr="000A50D6">
        <w:rPr>
          <w:rFonts w:ascii="Times New Roman" w:hAnsi="Times New Roman" w:cs="Times New Roman"/>
          <w:i/>
          <w:sz w:val="28"/>
          <w:szCs w:val="28"/>
        </w:rPr>
        <w:t>св</w:t>
      </w:r>
      <w:proofErr w:type="gramEnd"/>
      <w:r w:rsidRPr="000A50D6">
        <w:rPr>
          <w:rFonts w:ascii="Times New Roman" w:hAnsi="Times New Roman" w:cs="Times New Roman"/>
          <w:i/>
          <w:sz w:val="28"/>
          <w:szCs w:val="28"/>
        </w:rPr>
        <w:t xml:space="preserve">ій вибір. </w:t>
      </w:r>
    </w:p>
    <w:p w:rsidR="00A5085C" w:rsidRPr="000A50D6" w:rsidRDefault="00A5085C" w:rsidP="00A508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50D6">
        <w:rPr>
          <w:rFonts w:ascii="Times New Roman" w:hAnsi="Times New Roman" w:cs="Times New Roman"/>
          <w:b/>
          <w:sz w:val="28"/>
          <w:szCs w:val="28"/>
        </w:rPr>
        <w:t>ШАНУЙ ОДЕЖИНУ, А ЛЮДИ – ТЕБЕ</w:t>
      </w:r>
    </w:p>
    <w:p w:rsidR="00A5085C" w:rsidRPr="000A50D6" w:rsidRDefault="00A5085C" w:rsidP="00A5085C">
      <w:pPr>
        <w:rPr>
          <w:rFonts w:ascii="Times New Roman" w:hAnsi="Times New Roman" w:cs="Times New Roman"/>
          <w:sz w:val="28"/>
          <w:szCs w:val="28"/>
        </w:rPr>
      </w:pPr>
      <w:r w:rsidRPr="000A50D6">
        <w:rPr>
          <w:rFonts w:ascii="Times New Roman" w:hAnsi="Times New Roman" w:cs="Times New Roman"/>
          <w:sz w:val="28"/>
          <w:szCs w:val="28"/>
        </w:rPr>
        <w:t xml:space="preserve">В усі часи оберегом для людини був одяг. Він прикривав не лише від холоду, </w:t>
      </w:r>
      <w:proofErr w:type="gramStart"/>
      <w:r w:rsidRPr="000A50D6">
        <w:rPr>
          <w:rFonts w:ascii="Times New Roman" w:hAnsi="Times New Roman" w:cs="Times New Roman"/>
          <w:sz w:val="28"/>
          <w:szCs w:val="28"/>
        </w:rPr>
        <w:t>а й</w:t>
      </w:r>
      <w:proofErr w:type="gramEnd"/>
      <w:r w:rsidRPr="000A50D6">
        <w:rPr>
          <w:rFonts w:ascii="Times New Roman" w:hAnsi="Times New Roman" w:cs="Times New Roman"/>
          <w:sz w:val="28"/>
          <w:szCs w:val="28"/>
        </w:rPr>
        <w:t xml:space="preserve"> від недоброго ока.</w:t>
      </w:r>
    </w:p>
    <w:p w:rsidR="00A5085C" w:rsidRPr="000A50D6" w:rsidRDefault="00A5085C" w:rsidP="00A5085C">
      <w:pPr>
        <w:rPr>
          <w:rFonts w:ascii="Times New Roman" w:hAnsi="Times New Roman" w:cs="Times New Roman"/>
          <w:sz w:val="28"/>
          <w:szCs w:val="28"/>
        </w:rPr>
      </w:pPr>
      <w:r w:rsidRPr="000A50D6">
        <w:rPr>
          <w:rFonts w:ascii="Times New Roman" w:hAnsi="Times New Roman" w:cs="Times New Roman"/>
          <w:sz w:val="28"/>
          <w:szCs w:val="28"/>
        </w:rPr>
        <w:t>Раніше вишивалися комі</w:t>
      </w:r>
      <w:proofErr w:type="gramStart"/>
      <w:r w:rsidRPr="000A50D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0A50D6">
        <w:rPr>
          <w:rFonts w:ascii="Times New Roman" w:hAnsi="Times New Roman" w:cs="Times New Roman"/>
          <w:sz w:val="28"/>
          <w:szCs w:val="28"/>
        </w:rPr>
        <w:t xml:space="preserve"> сорочки, низ і манжети рукавів. Таким чином, вишивка обрамляла тіло людини й захищала її від зла. </w:t>
      </w:r>
      <w:proofErr w:type="gramStart"/>
      <w:r w:rsidRPr="000A50D6">
        <w:rPr>
          <w:rFonts w:ascii="Times New Roman" w:hAnsi="Times New Roman" w:cs="Times New Roman"/>
          <w:sz w:val="28"/>
          <w:szCs w:val="28"/>
        </w:rPr>
        <w:t>Це ж</w:t>
      </w:r>
      <w:proofErr w:type="gramEnd"/>
      <w:r w:rsidRPr="000A50D6">
        <w:rPr>
          <w:rFonts w:ascii="Times New Roman" w:hAnsi="Times New Roman" w:cs="Times New Roman"/>
          <w:sz w:val="28"/>
          <w:szCs w:val="28"/>
        </w:rPr>
        <w:t xml:space="preserve"> стосується головного убору: для дівчат вінок, жінок – хустка, очіпок, намітка. За давніх часів люди уявляли </w:t>
      </w:r>
      <w:proofErr w:type="gramStart"/>
      <w:r w:rsidRPr="000A50D6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0A50D6">
        <w:rPr>
          <w:rFonts w:ascii="Times New Roman" w:hAnsi="Times New Roman" w:cs="Times New Roman"/>
          <w:sz w:val="28"/>
          <w:szCs w:val="28"/>
        </w:rPr>
        <w:t xml:space="preserve">іт у трьох вимірах. Верхній </w:t>
      </w:r>
      <w:proofErr w:type="gramStart"/>
      <w:r w:rsidRPr="000A50D6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0A50D6">
        <w:rPr>
          <w:rFonts w:ascii="Times New Roman" w:hAnsi="Times New Roman" w:cs="Times New Roman"/>
          <w:sz w:val="28"/>
          <w:szCs w:val="28"/>
        </w:rPr>
        <w:t>іт – небесний, світ богів. І головний убір ставав наче посередником між людиною та вищим світом.</w:t>
      </w:r>
    </w:p>
    <w:p w:rsidR="00A5085C" w:rsidRPr="000A50D6" w:rsidRDefault="00A5085C" w:rsidP="00A5085C">
      <w:pPr>
        <w:rPr>
          <w:rFonts w:ascii="Times New Roman" w:hAnsi="Times New Roman" w:cs="Times New Roman"/>
          <w:sz w:val="28"/>
          <w:szCs w:val="28"/>
        </w:rPr>
      </w:pPr>
      <w:r w:rsidRPr="000A50D6">
        <w:rPr>
          <w:rFonts w:ascii="Times New Roman" w:hAnsi="Times New Roman" w:cs="Times New Roman"/>
          <w:sz w:val="28"/>
          <w:szCs w:val="28"/>
        </w:rPr>
        <w:t>Відомо, що зображення кола – це магічний знак, обері</w:t>
      </w:r>
      <w:proofErr w:type="gramStart"/>
      <w:r w:rsidRPr="000A50D6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0A50D6">
        <w:rPr>
          <w:rFonts w:ascii="Times New Roman" w:hAnsi="Times New Roman" w:cs="Times New Roman"/>
          <w:sz w:val="28"/>
          <w:szCs w:val="28"/>
        </w:rPr>
        <w:t xml:space="preserve">, символ сонця. Начільну пов’язку – </w:t>
      </w:r>
      <w:proofErr w:type="gramStart"/>
      <w:r w:rsidRPr="000A50D6">
        <w:rPr>
          <w:rFonts w:ascii="Times New Roman" w:hAnsi="Times New Roman" w:cs="Times New Roman"/>
          <w:sz w:val="28"/>
          <w:szCs w:val="28"/>
        </w:rPr>
        <w:t>стр</w:t>
      </w:r>
      <w:proofErr w:type="gramEnd"/>
      <w:r w:rsidRPr="000A50D6">
        <w:rPr>
          <w:rFonts w:ascii="Times New Roman" w:hAnsi="Times New Roman" w:cs="Times New Roman"/>
          <w:sz w:val="28"/>
          <w:szCs w:val="28"/>
        </w:rPr>
        <w:t>ічку, що служила оберегом і символізувала сонячний диск, дівчата носили з найдавніших часів.</w:t>
      </w:r>
    </w:p>
    <w:p w:rsidR="00A5085C" w:rsidRPr="000A50D6" w:rsidRDefault="00A5085C" w:rsidP="00A5085C">
      <w:pPr>
        <w:rPr>
          <w:rFonts w:ascii="Times New Roman" w:hAnsi="Times New Roman" w:cs="Times New Roman"/>
          <w:sz w:val="28"/>
          <w:szCs w:val="28"/>
        </w:rPr>
      </w:pPr>
      <w:r w:rsidRPr="000A50D6">
        <w:rPr>
          <w:rFonts w:ascii="Times New Roman" w:hAnsi="Times New Roman" w:cs="Times New Roman"/>
          <w:sz w:val="28"/>
          <w:szCs w:val="28"/>
        </w:rPr>
        <w:t xml:space="preserve">Оберегом від зла був віночок, що плели дівчата. У повному українському вінку було дванадцять квіток, кожна з яких була символом: безсмертник – символ здоров’я, деревій – нескореності, барвінок – життя та безсмертя </w:t>
      </w:r>
      <w:r w:rsidRPr="000A50D6">
        <w:rPr>
          <w:rFonts w:ascii="Times New Roman" w:hAnsi="Times New Roman" w:cs="Times New Roman"/>
          <w:sz w:val="28"/>
          <w:szCs w:val="28"/>
        </w:rPr>
        <w:lastRenderedPageBreak/>
        <w:t xml:space="preserve">людської душі, цвіт вишні та яблуні – символ материнської відданості, любисток і волошка – вірності в коханні, ромашка – дівочої чистоти та цноти, ружа, мальва та </w:t>
      </w:r>
      <w:proofErr w:type="gramStart"/>
      <w:r w:rsidRPr="000A50D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A50D6">
        <w:rPr>
          <w:rFonts w:ascii="Times New Roman" w:hAnsi="Times New Roman" w:cs="Times New Roman"/>
          <w:sz w:val="28"/>
          <w:szCs w:val="28"/>
        </w:rPr>
        <w:t>івонія – віри, надії та любові, хміль (вусики) – гнучкості та розуму.</w:t>
      </w:r>
    </w:p>
    <w:p w:rsidR="00A5085C" w:rsidRPr="000A50D6" w:rsidRDefault="00A5085C" w:rsidP="00A5085C">
      <w:pPr>
        <w:rPr>
          <w:rFonts w:ascii="Times New Roman" w:hAnsi="Times New Roman" w:cs="Times New Roman"/>
          <w:sz w:val="28"/>
          <w:szCs w:val="28"/>
        </w:rPr>
      </w:pPr>
      <w:r w:rsidRPr="000A50D6">
        <w:rPr>
          <w:rFonts w:ascii="Times New Roman" w:hAnsi="Times New Roman" w:cs="Times New Roman"/>
          <w:sz w:val="28"/>
          <w:szCs w:val="28"/>
        </w:rPr>
        <w:t xml:space="preserve">До віночка в’язали кольорові </w:t>
      </w:r>
      <w:proofErr w:type="gramStart"/>
      <w:r w:rsidRPr="000A50D6">
        <w:rPr>
          <w:rFonts w:ascii="Times New Roman" w:hAnsi="Times New Roman" w:cs="Times New Roman"/>
          <w:sz w:val="28"/>
          <w:szCs w:val="28"/>
        </w:rPr>
        <w:t>стр</w:t>
      </w:r>
      <w:proofErr w:type="gramEnd"/>
      <w:r w:rsidRPr="000A50D6">
        <w:rPr>
          <w:rFonts w:ascii="Times New Roman" w:hAnsi="Times New Roman" w:cs="Times New Roman"/>
          <w:sz w:val="28"/>
          <w:szCs w:val="28"/>
        </w:rPr>
        <w:t xml:space="preserve">ічки. Посередині </w:t>
      </w:r>
      <w:proofErr w:type="gramStart"/>
      <w:r w:rsidRPr="000A50D6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0A50D6">
        <w:rPr>
          <w:rFonts w:ascii="Times New Roman" w:hAnsi="Times New Roman" w:cs="Times New Roman"/>
          <w:sz w:val="28"/>
          <w:szCs w:val="28"/>
        </w:rPr>
        <w:t xml:space="preserve">ітло-коричнева стрічка – символ матінки-землі, зліва та справа дві жовті – символ сонця, світло-зелена й темна – символи живої природи, краси та юності, далі йдуть синя та блакитна – символи неба й води; потім з одного боку оранжева – символ хліба, з іншого – фіолетова – символ розуму, малинова – символ щирості та рожева – символ багатства; по краях вінка в’язали білі </w:t>
      </w:r>
      <w:proofErr w:type="gramStart"/>
      <w:r w:rsidRPr="000A50D6">
        <w:rPr>
          <w:rFonts w:ascii="Times New Roman" w:hAnsi="Times New Roman" w:cs="Times New Roman"/>
          <w:sz w:val="28"/>
          <w:szCs w:val="28"/>
        </w:rPr>
        <w:t>стр</w:t>
      </w:r>
      <w:proofErr w:type="gramEnd"/>
      <w:r w:rsidRPr="000A50D6">
        <w:rPr>
          <w:rFonts w:ascii="Times New Roman" w:hAnsi="Times New Roman" w:cs="Times New Roman"/>
          <w:sz w:val="28"/>
          <w:szCs w:val="28"/>
        </w:rPr>
        <w:t>ічки – символ чистоти, на лівій внизу вишивали сонце, на правій – місяць.</w:t>
      </w:r>
    </w:p>
    <w:p w:rsidR="00A5085C" w:rsidRPr="000A50D6" w:rsidRDefault="00A5085C" w:rsidP="00A5085C">
      <w:pPr>
        <w:rPr>
          <w:rFonts w:ascii="Times New Roman" w:hAnsi="Times New Roman" w:cs="Times New Roman"/>
          <w:sz w:val="28"/>
          <w:szCs w:val="28"/>
        </w:rPr>
      </w:pPr>
      <w:r w:rsidRPr="000A50D6">
        <w:rPr>
          <w:rFonts w:ascii="Times New Roman" w:hAnsi="Times New Roman" w:cs="Times New Roman"/>
          <w:sz w:val="28"/>
          <w:szCs w:val="28"/>
        </w:rPr>
        <w:t xml:space="preserve">Вінок недаремно є одним із основних образів, що фігурують у зразках народної творчості. </w:t>
      </w:r>
      <w:proofErr w:type="gramStart"/>
      <w:r w:rsidRPr="000A50D6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0A50D6">
        <w:rPr>
          <w:rFonts w:ascii="Times New Roman" w:hAnsi="Times New Roman" w:cs="Times New Roman"/>
          <w:sz w:val="28"/>
          <w:szCs w:val="28"/>
        </w:rPr>
        <w:t xml:space="preserve"> ним дівчата ворожили, пускаючи його за водою й т. ін. Він був постійним атрибутом святкового одягу, особливо це стосується весілля.</w:t>
      </w:r>
    </w:p>
    <w:p w:rsidR="00A5085C" w:rsidRPr="000A50D6" w:rsidRDefault="00A5085C" w:rsidP="00A5085C">
      <w:pPr>
        <w:rPr>
          <w:rFonts w:ascii="Times New Roman" w:hAnsi="Times New Roman" w:cs="Times New Roman"/>
          <w:sz w:val="28"/>
          <w:szCs w:val="28"/>
        </w:rPr>
      </w:pPr>
      <w:r w:rsidRPr="000A50D6">
        <w:rPr>
          <w:rFonts w:ascii="Times New Roman" w:hAnsi="Times New Roman" w:cs="Times New Roman"/>
          <w:sz w:val="28"/>
          <w:szCs w:val="28"/>
        </w:rPr>
        <w:t xml:space="preserve">Як уже зазначалося, магічним знаком-оберегом ще задовго до християнства був хрест. Він уважався символом чотирьох сторін </w:t>
      </w:r>
      <w:proofErr w:type="gramStart"/>
      <w:r w:rsidRPr="000A50D6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0A50D6">
        <w:rPr>
          <w:rFonts w:ascii="Times New Roman" w:hAnsi="Times New Roman" w:cs="Times New Roman"/>
          <w:sz w:val="28"/>
          <w:szCs w:val="28"/>
        </w:rPr>
        <w:t>іту – сходу, заходу, півночі та півдня. Намагаючись захистити себе з усіх боків від зла, хвороб, нечистої сили, наносили знак хреста на денце капелюха (на</w:t>
      </w:r>
      <w:proofErr w:type="gramStart"/>
      <w:r w:rsidRPr="000A50D6">
        <w:rPr>
          <w:rFonts w:ascii="Times New Roman" w:hAnsi="Times New Roman" w:cs="Times New Roman"/>
          <w:sz w:val="28"/>
          <w:szCs w:val="28"/>
        </w:rPr>
        <w:t xml:space="preserve"> П</w:t>
      </w:r>
      <w:proofErr w:type="gramEnd"/>
      <w:r w:rsidRPr="000A50D6">
        <w:rPr>
          <w:rFonts w:ascii="Times New Roman" w:hAnsi="Times New Roman" w:cs="Times New Roman"/>
          <w:sz w:val="28"/>
          <w:szCs w:val="28"/>
        </w:rPr>
        <w:t>оділлі), вишивали на крисах (на Львівщині).</w:t>
      </w:r>
    </w:p>
    <w:p w:rsidR="00A5085C" w:rsidRPr="000A50D6" w:rsidRDefault="00A5085C" w:rsidP="00A5085C">
      <w:pPr>
        <w:rPr>
          <w:rFonts w:ascii="Times New Roman" w:hAnsi="Times New Roman" w:cs="Times New Roman"/>
          <w:sz w:val="28"/>
          <w:szCs w:val="28"/>
        </w:rPr>
      </w:pPr>
      <w:r w:rsidRPr="000A50D6">
        <w:rPr>
          <w:rFonts w:ascii="Times New Roman" w:hAnsi="Times New Roman" w:cs="Times New Roman"/>
          <w:sz w:val="28"/>
          <w:szCs w:val="28"/>
        </w:rPr>
        <w:t>А дівчата пришивали до гільця вовняні кульки спереду, ззаду та з обох боків, що теж служило знаком хреста та оберігало з чотирьох бокі</w:t>
      </w:r>
      <w:proofErr w:type="gramStart"/>
      <w:r w:rsidRPr="000A50D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0A50D6">
        <w:rPr>
          <w:rFonts w:ascii="Times New Roman" w:hAnsi="Times New Roman" w:cs="Times New Roman"/>
          <w:sz w:val="28"/>
          <w:szCs w:val="28"/>
        </w:rPr>
        <w:t>.</w:t>
      </w:r>
    </w:p>
    <w:p w:rsidR="00A5085C" w:rsidRPr="000A50D6" w:rsidRDefault="00A5085C" w:rsidP="00A5085C">
      <w:pPr>
        <w:rPr>
          <w:rFonts w:ascii="Times New Roman" w:hAnsi="Times New Roman" w:cs="Times New Roman"/>
          <w:sz w:val="28"/>
          <w:szCs w:val="28"/>
        </w:rPr>
      </w:pPr>
      <w:r w:rsidRPr="000A50D6">
        <w:rPr>
          <w:rFonts w:ascii="Times New Roman" w:hAnsi="Times New Roman" w:cs="Times New Roman"/>
          <w:sz w:val="28"/>
          <w:szCs w:val="28"/>
        </w:rPr>
        <w:t xml:space="preserve">Оберегом у давнину був і пасок. Про це </w:t>
      </w:r>
      <w:proofErr w:type="gramStart"/>
      <w:r w:rsidRPr="000A50D6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0A50D6">
        <w:rPr>
          <w:rFonts w:ascii="Times New Roman" w:hAnsi="Times New Roman" w:cs="Times New Roman"/>
          <w:sz w:val="28"/>
          <w:szCs w:val="28"/>
        </w:rPr>
        <w:t>ідчить обряд “зв’язування пояса” для хлопчиків, які досягли трьох років. Недаремно ж дуже часто зустрічаємо й у Біблії нагадування Ісуса своїм учням, щоб “рамена їхні були підперезані”.</w:t>
      </w:r>
    </w:p>
    <w:p w:rsidR="00A5085C" w:rsidRPr="000A50D6" w:rsidRDefault="00A5085C" w:rsidP="00A5085C">
      <w:pPr>
        <w:rPr>
          <w:rFonts w:ascii="Times New Roman" w:hAnsi="Times New Roman" w:cs="Times New Roman"/>
          <w:sz w:val="28"/>
          <w:szCs w:val="28"/>
        </w:rPr>
      </w:pPr>
      <w:r w:rsidRPr="000A50D6">
        <w:rPr>
          <w:rFonts w:ascii="Times New Roman" w:hAnsi="Times New Roman" w:cs="Times New Roman"/>
          <w:sz w:val="28"/>
          <w:szCs w:val="28"/>
        </w:rPr>
        <w:t xml:space="preserve">Хто забуває минуле, той не вартий майбутнього – </w:t>
      </w:r>
      <w:proofErr w:type="gramStart"/>
      <w:r w:rsidRPr="000A50D6">
        <w:rPr>
          <w:rFonts w:ascii="Times New Roman" w:hAnsi="Times New Roman" w:cs="Times New Roman"/>
          <w:sz w:val="28"/>
          <w:szCs w:val="28"/>
        </w:rPr>
        <w:t>справедлив</w:t>
      </w:r>
      <w:proofErr w:type="gramEnd"/>
      <w:r w:rsidRPr="000A50D6">
        <w:rPr>
          <w:rFonts w:ascii="Times New Roman" w:hAnsi="Times New Roman" w:cs="Times New Roman"/>
          <w:sz w:val="28"/>
          <w:szCs w:val="28"/>
        </w:rPr>
        <w:t>ість цього вислову перевірена часом. Неможливо пробачити сучасному українцю небажання осягнути багатющий шар народної культури. Прикро, коли народ забуває свої духовні традиції, народні звичаї, моральні засади.</w:t>
      </w:r>
    </w:p>
    <w:p w:rsidR="00A5085C" w:rsidRPr="000A50D6" w:rsidRDefault="00A5085C" w:rsidP="00A5085C">
      <w:pPr>
        <w:rPr>
          <w:rFonts w:ascii="Times New Roman" w:hAnsi="Times New Roman" w:cs="Times New Roman"/>
          <w:sz w:val="28"/>
          <w:szCs w:val="28"/>
        </w:rPr>
      </w:pPr>
      <w:r w:rsidRPr="000A50D6">
        <w:rPr>
          <w:rFonts w:ascii="Times New Roman" w:hAnsi="Times New Roman" w:cs="Times New Roman"/>
          <w:sz w:val="28"/>
          <w:szCs w:val="28"/>
        </w:rPr>
        <w:t xml:space="preserve">Пам’ятайте, що “нащадки </w:t>
      </w:r>
      <w:proofErr w:type="gramStart"/>
      <w:r w:rsidRPr="000A50D6">
        <w:rPr>
          <w:rFonts w:ascii="Times New Roman" w:hAnsi="Times New Roman" w:cs="Times New Roman"/>
          <w:sz w:val="28"/>
          <w:szCs w:val="28"/>
        </w:rPr>
        <w:t>пам’ять</w:t>
      </w:r>
      <w:proofErr w:type="gramEnd"/>
      <w:r w:rsidRPr="000A50D6">
        <w:rPr>
          <w:rFonts w:ascii="Times New Roman" w:hAnsi="Times New Roman" w:cs="Times New Roman"/>
          <w:sz w:val="28"/>
          <w:szCs w:val="28"/>
        </w:rPr>
        <w:t xml:space="preserve"> бережуть”. Заповнюючи “білі плями” у своїх знаннях та латаючи порожнечі душі, тобто повертаючись обличчям до духовної культури свого народу, ми повертаємося до джерел, що живлять його дух, ми </w:t>
      </w:r>
      <w:proofErr w:type="gramStart"/>
      <w:r w:rsidRPr="000A50D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A50D6">
        <w:rPr>
          <w:rFonts w:ascii="Times New Roman" w:hAnsi="Times New Roman" w:cs="Times New Roman"/>
          <w:sz w:val="28"/>
          <w:szCs w:val="28"/>
        </w:rPr>
        <w:t>’ємо з його душі-криниці.</w:t>
      </w:r>
    </w:p>
    <w:p w:rsidR="00A5085C" w:rsidRPr="000A50D6" w:rsidRDefault="00A5085C" w:rsidP="00A5085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50D6">
        <w:rPr>
          <w:rFonts w:ascii="Times New Roman" w:hAnsi="Times New Roman" w:cs="Times New Roman"/>
          <w:sz w:val="28"/>
          <w:szCs w:val="28"/>
        </w:rPr>
        <w:t xml:space="preserve">У коленому з пас живе наш пращур. Тому за відсутності ікони, ми подекуди молимось, повертаючись обличчям до сонця, ми часто пов’язуємо з фазами </w:t>
      </w:r>
      <w:r w:rsidRPr="000A50D6">
        <w:rPr>
          <w:rFonts w:ascii="Times New Roman" w:hAnsi="Times New Roman" w:cs="Times New Roman"/>
          <w:sz w:val="28"/>
          <w:szCs w:val="28"/>
        </w:rPr>
        <w:lastRenderedPageBreak/>
        <w:t xml:space="preserve">Місяця не лише зміни погодних явищ, але й власне самопочуття, ми переконані у впливі цих фаз на виконання приписів народної медицини, </w:t>
      </w:r>
      <w:proofErr w:type="gramStart"/>
      <w:r w:rsidRPr="000A50D6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0A50D6">
        <w:rPr>
          <w:rFonts w:ascii="Times New Roman" w:hAnsi="Times New Roman" w:cs="Times New Roman"/>
          <w:sz w:val="28"/>
          <w:szCs w:val="28"/>
        </w:rPr>
        <w:t xml:space="preserve">ідомо чи несвідомо з острахом ставимося до того часу, коли місяць уповні тощо. І хоч на хвильку, але захоплено </w:t>
      </w:r>
      <w:proofErr w:type="gramStart"/>
      <w:r w:rsidRPr="000A50D6">
        <w:rPr>
          <w:rFonts w:ascii="Times New Roman" w:hAnsi="Times New Roman" w:cs="Times New Roman"/>
          <w:sz w:val="28"/>
          <w:szCs w:val="28"/>
        </w:rPr>
        <w:t>стр</w:t>
      </w:r>
      <w:proofErr w:type="gramEnd"/>
      <w:r w:rsidRPr="000A50D6">
        <w:rPr>
          <w:rFonts w:ascii="Times New Roman" w:hAnsi="Times New Roman" w:cs="Times New Roman"/>
          <w:sz w:val="28"/>
          <w:szCs w:val="28"/>
        </w:rPr>
        <w:t xml:space="preserve">іпнеться душа, схвильовано перебираючи найзаповітніші, найпалкіші бажання, та прикипить око до яскравого вогника падаючої зірки – а раптом наші предки не помилялися?.. (За М. </w:t>
      </w:r>
      <w:proofErr w:type="gramStart"/>
      <w:r w:rsidRPr="000A50D6">
        <w:rPr>
          <w:rFonts w:ascii="Times New Roman" w:hAnsi="Times New Roman" w:cs="Times New Roman"/>
          <w:sz w:val="28"/>
          <w:szCs w:val="28"/>
        </w:rPr>
        <w:t>Шкодою</w:t>
      </w:r>
      <w:proofErr w:type="gramEnd"/>
      <w:r w:rsidRPr="000A50D6">
        <w:rPr>
          <w:rFonts w:ascii="Times New Roman" w:hAnsi="Times New Roman" w:cs="Times New Roman"/>
          <w:sz w:val="28"/>
          <w:szCs w:val="28"/>
        </w:rPr>
        <w:t>).</w:t>
      </w:r>
    </w:p>
    <w:p w:rsidR="00A5085C" w:rsidRPr="000A50D6" w:rsidRDefault="00A5085C" w:rsidP="00A5085C">
      <w:r w:rsidRPr="000A50D6">
        <w:rPr>
          <w:rStyle w:val="a3"/>
          <w:rFonts w:ascii="Times New Roman" w:hAnsi="Times New Roman" w:cs="Times New Roman"/>
          <w:sz w:val="28"/>
          <w:szCs w:val="28"/>
        </w:rPr>
        <w:t>Домашнє завдання</w:t>
      </w:r>
      <w:proofErr w:type="gramStart"/>
      <w:r>
        <w:rPr>
          <w:rStyle w:val="a3"/>
          <w:rFonts w:ascii="Times New Roman" w:hAnsi="Times New Roman" w:cs="Times New Roman"/>
          <w:sz w:val="28"/>
          <w:szCs w:val="28"/>
          <w:lang w:val="uk-UA"/>
        </w:rPr>
        <w:t>.В</w:t>
      </w:r>
      <w:proofErr w:type="gramEnd"/>
      <w:r>
        <w:rPr>
          <w:rStyle w:val="a3"/>
          <w:rFonts w:ascii="Times New Roman" w:hAnsi="Times New Roman" w:cs="Times New Roman"/>
          <w:sz w:val="28"/>
          <w:szCs w:val="28"/>
          <w:lang w:val="uk-UA"/>
        </w:rPr>
        <w:t>иконати впр.1 ,стор.157</w:t>
      </w:r>
      <w:r w:rsidRPr="000A50D6">
        <w:rPr>
          <w:sz w:val="28"/>
          <w:szCs w:val="28"/>
        </w:rPr>
        <w:br/>
      </w:r>
    </w:p>
    <w:p w:rsidR="00A5085C" w:rsidRDefault="00A5085C" w:rsidP="00A5085C"/>
    <w:p w:rsidR="00B06E14" w:rsidRDefault="00B06E14"/>
    <w:sectPr w:rsidR="00B06E14" w:rsidSect="00564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grammar="clean"/>
  <w:defaultTabStop w:val="708"/>
  <w:characterSpacingControl w:val="doNotCompress"/>
  <w:compat>
    <w:useFELayout/>
  </w:compat>
  <w:rsids>
    <w:rsidRoot w:val="00A5085C"/>
    <w:rsid w:val="00A5085C"/>
    <w:rsid w:val="00B06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A5085C"/>
    <w:rPr>
      <w:b/>
      <w:bCs/>
    </w:rPr>
  </w:style>
  <w:style w:type="character" w:styleId="a4">
    <w:name w:val="Emphasis"/>
    <w:basedOn w:val="a0"/>
    <w:uiPriority w:val="20"/>
    <w:qFormat/>
    <w:rsid w:val="00A5085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1146</Words>
  <Characters>6534</Characters>
  <Application>Microsoft Office Word</Application>
  <DocSecurity>0</DocSecurity>
  <Lines>54</Lines>
  <Paragraphs>15</Paragraphs>
  <ScaleCrop>false</ScaleCrop>
  <Company/>
  <LinksUpToDate>false</LinksUpToDate>
  <CharactersWithSpaces>7665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2024-01-11T13:06:00Z</dcterms:created>
  <dcterms:modified xsi:type="dcterms:W3CDTF">2024-01-11T13:06:00Z</dcterms:modified>
</cp:coreProperties>
</file>