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F83" w:rsidRPr="000F4F83" w:rsidRDefault="000F4F83" w:rsidP="000F4F83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19.04.2024</w:t>
      </w:r>
    </w:p>
    <w:p w:rsidR="000F4F83" w:rsidRPr="000F4F83" w:rsidRDefault="000F4F83" w:rsidP="000F4F83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8 клас</w:t>
      </w:r>
    </w:p>
    <w:p w:rsidR="000F4F83" w:rsidRPr="000F4F83" w:rsidRDefault="000F4F83" w:rsidP="000F4F83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Українська мова</w:t>
      </w:r>
    </w:p>
    <w:p w:rsidR="000F4F83" w:rsidRPr="000F4F83" w:rsidRDefault="000F4F83" w:rsidP="000F4F83">
      <w:pPr>
        <w:shd w:val="clear" w:color="auto" w:fill="FB5E53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Стрембицька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 xml:space="preserve"> Л.А.</w:t>
      </w:r>
    </w:p>
    <w:p w:rsidR="000F4F83" w:rsidRPr="000F4F83" w:rsidRDefault="000F4F83" w:rsidP="000F4F83">
      <w:pPr>
        <w:shd w:val="clear" w:color="auto" w:fill="FB5E53"/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Складання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допису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дискусійного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характеру до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блога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"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Чи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переможе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книжку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комп'ютер</w:t>
      </w:r>
      <w:proofErr w:type="spellEnd"/>
      <w:proofErr w:type="gram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,</w:t>
      </w:r>
      <w:proofErr w:type="gram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а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бібліотеку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- 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?</w:t>
      </w:r>
    </w:p>
    <w:p w:rsidR="000F4F83" w:rsidRPr="000F4F83" w:rsidRDefault="000F4F83" w:rsidP="000F4F83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666666"/>
          <w:sz w:val="20"/>
          <w:szCs w:val="20"/>
        </w:rPr>
      </w:pP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днем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всесвітньою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мережею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під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назвою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користуються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народу.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провайдерів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доступнішими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підключаються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павутини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Як люди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колись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жили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знаходили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без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?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Не подумайте,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.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От,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наприклад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яку 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шукав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,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простіше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було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б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бібліотеці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але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люди зараз стали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лінивими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Для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у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посидіти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за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персональним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комп’ютером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ноутбуком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необхідну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«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павутині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»?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2198A6"/>
          <w:sz w:val="20"/>
          <w:szCs w:val="20"/>
        </w:rPr>
        <w:drawing>
          <wp:inline distT="0" distB="0" distL="0" distR="0">
            <wp:extent cx="2628900" cy="1733550"/>
            <wp:effectExtent l="19050" t="0" r="0" b="0"/>
            <wp:docPr id="1" name="Рисунок 1" descr="Картинки по запросу Чи переможе книжку комп'ютер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Чи переможе книжку комп'ютер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Такі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слова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почути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однієї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людини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переважно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стосується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студенті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 та учнів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Чому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? А тому,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вони, як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ніхто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інший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багато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завдань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пов’язаних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ізними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контрольними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Зараз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спробуємо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врахувати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плюси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мінуси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Почнемо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бібліотек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Плюси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0F4F83" w:rsidRPr="000F4F83" w:rsidRDefault="000F4F83" w:rsidP="000F4F83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Ви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не</w:t>
      </w:r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сидите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біля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комп’ютера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, 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спілкуєтеся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людьми,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тобто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 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розвиваєте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свою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мову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культуру.</w:t>
      </w:r>
    </w:p>
    <w:p w:rsidR="000F4F83" w:rsidRPr="000F4F83" w:rsidRDefault="000F4F83" w:rsidP="000F4F83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Ви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читаєте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книжки, 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отже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розвиваєтеся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Є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можливість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познайомитися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людьми.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Мінуси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Потрібно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кудись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краще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вже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сидіти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</w:p>
    <w:p w:rsidR="000F4F83" w:rsidRPr="000F4F83" w:rsidRDefault="000F4F83" w:rsidP="000F4F83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Треба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запитувати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працівникі</w:t>
      </w:r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в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б</w:t>
      </w:r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ібліотеки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, де мо</w:t>
      </w: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  <w:lang w:val="uk-UA"/>
        </w:rPr>
        <w:t>ж</w:t>
      </w: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на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потрібну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переглядати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каталоги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тощо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Не факт,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Вам 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читальній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залі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буде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хтось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заважати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зосередитися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Інтернет</w:t>
      </w:r>
      <w:proofErr w:type="spellEnd"/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Плюси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Досить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швидкий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пошук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інформації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зайшов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пошукову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систему, набрав тему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Вам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вибило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список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сайті</w:t>
      </w:r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де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подібну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до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вашого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запиту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 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Нікуди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потрібно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йти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сів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хаті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  та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хочеш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те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 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робиш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  <w:proofErr w:type="gramEnd"/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Мінуси</w:t>
      </w:r>
      <w:proofErr w:type="spellEnd"/>
      <w:r w:rsidRPr="000F4F83">
        <w:rPr>
          <w:rFonts w:ascii="Times New Roman" w:eastAsia="Times New Roman" w:hAnsi="Times New Roman" w:cs="Times New Roman"/>
          <w:b/>
          <w:bCs/>
          <w:color w:val="666666"/>
          <w:sz w:val="28"/>
        </w:rPr>
        <w:t>: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lastRenderedPageBreak/>
        <w:t xml:space="preserve">Великий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</w:t>
      </w:r>
      <w:proofErr w:type="gram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інус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необхідна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інформація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всесвітній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павутині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.</w:t>
      </w:r>
    </w:p>
    <w:p w:rsidR="000F4F83" w:rsidRPr="000F4F83" w:rsidRDefault="000F4F83" w:rsidP="000F4F83">
      <w:pPr>
        <w:shd w:val="clear" w:color="auto" w:fill="FB5E53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Деякі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теми Вам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пропонують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купити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 xml:space="preserve"> за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гроші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може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пропасти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тоді</w:t>
      </w:r>
      <w:proofErr w:type="spellEnd"/>
      <w:r w:rsidRPr="000F4F83">
        <w:rPr>
          <w:rFonts w:ascii="Times New Roman" w:eastAsia="Times New Roman" w:hAnsi="Times New Roman" w:cs="Times New Roman"/>
          <w:i/>
          <w:iCs/>
          <w:color w:val="666666"/>
          <w:sz w:val="28"/>
          <w:szCs w:val="28"/>
          <w:bdr w:val="none" w:sz="0" w:space="0" w:color="auto" w:frame="1"/>
        </w:rPr>
        <w:t>?</w:t>
      </w:r>
    </w:p>
    <w:p w:rsidR="000F4F83" w:rsidRPr="000F4F83" w:rsidRDefault="000F4F83" w:rsidP="000F4F8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666666"/>
          <w:sz w:val="20"/>
          <w:szCs w:val="20"/>
        </w:rPr>
      </w:pP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Книж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 xml:space="preserve">ки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були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найбільшими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цінностями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людства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Вони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допомагали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ізнати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історію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культуру,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побут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так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інших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народів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за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часів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князювання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Ярослава Мудрого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була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створена вели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 xml:space="preserve">ка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а книги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кошту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вали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дуже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дорого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вважа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лися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неабиякою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розкішшю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Дозволити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собі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книгу могли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лише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аристо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крати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Минав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час,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змінювалися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люди,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побут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... Та книга все ж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лишилася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великою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цінністю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Книги - знак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освіченості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 Хо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 xml:space="preserve">роша книга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означала,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власник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відмінний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смак. Чим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людина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виявляють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оточуючі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 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Але зараз вже не дуже важливо мати багато книжок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 xml:space="preserve"> ,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 xml:space="preserve"> бо все, що треба, знаходиться в комп’ютері.</w:t>
      </w: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Донедавна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вва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жалися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найціннішими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речами.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Проте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розвитком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технологій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з'являються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прилади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здається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приносять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користь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людству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Сучасне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інформаційне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суспіль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ство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надає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терам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машини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витісняють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 на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своєму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шляху.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роком на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виробницт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вах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впроваджуються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  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техно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логії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Arial" w:eastAsia="Times New Roman" w:hAnsi="Arial" w:cs="Arial"/>
          <w:noProof/>
          <w:color w:val="2198A6"/>
          <w:sz w:val="20"/>
          <w:szCs w:val="20"/>
        </w:rPr>
        <w:drawing>
          <wp:inline distT="0" distB="0" distL="0" distR="0">
            <wp:extent cx="2619375" cy="1743075"/>
            <wp:effectExtent l="19050" t="0" r="9525" b="0"/>
            <wp:docPr id="2" name="Рисунок 2" descr="Картинки по запросу компьютер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компьютер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Майже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кожного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нас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вдома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стоїть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невеликий ящик,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сказати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залежить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наше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життя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Звичай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домашній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персональний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замінює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все: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спіл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кування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друзями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дворові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ігри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читання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книги. У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даний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час 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мало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ідлітків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надають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читанню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Ніхто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може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уявити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своє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життя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без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комп'ютерів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адже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тільки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наш ПК, 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уся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побутова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техніка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: холодильники,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мікро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хвильові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печі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телевізори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електрочайники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навіть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говорити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про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звичайний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персональний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кожному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ясно,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він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давно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витіснив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книгу.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більше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людей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надають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перевагу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грам</w:t>
      </w:r>
      <w:proofErr w:type="spellEnd"/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соціальним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мережам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читанню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Адже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зручно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- книги на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полиці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припадають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пилом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сторінки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жовтіють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тепер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не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потрібно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півдня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просиджувати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у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бібліотеках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для того,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щоб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знайти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якусь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  <w:r w:rsidRPr="000F4F83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lastRenderedPageBreak/>
        <w:t xml:space="preserve">Як говорить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сучасна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мо</w:t>
      </w: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softHyphen/>
        <w:t>лодь: «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Google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Wikipedia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-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найкращі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найвірніші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друзі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вони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завжди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допоможуть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біді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».</w:t>
      </w: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Дехто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скаже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немає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р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ізниці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між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звичайною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електронною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книгами. На мою думку, вона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й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яка!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Варто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лише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взяти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книгу до рук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відчути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насолоду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Запах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св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іжих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сторінок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дотик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якісного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паперу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...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Це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чудово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!.. Але ж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неможна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забувати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що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ми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живемо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у ХХІ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столі</w:t>
      </w:r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тт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коли все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навколо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змінюється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, а час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невпинно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біжить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.</w:t>
      </w:r>
    </w:p>
    <w:p w:rsidR="000F4F83" w:rsidRDefault="000F4F83" w:rsidP="000F4F83">
      <w:pPr>
        <w:shd w:val="clear" w:color="auto" w:fill="FFFFFF"/>
        <w:spacing w:line="327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</w:pPr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На мою думку,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комп'ютер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proofErr w:type="gram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вит</w:t>
      </w:r>
      <w:proofErr w:type="gram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існили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книжку та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бібліотеку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Майже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вся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сучасна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молодь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шукає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потрібну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інформацію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в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Інтернеті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. Я </w:t>
      </w:r>
      <w:proofErr w:type="spellStart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також</w:t>
      </w:r>
      <w:proofErr w:type="spellEnd"/>
      <w:r w:rsidRPr="000F4F83">
        <w:rPr>
          <w:rFonts w:ascii="Times New Roman" w:eastAsia="Times New Roman" w:hAnsi="Times New Roman" w:cs="Times New Roman"/>
          <w:color w:val="666666"/>
          <w:sz w:val="28"/>
          <w:szCs w:val="28"/>
        </w:rPr>
        <w:t>!!! </w:t>
      </w:r>
    </w:p>
    <w:p w:rsidR="001E3EEE" w:rsidRPr="000F4F83" w:rsidRDefault="000F4F83" w:rsidP="001E3EEE">
      <w:pPr>
        <w:shd w:val="clear" w:color="auto" w:fill="FB5E53"/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  <w:lang w:val="uk-UA"/>
        </w:rPr>
        <w:t>Домашнє завдання:</w:t>
      </w:r>
      <w:r w:rsidR="001E3EEE" w:rsidRPr="001E3EEE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Складання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допису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дискусійного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характеру до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блога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"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Чи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переможе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книжку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комп'ютер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, а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бібліотеку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 xml:space="preserve"> - </w:t>
      </w:r>
      <w:proofErr w:type="spellStart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Інтернет</w:t>
      </w:r>
      <w:proofErr w:type="spellEnd"/>
      <w:r w:rsidR="001E3EEE" w:rsidRPr="000F4F83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</w:rPr>
        <w:t>?</w:t>
      </w:r>
      <w:r w:rsidR="001E3EEE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val="uk-UA"/>
        </w:rPr>
        <w:t>(10-15 речень)</w:t>
      </w:r>
    </w:p>
    <w:p w:rsidR="000F4F83" w:rsidRPr="000F4F83" w:rsidRDefault="000F4F83" w:rsidP="000F4F83">
      <w:pPr>
        <w:shd w:val="clear" w:color="auto" w:fill="FFFFFF"/>
        <w:spacing w:line="327" w:lineRule="atLeast"/>
        <w:jc w:val="both"/>
        <w:rPr>
          <w:rFonts w:ascii="Arial" w:eastAsia="Times New Roman" w:hAnsi="Arial" w:cs="Arial"/>
          <w:color w:val="666666"/>
          <w:sz w:val="20"/>
          <w:szCs w:val="20"/>
        </w:rPr>
      </w:pPr>
    </w:p>
    <w:p w:rsidR="00571EBF" w:rsidRDefault="00571EBF"/>
    <w:sectPr w:rsidR="00571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4F83"/>
    <w:rsid w:val="000F4F83"/>
    <w:rsid w:val="001E3EEE"/>
    <w:rsid w:val="00571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4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4F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0F4F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5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2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crypted-tbn0.gstatic.com/images?q=tbn:ANd9GcR1UPfkA_wSEUNvMoy2mP3XUdB7be-kWzR7D2lQDGSFRkwEdQ2JM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ncrypted-tbn0.gstatic.com/images?q=tbn:ANd9GcQwBMzC8RgRNN4cXDm5JZkLf18DhxzRPMdMJAmRs9-H-i87WiAoc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2024-04-17T15:41:00Z</dcterms:created>
  <dcterms:modified xsi:type="dcterms:W3CDTF">2024-04-17T15:51:00Z</dcterms:modified>
</cp:coreProperties>
</file>