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BD" w:rsidRDefault="004F52BD" w:rsidP="004F52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22.12.2023</w:t>
      </w:r>
    </w:p>
    <w:p w:rsidR="004F52BD" w:rsidRDefault="004F52BD" w:rsidP="004F52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4F52BD" w:rsidRDefault="004F52BD" w:rsidP="004F52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F52BD" w:rsidRDefault="004F52BD" w:rsidP="004F52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F52BD" w:rsidRPr="004F52BD" w:rsidRDefault="004F52BD" w:rsidP="004F52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Тема.Повторення</w:t>
      </w:r>
      <w:proofErr w:type="spellEnd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ту узагальнення вивченого у 8 класі</w:t>
      </w:r>
      <w:r w:rsidR="001A53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семестр</w:t>
      </w: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F52BD" w:rsidRPr="004F52BD" w:rsidRDefault="004F52BD" w:rsidP="004F52BD">
      <w:pPr>
        <w:pStyle w:val="a4"/>
        <w:ind w:firstLine="0"/>
        <w:rPr>
          <w:b/>
          <w:szCs w:val="28"/>
        </w:rPr>
      </w:pPr>
    </w:p>
    <w:p w:rsidR="004F52BD" w:rsidRPr="004F52BD" w:rsidRDefault="004F52BD" w:rsidP="004F52BD">
      <w:pPr>
        <w:pStyle w:val="a4"/>
        <w:ind w:firstLine="0"/>
        <w:rPr>
          <w:bCs/>
          <w:szCs w:val="28"/>
        </w:rPr>
      </w:pPr>
      <w:r w:rsidRPr="004F52BD">
        <w:rPr>
          <w:b/>
          <w:szCs w:val="28"/>
        </w:rPr>
        <w:t xml:space="preserve">Мета: </w:t>
      </w:r>
      <w:r w:rsidRPr="004F52BD">
        <w:rPr>
          <w:bCs/>
          <w:szCs w:val="28"/>
        </w:rPr>
        <w:t>повторити та узагальнити знання учнів про особливості будови односкладних речень,  їх класифікацію, формувати вміння розрізняти речення двоскладні й односкладні, визначати в односкладних  реченнях головний член у формі присудка або підмета, відрізняти поширені односкладні речення та непоширені; виховувати любов до природи, патріотичні почуття, повагу до сили волі, незламності духу, розвивати, логічне мислення, пам’ять, увагу, уяву.</w:t>
      </w:r>
    </w:p>
    <w:p w:rsidR="004F52BD" w:rsidRPr="004F52BD" w:rsidRDefault="004F52BD" w:rsidP="004F52B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Бесіда</w:t>
      </w:r>
    </w:p>
    <w:p w:rsidR="004F52BD" w:rsidRPr="004F52BD" w:rsidRDefault="004F52BD" w:rsidP="004F52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Якими бувають речення за будовою? </w:t>
      </w:r>
    </w:p>
    <w:p w:rsidR="004F52BD" w:rsidRPr="004F52BD" w:rsidRDefault="004F52BD" w:rsidP="004F52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простими? Навести приклади. </w:t>
      </w:r>
    </w:p>
    <w:p w:rsidR="004F52BD" w:rsidRPr="004F52BD" w:rsidRDefault="004F52BD" w:rsidP="004F52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складними? Навести приклади. </w:t>
      </w:r>
    </w:p>
    <w:p w:rsidR="004F52BD" w:rsidRPr="004F52BD" w:rsidRDefault="004F52BD" w:rsidP="004F52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З чого складається граматична основа речення? </w:t>
      </w:r>
    </w:p>
    <w:p w:rsidR="004F52BD" w:rsidRPr="004F52BD" w:rsidRDefault="004F52BD" w:rsidP="004F52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непоширеними? </w:t>
      </w:r>
    </w:p>
    <w:p w:rsidR="004F52BD" w:rsidRPr="004F52BD" w:rsidRDefault="004F52BD" w:rsidP="004F52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двоскладними? </w:t>
      </w:r>
    </w:p>
    <w:p w:rsidR="004F52BD" w:rsidRPr="004F52BD" w:rsidRDefault="004F52BD" w:rsidP="004F52B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односкладними? </w:t>
      </w:r>
    </w:p>
    <w:p w:rsidR="004F52BD" w:rsidRPr="004F52BD" w:rsidRDefault="004F52BD" w:rsidP="004F52B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F52BD">
        <w:rPr>
          <w:rFonts w:ascii="Times New Roman" w:hAnsi="Times New Roman"/>
          <w:sz w:val="28"/>
          <w:szCs w:val="28"/>
          <w:lang w:val="uk-UA"/>
        </w:rPr>
        <w:t xml:space="preserve"> Дієслово має два числа – </w:t>
      </w:r>
      <w:r w:rsidRPr="004F52BD">
        <w:rPr>
          <w:rFonts w:ascii="Times New Roman" w:hAnsi="Times New Roman"/>
          <w:b/>
          <w:sz w:val="28"/>
          <w:szCs w:val="28"/>
          <w:lang w:val="uk-UA"/>
        </w:rPr>
        <w:t>однину і множину</w:t>
      </w:r>
      <w:r w:rsidRPr="004F52BD">
        <w:rPr>
          <w:rFonts w:ascii="Times New Roman" w:hAnsi="Times New Roman"/>
          <w:sz w:val="28"/>
          <w:szCs w:val="28"/>
          <w:lang w:val="uk-UA"/>
        </w:rPr>
        <w:t>.</w:t>
      </w:r>
    </w:p>
    <w:p w:rsidR="004F52BD" w:rsidRPr="004F52BD" w:rsidRDefault="004F52BD" w:rsidP="004F52B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F52BD">
        <w:rPr>
          <w:rFonts w:ascii="Times New Roman" w:hAnsi="Times New Roman"/>
          <w:sz w:val="28"/>
          <w:szCs w:val="28"/>
          <w:lang w:val="uk-UA"/>
        </w:rPr>
        <w:t xml:space="preserve"> Дієслово має три способи – </w:t>
      </w:r>
      <w:r w:rsidRPr="004F52BD">
        <w:rPr>
          <w:rFonts w:ascii="Times New Roman" w:hAnsi="Times New Roman"/>
          <w:b/>
          <w:sz w:val="28"/>
          <w:szCs w:val="28"/>
          <w:lang w:val="uk-UA"/>
        </w:rPr>
        <w:t>дійсний, умовний,наказовий</w:t>
      </w:r>
      <w:r w:rsidRPr="004F52BD">
        <w:rPr>
          <w:rFonts w:ascii="Times New Roman" w:hAnsi="Times New Roman"/>
          <w:sz w:val="28"/>
          <w:szCs w:val="28"/>
          <w:lang w:val="uk-UA"/>
        </w:rPr>
        <w:t>.</w:t>
      </w:r>
    </w:p>
    <w:p w:rsidR="004F52BD" w:rsidRPr="004F52BD" w:rsidRDefault="004F52BD" w:rsidP="004F52B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F52BD">
        <w:rPr>
          <w:rFonts w:ascii="Times New Roman" w:hAnsi="Times New Roman"/>
          <w:sz w:val="28"/>
          <w:szCs w:val="28"/>
          <w:lang w:val="uk-UA"/>
        </w:rPr>
        <w:t xml:space="preserve">Дієслово має три часи – </w:t>
      </w:r>
      <w:r w:rsidRPr="004F52BD">
        <w:rPr>
          <w:rFonts w:ascii="Times New Roman" w:hAnsi="Times New Roman"/>
          <w:b/>
          <w:sz w:val="28"/>
          <w:szCs w:val="28"/>
          <w:lang w:val="uk-UA"/>
        </w:rPr>
        <w:t>теперішній, минулий, майбутній</w:t>
      </w:r>
      <w:r w:rsidRPr="004F52BD">
        <w:rPr>
          <w:rFonts w:ascii="Times New Roman" w:hAnsi="Times New Roman"/>
          <w:sz w:val="28"/>
          <w:szCs w:val="28"/>
          <w:lang w:val="uk-UA"/>
        </w:rPr>
        <w:t>.</w:t>
      </w:r>
    </w:p>
    <w:p w:rsidR="004F52BD" w:rsidRPr="004F52BD" w:rsidRDefault="004F52BD" w:rsidP="004F52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52BD" w:rsidRPr="004F52BD" w:rsidRDefault="004F52BD" w:rsidP="004F52B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«Односкладні прості речення»</w:t>
      </w:r>
    </w:p>
    <w:p w:rsidR="004F52BD" w:rsidRPr="004F52BD" w:rsidRDefault="004F52BD" w:rsidP="004F52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В  </w:t>
      </w: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односкладних реченнях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>  граматична основа складається з одного головного члена (підмета або присудка); другий головний член не потрібен, оскільки зміст речення і так зрозумілий.</w:t>
      </w:r>
    </w:p>
    <w:p w:rsidR="004F52BD" w:rsidRPr="004F52BD" w:rsidRDefault="004F52BD" w:rsidP="004F52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Залежно від способу вираження та значення головного члена односкладні прості речення поділяються  на два типи:</w:t>
      </w:r>
      <w:r w:rsidRPr="004F52BD">
        <w:rPr>
          <w:rFonts w:ascii="Times New Roman" w:hAnsi="Times New Roman" w:cs="Times New Roman"/>
          <w:sz w:val="28"/>
          <w:szCs w:val="28"/>
        </w:rPr>
        <w:t xml:space="preserve">  </w:t>
      </w:r>
    </w:p>
    <w:p w:rsidR="004F52BD" w:rsidRPr="004F52BD" w:rsidRDefault="004F52BD" w:rsidP="004F52BD">
      <w:pPr>
        <w:rPr>
          <w:rFonts w:ascii="Times New Roman" w:hAnsi="Times New Roman" w:cs="Times New Roman"/>
          <w:sz w:val="28"/>
          <w:szCs w:val="28"/>
          <w:lang w:val="uk-UA"/>
        </w:rPr>
        <w:sectPr w:rsidR="004F52BD" w:rsidRPr="004F52BD" w:rsidSect="004F52BD">
          <w:pgSz w:w="11906" w:h="16838"/>
          <w:pgMar w:top="426" w:right="424" w:bottom="568" w:left="1260" w:header="708" w:footer="708" w:gutter="0"/>
          <w:cols w:space="708"/>
          <w:docGrid w:linePitch="360"/>
        </w:sectPr>
      </w:pPr>
    </w:p>
    <w:p w:rsidR="004F52BD" w:rsidRPr="004F52BD" w:rsidRDefault="004F52BD" w:rsidP="004F52B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з головним </w:t>
      </w:r>
      <w:proofErr w:type="spellStart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членом-підметомз</w:t>
      </w:r>
      <w:proofErr w:type="spellEnd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головним членом - присудком</w:t>
      </w:r>
    </w:p>
    <w:p w:rsidR="004F52BD" w:rsidRPr="004F52BD" w:rsidRDefault="004F52BD" w:rsidP="004F52B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2BD" w:rsidRPr="004F52BD" w:rsidRDefault="004F52BD" w:rsidP="004F52B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Односкладні речення, як і двоскладні, можуть бути непоширеними і поширеними: 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Види односкладних речень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Односкладними означено-особовими </w:t>
      </w:r>
      <w:proofErr w:type="spellStart"/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реченнями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>називаються</w:t>
      </w:r>
      <w:proofErr w:type="spellEnd"/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 такі речення, в яких головний член вказує на те, що дія виконується або виконуватиметься певним предметом, особою (чи особами), наприклад: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Іду, вдивляюсь в зелені сходи, туман аж синій </w:t>
      </w:r>
      <w:proofErr w:type="spellStart"/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спада</w:t>
      </w:r>
      <w:proofErr w:type="spellEnd"/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на води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 землі приліг і слухаю тремтіння невгамовне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Бережіть природу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означено-особових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 реченнях на певну дійову особу (я, ти, ми, ви) вказує особове закінчення дієслова – головного члена, який </w:t>
      </w: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виражений 1-ю  або  2-ю особою однини і множини дійсного чи наказового способу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читаю, читаєш, читаємо, читаєте;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читай, читаймо, читайте</w:t>
      </w: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4F52BD" w:rsidRPr="004F52BD" w:rsidRDefault="004F52BD" w:rsidP="004F52B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Означено-особовими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 реченнями часто виражаються різні спонукання – накази, прохання, побажання, заклики</w:t>
      </w:r>
    </w:p>
    <w:p w:rsidR="004F52BD" w:rsidRPr="004F52BD" w:rsidRDefault="004F52BD" w:rsidP="004F52BD">
      <w:pPr>
        <w:ind w:left="108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Робіть добро людям!</w:t>
      </w:r>
    </w:p>
    <w:p w:rsidR="004F52BD" w:rsidRPr="004F52BD" w:rsidRDefault="004F52BD" w:rsidP="004F52B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Означено-особові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 речення часто вживаються в розмовному, а також у художньому стилях мовлення.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F52BD">
        <w:rPr>
          <w:rFonts w:ascii="Times New Roman" w:hAnsi="Times New Roman" w:cs="Times New Roman"/>
          <w:bCs/>
          <w:sz w:val="28"/>
          <w:szCs w:val="28"/>
          <w:lang w:val="uk-UA"/>
        </w:rPr>
        <w:t>( Прочитати рядки поезії, визначити односкладні речення, їх граматичну основу).</w:t>
      </w:r>
    </w:p>
    <w:p w:rsidR="004F52BD" w:rsidRPr="004F52BD" w:rsidRDefault="004F52BD" w:rsidP="004F52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Бува</w:t>
      </w:r>
      <w:proofErr w:type="gramStart"/>
      <w:r w:rsidRPr="004F52B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сліпнувідкраси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.</w:t>
      </w:r>
    </w:p>
    <w:p w:rsidR="004F52BD" w:rsidRPr="004F52BD" w:rsidRDefault="004F52BD" w:rsidP="004F52B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Спинюсь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тямлю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щовоно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за диво, –</w:t>
      </w:r>
    </w:p>
    <w:p w:rsidR="004F52BD" w:rsidRPr="004F52BD" w:rsidRDefault="004F52BD" w:rsidP="004F52B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оці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степи,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небо,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ціліси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</w:p>
    <w:p w:rsidR="004F52BD" w:rsidRPr="004F52BD" w:rsidRDefault="004F52BD" w:rsidP="004F52BD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F52BD">
        <w:rPr>
          <w:rFonts w:ascii="Times New Roman" w:hAnsi="Times New Roman" w:cs="Times New Roman"/>
          <w:sz w:val="28"/>
          <w:szCs w:val="28"/>
        </w:rPr>
        <w:t>усе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чисто,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незрадливо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</w:p>
    <w:p w:rsidR="004F52BD" w:rsidRPr="004F52BD" w:rsidRDefault="004F52BD" w:rsidP="004F52BD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Вечірнєсонце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дякую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за день!</w:t>
      </w:r>
    </w:p>
    <w:p w:rsidR="004F52BD" w:rsidRPr="004F52BD" w:rsidRDefault="004F52BD" w:rsidP="004F52BD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Вечірнєсонце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дякую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втому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.</w:t>
      </w:r>
    </w:p>
    <w:p w:rsidR="004F52BD" w:rsidRPr="004F52BD" w:rsidRDefault="004F52BD" w:rsidP="004F52BD">
      <w:pPr>
        <w:ind w:left="4956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</w:rPr>
        <w:t xml:space="preserve">За тих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лісівпросвітлений</w:t>
      </w:r>
      <w:proofErr w:type="spellEnd"/>
      <w:proofErr w:type="gramStart"/>
      <w:r w:rsidRPr="004F52BD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>дем</w:t>
      </w:r>
    </w:p>
    <w:p w:rsidR="004F52BD" w:rsidRPr="004F52BD" w:rsidRDefault="004F52BD" w:rsidP="004F52BD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волошку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2B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житі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золотому.</w:t>
      </w:r>
    </w:p>
    <w:p w:rsidR="004F52BD" w:rsidRPr="004F52BD" w:rsidRDefault="004F52BD" w:rsidP="004F52BD">
      <w:p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бійсяправди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proofErr w:type="gramStart"/>
      <w:r w:rsidRPr="004F52BD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>ірка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</w:p>
    <w:p w:rsidR="004F52BD" w:rsidRPr="004F52BD" w:rsidRDefault="004F52BD" w:rsidP="004F52BD">
      <w:pPr>
        <w:ind w:left="36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бійсясмутків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вони як </w:t>
      </w:r>
      <w:proofErr w:type="spellStart"/>
      <w:proofErr w:type="gramStart"/>
      <w:r w:rsidRPr="004F52B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.</w:t>
      </w:r>
    </w:p>
    <w:p w:rsidR="004F52BD" w:rsidRPr="004F52BD" w:rsidRDefault="004F52BD" w:rsidP="004F52B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52BD">
        <w:rPr>
          <w:rFonts w:ascii="Times New Roman" w:hAnsi="Times New Roman" w:cs="Times New Roman"/>
          <w:sz w:val="28"/>
          <w:szCs w:val="28"/>
        </w:rPr>
        <w:t>Людин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>ібійся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душу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ошукать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</w:p>
    <w:p w:rsidR="004F52BD" w:rsidRPr="004F52BD" w:rsidRDefault="004F52BD" w:rsidP="004F52B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цьомусхибиш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– то уже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навіки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.</w:t>
      </w:r>
    </w:p>
    <w:p w:rsidR="004F52BD" w:rsidRPr="004F52BD" w:rsidRDefault="004F52BD" w:rsidP="004F52BD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i/>
          <w:sz w:val="28"/>
          <w:szCs w:val="28"/>
          <w:lang w:val="uk-UA"/>
        </w:rPr>
        <w:t>Звернути увагу , що односкладне речення часто є частиною складного речення.</w:t>
      </w:r>
    </w:p>
    <w:p w:rsidR="004F52BD" w:rsidRPr="004F52BD" w:rsidRDefault="004F52BD" w:rsidP="004F52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2Запишіть </w:t>
      </w:r>
      <w:proofErr w:type="spellStart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речення.Визначити</w:t>
      </w:r>
      <w:proofErr w:type="spellEnd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, чим ускладнені речення?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1.Як парость виноградної лози, плекайте  мову. Пильно й ненастанно політь  бур'ян. </w:t>
      </w:r>
      <w:bookmarkStart w:id="0" w:name="_GoBack"/>
      <w:bookmarkEnd w:id="0"/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2.Розвивайся  й далі, мово наша рідна, і про нас нащадкам вістку донеси.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3.Прийми  ж мої пісні, як дар малий великої і вірної любові! 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lastRenderedPageBreak/>
        <w:t>4.Лети ж, рідне слово, лети в рідний край!</w:t>
      </w:r>
    </w:p>
    <w:p w:rsidR="004F52BD" w:rsidRPr="004F52BD" w:rsidRDefault="004F52BD" w:rsidP="004F52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Складіть кілька гасел, висловлюючи їх означено-особовими реченнями</w:t>
      </w:r>
    </w:p>
    <w:p w:rsidR="004F52BD" w:rsidRPr="004F52BD" w:rsidRDefault="004F52BD" w:rsidP="004F52BD">
      <w:pPr>
        <w:rPr>
          <w:rFonts w:ascii="Times New Roman" w:hAnsi="Times New Roman" w:cs="Times New Roman"/>
          <w:b/>
          <w:sz w:val="28"/>
          <w:szCs w:val="28"/>
        </w:rPr>
      </w:pP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Прочитайте речення, які з них можна переробити в означено-особові? Запишіть їх.</w:t>
      </w:r>
    </w:p>
    <w:p w:rsidR="004F52BD" w:rsidRPr="004F52BD" w:rsidRDefault="004F52BD" w:rsidP="004F52B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1.Ви розкажіть про ваші враження від поїздки. 2.Дарина  навчається в десятому класі.  3.Ти  виконав роботу відмінно.  4.Ти не забудь написати замітку в  стінгазету.  5.Я поспішаю додому.  6.Ми виконаємо завдання з честю.  7. Люди радіють літу . 8. Ми довго милувалися чудовим краєвидом.  9. Я хочу миру на землі.  10. Злива попсувала пшеницю.  11. Ми хочемо взяти участь у шкільній олімпіаді.</w:t>
      </w:r>
    </w:p>
    <w:p w:rsidR="004F52BD" w:rsidRPr="004F52BD" w:rsidRDefault="004F52BD" w:rsidP="001A5300">
      <w:pPr>
        <w:tabs>
          <w:tab w:val="left" w:pos="3209"/>
        </w:tabs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Домашнє завдання</w:t>
      </w:r>
      <w:r w:rsidR="001A53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</w:p>
    <w:p w:rsidR="004F52BD" w:rsidRPr="004F52BD" w:rsidRDefault="004F52BD" w:rsidP="004F52B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Повторити вивчене за І семестр</w:t>
      </w:r>
    </w:p>
    <w:p w:rsidR="00B30A25" w:rsidRPr="004F52BD" w:rsidRDefault="00B30A25">
      <w:pPr>
        <w:rPr>
          <w:lang w:val="uk-UA"/>
        </w:rPr>
      </w:pPr>
    </w:p>
    <w:sectPr w:rsidR="00B30A25" w:rsidRPr="004F52BD" w:rsidSect="003B2003">
      <w:type w:val="continuous"/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46E5"/>
    <w:multiLevelType w:val="hybridMultilevel"/>
    <w:tmpl w:val="126031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6DE4"/>
    <w:multiLevelType w:val="hybridMultilevel"/>
    <w:tmpl w:val="E408C222"/>
    <w:lvl w:ilvl="0" w:tplc="D5245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C2F4F"/>
    <w:multiLevelType w:val="hybridMultilevel"/>
    <w:tmpl w:val="3F8C2B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C00526"/>
    <w:multiLevelType w:val="hybridMultilevel"/>
    <w:tmpl w:val="5CAA6500"/>
    <w:lvl w:ilvl="0" w:tplc="D5245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65B98"/>
    <w:multiLevelType w:val="hybridMultilevel"/>
    <w:tmpl w:val="215E75E6"/>
    <w:lvl w:ilvl="0" w:tplc="D5245C2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8695C"/>
    <w:multiLevelType w:val="hybridMultilevel"/>
    <w:tmpl w:val="8C8C82D6"/>
    <w:lvl w:ilvl="0" w:tplc="D5245C2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EEF822C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EDF6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B40F5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6EAF1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C525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7ED3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12D02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C0C2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B9D0A52"/>
    <w:multiLevelType w:val="hybridMultilevel"/>
    <w:tmpl w:val="A664C3EC"/>
    <w:lvl w:ilvl="0" w:tplc="D5245C2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3FA871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06750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322FC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64B6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20867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1CA3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BA3D3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9A208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F52BD"/>
    <w:rsid w:val="001A5300"/>
    <w:rsid w:val="004F52BD"/>
    <w:rsid w:val="00B3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F52B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Body Text Indent"/>
    <w:basedOn w:val="a"/>
    <w:link w:val="a5"/>
    <w:uiPriority w:val="99"/>
    <w:rsid w:val="004F52BD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5">
    <w:name w:val="Основной текст с отступом Знак"/>
    <w:basedOn w:val="a0"/>
    <w:link w:val="a4"/>
    <w:uiPriority w:val="99"/>
    <w:rsid w:val="004F52BD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1">
    <w:name w:val="Абзац списка1"/>
    <w:basedOn w:val="a"/>
    <w:rsid w:val="004F52BD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2023-12-19T16:31:00Z</dcterms:created>
  <dcterms:modified xsi:type="dcterms:W3CDTF">2023-12-19T16:34:00Z</dcterms:modified>
</cp:coreProperties>
</file>