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546" w:rsidRPr="00F06546" w:rsidRDefault="00F06546" w:rsidP="00877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6546">
        <w:rPr>
          <w:rFonts w:ascii="Times New Roman" w:hAnsi="Times New Roman" w:cs="Times New Roman"/>
          <w:sz w:val="28"/>
          <w:szCs w:val="28"/>
          <w:lang w:val="uk-UA"/>
        </w:rPr>
        <w:t>Урок</w:t>
      </w:r>
      <w:r w:rsidR="0087710B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мови у 8 класі</w:t>
      </w:r>
    </w:p>
    <w:tbl>
      <w:tblPr>
        <w:tblW w:w="5000" w:type="pct"/>
        <w:tblCellSpacing w:w="7" w:type="dxa"/>
        <w:tblBorders>
          <w:bottom w:val="dotted" w:sz="6" w:space="0" w:color="BBBBBB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26"/>
      </w:tblGrid>
      <w:tr w:rsidR="00F02645" w:rsidRPr="00F02645" w:rsidTr="00F06546">
        <w:trPr>
          <w:tblCellSpacing w:w="7" w:type="dxa"/>
        </w:trPr>
        <w:tc>
          <w:tcPr>
            <w:tcW w:w="4985" w:type="pct"/>
            <w:shd w:val="clear" w:color="auto" w:fill="FFFFFF"/>
            <w:vAlign w:val="center"/>
            <w:hideMark/>
          </w:tcPr>
          <w:p w:rsidR="00DB60A3" w:rsidRPr="00F02645" w:rsidRDefault="00DB60A3" w:rsidP="00BA0009">
            <w:pPr>
              <w:spacing w:before="356" w:after="356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Тема.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Розвиток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зв’язного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мовлення</w:t>
            </w:r>
            <w:proofErr w:type="spellEnd"/>
            <w:proofErr w:type="gram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.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Різновиди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аудіювання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ознайомлювальне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вивчальне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критичне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). О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собливості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будови опису </w:t>
            </w:r>
            <w:proofErr w:type="gram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пам’ятки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історії та культури.</w:t>
            </w:r>
          </w:p>
        </w:tc>
      </w:tr>
      <w:tr w:rsidR="00F02645" w:rsidRPr="00F02645" w:rsidTr="00DB60A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B60A3" w:rsidRPr="00F02645" w:rsidRDefault="00DB60A3" w:rsidP="00BA0009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Мета</w:t>
            </w:r>
            <w:proofErr w:type="gram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:</w:t>
            </w:r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ru-RU"/>
              </w:rPr>
              <w:t>н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ru-RU"/>
              </w:rPr>
              <w:t>авчальна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узагальнити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систематизувати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поглибити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учнів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різновиди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удосконалювати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мовленнєво-мислительні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вміння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дітей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усвідомлювати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тему й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думку,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логіку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викладу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тип і стиль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мовлення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запам’ятовувати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конкретні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послідовність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викладу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матеріалу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DB60A3" w:rsidRPr="00F02645" w:rsidRDefault="00DB60A3" w:rsidP="00BA0009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ru-RU"/>
              </w:rPr>
              <w:t>розвивальна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розвивати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мовленнєво-комунікативні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вміння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здійснювати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змістово-композиційний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мовний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аналіз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текст</w:t>
            </w:r>
            <w:r w:rsidR="00576B94" w:rsidRPr="00F026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</w:t>
            </w:r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сприймати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текст,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розуміти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576B94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вибирати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інформацію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відповідно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комунікативного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завдання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й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відтворювати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змі</w:t>
            </w:r>
            <w:proofErr w:type="gram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</w:t>
            </w:r>
            <w:proofErr w:type="spellEnd"/>
            <w:proofErr w:type="gram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прочитаного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почутого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576B94" w:rsidRPr="00F02645" w:rsidRDefault="00DB60A3" w:rsidP="00BA0009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ru-RU"/>
              </w:rPr>
              <w:t>виховна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виховувати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розуміння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краси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значущості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576B94" w:rsidRPr="00F026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пам’ятки</w:t>
            </w:r>
            <w:proofErr w:type="gramEnd"/>
            <w:r w:rsidR="00576B94" w:rsidRPr="00F0264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 xml:space="preserve"> історії та культури</w:t>
            </w:r>
            <w:r w:rsidR="00576B94" w:rsidRPr="00F026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FD0760" w:rsidRPr="00F02645" w:rsidRDefault="00C876F8" w:rsidP="00BA00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26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Ключові</w:t>
            </w:r>
            <w:r w:rsidRPr="00F026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026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компетентності</w:t>
            </w:r>
            <w:r w:rsidRPr="00F026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які формуються на уроці: </w:t>
            </w:r>
            <w:r w:rsidR="00576B94" w:rsidRPr="00F026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спілкування державною мовою, </w:t>
            </w:r>
            <w:r w:rsidR="00FD0760" w:rsidRPr="00F026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інформаційно-цифрова компетентність, соціальні і громадянські компетентності</w:t>
            </w:r>
          </w:p>
          <w:p w:rsidR="00DB60A3" w:rsidRPr="00F02645" w:rsidRDefault="00DB60A3" w:rsidP="00BA0009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уроку:</w:t>
            </w:r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урок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розвитку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комунікативних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умінь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DB60A3" w:rsidRPr="00F02645" w:rsidRDefault="00DB60A3" w:rsidP="00BA0009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Обладнання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:</w:t>
            </w:r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proofErr w:type="gram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ідручник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F026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відео</w:t>
            </w:r>
            <w:bookmarkStart w:id="0" w:name="_GoBack"/>
            <w:bookmarkEnd w:id="0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аудіювання</w:t>
            </w:r>
            <w:proofErr w:type="spellEnd"/>
            <w:r w:rsidR="00C876F8" w:rsidRPr="00F026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="00C876F8" w:rsidRPr="00F026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смартфони</w:t>
            </w:r>
            <w:proofErr w:type="spellEnd"/>
            <w:r w:rsidR="00576B94" w:rsidRPr="00F026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 фото пам’ятки</w:t>
            </w:r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DB60A3" w:rsidRPr="00F02645" w:rsidRDefault="00DB60A3" w:rsidP="00F02645">
            <w:pPr>
              <w:spacing w:before="213" w:after="213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Хід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уроку</w:t>
            </w:r>
          </w:p>
          <w:p w:rsidR="00DB60A3" w:rsidRPr="00F02645" w:rsidRDefault="00FD0760" w:rsidP="00BA0009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І.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Актуаліз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а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ція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опорних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знань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учнів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Бесіда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—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які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види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мовленнєвої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діяльності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знаєте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—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що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називається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</w:t>
            </w:r>
            <w:proofErr w:type="gram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іюванням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— з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якою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метою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сучасній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людині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необхідні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навички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аудіювання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 xml:space="preserve">ІІ.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Оголошення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теми, мети й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завдань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уроку</w:t>
            </w:r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ІІІ.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Мотивація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навчальної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діяльності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школярів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ІV.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Сприйняття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й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засвоєння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учнями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навчального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матер</w:t>
            </w:r>
            <w:proofErr w:type="gramEnd"/>
            <w:r w:rsidR="00DB60A3"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іалу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Розповідь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учителя</w:t>
            </w:r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Основою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спілкування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є </w:t>
            </w:r>
            <w:proofErr w:type="spellStart"/>
            <w:proofErr w:type="gram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ауд</w:t>
            </w:r>
            <w:proofErr w:type="gram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іювання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</w:t>
            </w:r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Для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представників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багатьох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професій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уміння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швидко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й правильно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сприймати-розуміти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усне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мовлення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виконання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службових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обов’язків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є </w:t>
            </w:r>
            <w:proofErr w:type="spellStart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найнеобхіднішим</w:t>
            </w:r>
            <w:proofErr w:type="spellEnd"/>
            <w:r w:rsidR="00DB60A3"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DB60A3" w:rsidRPr="00F02645" w:rsidRDefault="00DB60A3" w:rsidP="00BA0009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Ауд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—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вміння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слухати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сприймати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аналізувати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й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відокремлювати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потрібну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інформацію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Але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воно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лише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полягає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запам’ятовуванні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основної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інформації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подальшому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її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відтворенні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передбачає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також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уміння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сприймати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красу слова,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тобто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як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естетичну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категорію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і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розуміти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практичне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висловлювань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Таким чином,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сприйняття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тексту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має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бути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якомога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повнішим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і </w:t>
            </w:r>
            <w:proofErr w:type="spellStart"/>
            <w:proofErr w:type="gram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ізноплановішим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приносити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користь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DB60A3" w:rsidRPr="00F02645" w:rsidRDefault="00DB60A3" w:rsidP="00BA0009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Важливою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особливістю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є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одноразовість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неповторюваність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цього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виду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мовленнєвої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діяльності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природних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умовах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спілкування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Тому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вчені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розрізняють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репродуктивне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 і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продуктивне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  У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природній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ситуації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спілкування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співрозмовники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вдаються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  продуктивного </w:t>
            </w:r>
            <w:proofErr w:type="spellStart"/>
            <w:proofErr w:type="gram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Умовою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 репродуктивного є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повторюваність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усної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інформації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У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шкільній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практиці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репродуктивного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вдаються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підготовки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 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переказів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творів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DB60A3" w:rsidRPr="00F02645" w:rsidRDefault="00DB60A3" w:rsidP="00BA0009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Сприймати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усно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передавану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інформацію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можна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глобально, 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докладно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критично.</w:t>
            </w:r>
          </w:p>
          <w:p w:rsidR="00DB60A3" w:rsidRPr="00F02645" w:rsidRDefault="00DB60A3" w:rsidP="00BA0009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Ознайомлювальне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глобальне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proofErr w:type="gram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потребує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слухача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цілісного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сприйняття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змісту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повідомлення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вміння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визначити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тему,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думку,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поділити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текст на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смислові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частини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розрізняти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композиційні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елементи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Докладне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ауд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передбачає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найповніше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деталізоване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сприймання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змісту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повідомлення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усвідомлення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смислу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кожного</w:t>
            </w:r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з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елементів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Критичне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аудіювання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ґрунтується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глобальному й докладному,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воно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потребує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висловлювання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власної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думки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стосовно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почутого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своєї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мотивованої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згоди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незгоди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певним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твердженням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критичного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осмислення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сприйнятого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слух.</w:t>
            </w:r>
          </w:p>
          <w:p w:rsidR="00DB60A3" w:rsidRPr="00F02645" w:rsidRDefault="00DB60A3" w:rsidP="00BA0009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026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Проведення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ознайомлювального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</w:t>
            </w:r>
            <w:proofErr w:type="spellStart"/>
            <w:proofErr w:type="gramStart"/>
            <w:r w:rsidRPr="00F026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ауд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іювання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тексту </w:t>
            </w:r>
          </w:p>
          <w:p w:rsidR="00DB60A3" w:rsidRPr="00F02645" w:rsidRDefault="00DB60A3" w:rsidP="00BA0009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Сприймання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слух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учнями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незнайомого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тексту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</w:t>
            </w:r>
            <w:proofErr w:type="spell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початку </w:t>
            </w:r>
            <w:proofErr w:type="gram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proofErr w:type="gramEnd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2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кінця</w:t>
            </w:r>
            <w:proofErr w:type="spellEnd"/>
          </w:p>
        </w:tc>
      </w:tr>
    </w:tbl>
    <w:p w:rsidR="00525E23" w:rsidRPr="00525E23" w:rsidRDefault="00DB60A3" w:rsidP="00BA00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A3">
        <w:rPr>
          <w:rFonts w:ascii="Times New Roman" w:hAnsi="Times New Roman" w:cs="Times New Roman"/>
          <w:color w:val="1D1D1B"/>
          <w:sz w:val="28"/>
          <w:szCs w:val="28"/>
        </w:rPr>
        <w:lastRenderedPageBreak/>
        <w:t xml:space="preserve">Одним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із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символів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Полтави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є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Розташована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вона в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центрі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міста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на Соборному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майдані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оригінальна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пам'ятка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має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своє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ідну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форму: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виконано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її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вигляді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колонади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яку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увінчує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кінська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підкова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Полтавці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і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гості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міста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люблять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і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вважають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її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згідно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з результатами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опитувань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одним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із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найголовніших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туристичних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об'єктів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обласного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центру. Без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знімків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фоні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не обходиться практично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жодна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весільна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та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туристична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фотосесія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Випускники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шкіл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та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вишів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традиційно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щороку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приходять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сюди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зустрічати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перший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дорослий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світанок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Секрет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популярності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споруди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простий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: 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всі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часи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існування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не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втрачала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шарму,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самобутності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Історія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Біл</w:t>
      </w:r>
      <w:r w:rsidR="007D5ABE">
        <w:rPr>
          <w:rFonts w:ascii="Times New Roman" w:hAnsi="Times New Roman" w:cs="Times New Roman"/>
          <w:color w:val="1D1D1B"/>
          <w:sz w:val="28"/>
          <w:szCs w:val="28"/>
          <w:lang w:val="uk-UA"/>
        </w:rPr>
        <w:t>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</w:t>
      </w:r>
      <w:proofErr w:type="spellEnd"/>
      <w:r w:rsidR="007D5ABE">
        <w:rPr>
          <w:rFonts w:ascii="Times New Roman" w:hAnsi="Times New Roman" w:cs="Times New Roman"/>
          <w:color w:val="1D1D1B"/>
          <w:sz w:val="28"/>
          <w:szCs w:val="28"/>
          <w:lang w:val="uk-UA"/>
        </w:rPr>
        <w:t>и</w:t>
      </w:r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Івановій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горі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як звалась колись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місцевість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з'явилася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1909 року.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Відкриття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приурочили до 200-річчя 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перемоги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російського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війська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над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шведською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армією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Полтавській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битві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Раніше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територія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де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збудували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Білу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була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частиною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Полтавської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фортеці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тут колись проходили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земляні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вали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Подільського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бастіону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насипані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для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охорони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міста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ворожих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нападів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Під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час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Другої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світової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демонтували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пагорбі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де вона стояла,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розташувалися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артилерійські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дивізіони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німецьких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військ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>. Другу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попередньому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місці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спорудили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і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</w:t>
      </w:r>
      <w:r w:rsidR="007D5ABE">
        <w:rPr>
          <w:rFonts w:ascii="Times New Roman" w:hAnsi="Times New Roman" w:cs="Times New Roman"/>
          <w:color w:val="1D1D1B"/>
          <w:sz w:val="28"/>
          <w:szCs w:val="28"/>
        </w:rPr>
        <w:t>крили</w:t>
      </w:r>
      <w:proofErr w:type="spellEnd"/>
      <w:r w:rsidR="007D5ABE">
        <w:rPr>
          <w:rFonts w:ascii="Times New Roman" w:hAnsi="Times New Roman" w:cs="Times New Roman"/>
          <w:color w:val="1D1D1B"/>
          <w:sz w:val="28"/>
          <w:szCs w:val="28"/>
        </w:rPr>
        <w:t xml:space="preserve"> 1954 року. Автором </w:t>
      </w:r>
      <w:proofErr w:type="spellStart"/>
      <w:r w:rsidR="007D5ABE">
        <w:rPr>
          <w:rFonts w:ascii="Times New Roman" w:hAnsi="Times New Roman" w:cs="Times New Roman"/>
          <w:color w:val="1D1D1B"/>
          <w:sz w:val="28"/>
          <w:szCs w:val="28"/>
        </w:rPr>
        <w:t>її</w:t>
      </w:r>
      <w:proofErr w:type="spellEnd"/>
      <w:r w:rsidR="007D5ABE">
        <w:rPr>
          <w:rFonts w:ascii="Times New Roman" w:hAnsi="Times New Roman" w:cs="Times New Roman"/>
          <w:color w:val="1D1D1B"/>
          <w:sz w:val="28"/>
          <w:szCs w:val="28"/>
        </w:rPr>
        <w:t xml:space="preserve"> про</w:t>
      </w:r>
      <w:r w:rsidR="007D5ABE">
        <w:rPr>
          <w:rFonts w:ascii="Times New Roman" w:hAnsi="Times New Roman" w:cs="Times New Roman"/>
          <w:color w:val="1D1D1B"/>
          <w:sz w:val="28"/>
          <w:szCs w:val="28"/>
          <w:lang w:val="uk-UA"/>
        </w:rPr>
        <w:t>є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кту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був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головний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арх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ітектор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повоєнної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</w:t>
      </w:r>
      <w:r w:rsidR="007D5ABE">
        <w:rPr>
          <w:rFonts w:ascii="Times New Roman" w:hAnsi="Times New Roman" w:cs="Times New Roman"/>
          <w:color w:val="1D1D1B"/>
          <w:sz w:val="28"/>
          <w:szCs w:val="28"/>
        </w:rPr>
        <w:t>олтави</w:t>
      </w:r>
      <w:proofErr w:type="spellEnd"/>
      <w:r w:rsidR="007D5ABE">
        <w:rPr>
          <w:rFonts w:ascii="Times New Roman" w:hAnsi="Times New Roman" w:cs="Times New Roman"/>
          <w:color w:val="1D1D1B"/>
          <w:sz w:val="28"/>
          <w:szCs w:val="28"/>
        </w:rPr>
        <w:t xml:space="preserve"> Лев </w:t>
      </w:r>
      <w:proofErr w:type="spellStart"/>
      <w:r w:rsidR="007D5ABE">
        <w:rPr>
          <w:rFonts w:ascii="Times New Roman" w:hAnsi="Times New Roman" w:cs="Times New Roman"/>
          <w:color w:val="1D1D1B"/>
          <w:sz w:val="28"/>
          <w:szCs w:val="28"/>
        </w:rPr>
        <w:t>Вайнгорт</w:t>
      </w:r>
      <w:proofErr w:type="spellEnd"/>
      <w:r w:rsidR="007D5ABE">
        <w:rPr>
          <w:rFonts w:ascii="Times New Roman" w:hAnsi="Times New Roman" w:cs="Times New Roman"/>
          <w:color w:val="1D1D1B"/>
          <w:sz w:val="28"/>
          <w:szCs w:val="28"/>
        </w:rPr>
        <w:t>.</w:t>
      </w:r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 w:rsidR="00525E23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Пам’ятка – це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вісім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колон,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встановлених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півколом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вгорі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ажурний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вінок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подкову.На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вінку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напис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цитата з Наталки-Полтавки І. П.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Котляревського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: - "Де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згода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сімействі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, де мир і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тиша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5E23">
        <w:rPr>
          <w:rFonts w:ascii="Times New Roman" w:hAnsi="Times New Roman" w:cs="Times New Roman"/>
          <w:sz w:val="28"/>
          <w:szCs w:val="28"/>
        </w:rPr>
        <w:t>Щасливі</w:t>
      </w:r>
      <w:proofErr w:type="spellEnd"/>
      <w:r w:rsidR="00525E23">
        <w:rPr>
          <w:rFonts w:ascii="Times New Roman" w:hAnsi="Times New Roman" w:cs="Times New Roman"/>
          <w:sz w:val="28"/>
          <w:szCs w:val="28"/>
        </w:rPr>
        <w:t xml:space="preserve"> там люди, блаженна сторона ". </w:t>
      </w:r>
      <w:r w:rsidR="00525E23">
        <w:rPr>
          <w:rFonts w:ascii="Times New Roman" w:hAnsi="Times New Roman" w:cs="Times New Roman"/>
          <w:sz w:val="28"/>
          <w:szCs w:val="28"/>
          <w:lang w:val="uk-UA"/>
        </w:rPr>
        <w:t>Зовні альтанка нагадує підкову.</w:t>
      </w:r>
    </w:p>
    <w:p w:rsidR="00C458D1" w:rsidRDefault="00DB60A3" w:rsidP="00BA000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lastRenderedPageBreak/>
        <w:t>Чому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має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саме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такий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вигляд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?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Витоки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легенди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яка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це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поясню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>,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сягають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початку 18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століття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коли тут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відбулася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одна з великих битв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Північної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(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російсько-шведської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)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</w:p>
    <w:p w:rsidR="007D5ABE" w:rsidRDefault="00DB60A3" w:rsidP="00BA0009">
      <w:pPr>
        <w:spacing w:line="360" w:lineRule="auto"/>
        <w:ind w:firstLine="708"/>
        <w:jc w:val="both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 w:rsidRPr="00C458D1">
        <w:rPr>
          <w:rFonts w:ascii="Times New Roman" w:hAnsi="Times New Roman" w:cs="Times New Roman"/>
          <w:color w:val="1D1D1B"/>
          <w:sz w:val="28"/>
          <w:szCs w:val="28"/>
          <w:lang w:val="uk-UA"/>
        </w:rPr>
        <w:t>В оповіді йдеться про те, що на цьому місці один із місцевих полтавських ковалів підкував коня російському цареві Петрові Першому.</w:t>
      </w:r>
    </w:p>
    <w:p w:rsidR="007D5ABE" w:rsidRDefault="00A22AEC" w:rsidP="00BA0009">
      <w:pPr>
        <w:spacing w:line="360" w:lineRule="auto"/>
        <w:ind w:firstLine="708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 w:rsidR="007D5ABE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Як і будь-яка інша пам’ятка, Біла альтанка охороняється законом. </w:t>
      </w:r>
      <w:r w:rsidR="00470DFD">
        <w:rPr>
          <w:rFonts w:ascii="Times New Roman" w:hAnsi="Times New Roman" w:cs="Times New Roman"/>
          <w:color w:val="1D1D1B"/>
          <w:sz w:val="28"/>
          <w:szCs w:val="28"/>
          <w:lang w:val="uk-UA"/>
        </w:rPr>
        <w:t>Біля неї не можна смітити, руйнувати, робити написи, робити іншу шкоду.</w:t>
      </w:r>
      <w:r w:rsidR="00C12D2C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Тому що </w:t>
      </w:r>
      <w:r w:rsidR="00470DFD" w:rsidRPr="00470DFD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 w:rsidR="00470DFD">
        <w:rPr>
          <w:rFonts w:ascii="Times New Roman" w:hAnsi="Times New Roman" w:cs="Times New Roman"/>
          <w:color w:val="1D1D1B"/>
          <w:sz w:val="28"/>
          <w:szCs w:val="28"/>
          <w:lang w:val="uk-UA"/>
        </w:rPr>
        <w:t>Біла альтанка – пам’ятка історії та культури, яка поєднує в собі історичність, красу та загадковість.</w:t>
      </w:r>
    </w:p>
    <w:p w:rsidR="007D5ABE" w:rsidRDefault="007D5ABE" w:rsidP="00BA0009">
      <w:pPr>
        <w:spacing w:line="360" w:lineRule="auto"/>
        <w:ind w:firstLine="708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 w:rsidRPr="007D5ABE"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Бесіда за текстом:</w:t>
      </w:r>
    </w:p>
    <w:p w:rsidR="007D5ABE" w:rsidRPr="007D5ABE" w:rsidRDefault="007D5ABE" w:rsidP="00BA0009">
      <w:pPr>
        <w:spacing w:line="360" w:lineRule="auto"/>
        <w:ind w:firstLine="708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 xml:space="preserve">1) питання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</w:t>
      </w:r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цілісн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</w:t>
      </w:r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сприйняття</w:t>
      </w:r>
      <w:proofErr w:type="spellEnd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змісту</w:t>
      </w:r>
      <w:proofErr w:type="spellEnd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7D5ABE" w:rsidRPr="007D5ABE" w:rsidRDefault="007D5ABE" w:rsidP="00BA0009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</w:t>
      </w:r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тексту</w:t>
      </w:r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основну</w:t>
      </w:r>
      <w:proofErr w:type="spell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думку, </w:t>
      </w:r>
    </w:p>
    <w:p w:rsidR="007D5ABE" w:rsidRPr="007D5ABE" w:rsidRDefault="007D5ABE" w:rsidP="00BA0009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proofErr w:type="gram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смислові</w:t>
      </w:r>
      <w:proofErr w:type="spell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можна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поділити</w:t>
      </w:r>
      <w:proofErr w:type="spell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DB60A3" w:rsidRDefault="007D5ABE" w:rsidP="00BA000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2</w:t>
      </w: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 xml:space="preserve">) питання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</w:t>
      </w:r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деталізоване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сприймання</w:t>
      </w:r>
      <w:proofErr w:type="spellEnd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змісту</w:t>
      </w:r>
      <w:proofErr w:type="spellEnd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="00C7671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C76719" w:rsidRPr="00C7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7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усвідомлення</w:t>
      </w:r>
      <w:proofErr w:type="spellEnd"/>
      <w:r w:rsidR="00C7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7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смислу</w:t>
      </w:r>
      <w:proofErr w:type="spellEnd"/>
      <w:r w:rsidR="00C7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кожного</w:t>
      </w:r>
      <w:r w:rsidR="00C7671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7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="00C7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C7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7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="00C7671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7D5ABE" w:rsidRDefault="00C76719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</w:t>
      </w:r>
      <w:r w:rsidR="007D5A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розташована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?</w:t>
      </w:r>
    </w:p>
    <w:p w:rsidR="00C76719" w:rsidRDefault="00C76719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        - яку форму має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?</w:t>
      </w:r>
    </w:p>
    <w:p w:rsidR="00C76719" w:rsidRDefault="00C76719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        - як ставляться п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олтавці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і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гості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міста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до цієї пам’ятки?</w:t>
      </w:r>
    </w:p>
    <w:p w:rsidR="00C76719" w:rsidRDefault="00C76719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     </w:t>
      </w:r>
      <w:r w:rsidR="00C458D1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- у чому с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екрет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популярності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споруди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?</w:t>
      </w:r>
    </w:p>
    <w:p w:rsidR="00C76719" w:rsidRDefault="00C76719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      </w:t>
      </w:r>
      <w:r w:rsidR="00C458D1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 w:rsidR="007E6B66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- коли було відкрито споруду?</w:t>
      </w:r>
    </w:p>
    <w:p w:rsidR="007E6B66" w:rsidRDefault="007E6B66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      </w:t>
      </w:r>
      <w:r w:rsidR="00C458D1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 w:rsidR="003B63C1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- що знаходилось на території до спорудження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ої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и?</w:t>
      </w:r>
    </w:p>
    <w:p w:rsidR="007E6B66" w:rsidRDefault="007E6B66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     </w:t>
      </w:r>
      <w:r w:rsidR="003B63C1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- </w:t>
      </w:r>
      <w:r w:rsidR="003B63C1">
        <w:rPr>
          <w:rFonts w:ascii="Times New Roman" w:hAnsi="Times New Roman" w:cs="Times New Roman"/>
          <w:color w:val="1D1D1B"/>
          <w:sz w:val="28"/>
          <w:szCs w:val="28"/>
          <w:lang w:val="uk-UA"/>
        </w:rPr>
        <w:t>що трапилось із пам’яткою під час Другої світової війни?</w:t>
      </w:r>
    </w:p>
    <w:p w:rsidR="003B63C1" w:rsidRDefault="003B63C1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      </w:t>
      </w:r>
      <w:r w:rsidR="00C458D1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- коли відкрили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у вдруге?</w:t>
      </w:r>
    </w:p>
    <w:p w:rsidR="00C458D1" w:rsidRDefault="00C458D1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      - хто автор нової споруди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ої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и?</w:t>
      </w:r>
    </w:p>
    <w:p w:rsidR="00C458D1" w:rsidRPr="00C458D1" w:rsidRDefault="00C458D1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lastRenderedPageBreak/>
        <w:t xml:space="preserve">           </w:t>
      </w:r>
      <w:r w:rsidR="008B5A0F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- чому споруда, за легендою має саме такий вигляд?</w:t>
      </w:r>
    </w:p>
    <w:p w:rsidR="00C458D1" w:rsidRDefault="00C458D1" w:rsidP="00BA0009">
      <w:pPr>
        <w:spacing w:before="213" w:after="213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 xml:space="preserve">) питання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висловлювання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стосовно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почутого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мотивованої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незгоди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твердженням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критичного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осмислення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сприйнятого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слух</w:t>
      </w:r>
      <w:r w:rsidR="008B5A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1965E1" w:rsidRDefault="008B5A0F" w:rsidP="00BA0009">
      <w:pPr>
        <w:spacing w:before="213" w:after="21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- що вас найбільше здивувало у прослуханому тексті</w:t>
      </w:r>
      <w:r w:rsidR="00196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8B5A0F" w:rsidRDefault="001965E1" w:rsidP="00BA0009">
      <w:pPr>
        <w:spacing w:before="213" w:after="21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- чи згодні ви з тим твердженням, що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 w:rsidR="008B5A0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це символ Полтави?</w:t>
      </w:r>
    </w:p>
    <w:p w:rsidR="001965E1" w:rsidRPr="001965E1" w:rsidRDefault="001965E1" w:rsidP="00BA0009">
      <w:pPr>
        <w:spacing w:before="213" w:after="21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- а вам подобається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? Чому?</w:t>
      </w:r>
    </w:p>
    <w:p w:rsidR="00C458D1" w:rsidRDefault="00C458D1" w:rsidP="00BA0009">
      <w:pPr>
        <w:spacing w:line="360" w:lineRule="auto"/>
        <w:ind w:firstLine="708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Словникова робота</w:t>
      </w:r>
    </w:p>
    <w:p w:rsidR="00C458D1" w:rsidRDefault="00C458D1" w:rsidP="00BA0009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Які слова є ключовими в цьому тексті? (Біла альтанка, пам’ятка)</w:t>
      </w:r>
    </w:p>
    <w:p w:rsidR="00C458D1" w:rsidRDefault="00C458D1" w:rsidP="00BA0009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Яке лексичне значення слова «пам’ятка»?</w:t>
      </w:r>
    </w:p>
    <w:p w:rsidR="00BA0009" w:rsidRDefault="00BA0009" w:rsidP="00BA0009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 xml:space="preserve">Скористайтесь </w:t>
      </w:r>
      <w:proofErr w:type="spellStart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смартфонами</w:t>
      </w:r>
      <w:proofErr w:type="spellEnd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. Наберіть у пошуку «</w:t>
      </w:r>
      <w:proofErr w:type="spellStart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Гугл</w:t>
      </w:r>
      <w:proofErr w:type="spellEnd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»</w:t>
      </w:r>
    </w:p>
    <w:p w:rsidR="00C458D1" w:rsidRDefault="001E360F" w:rsidP="00BA0009">
      <w:pPr>
        <w:spacing w:after="53" w:line="360" w:lineRule="auto"/>
        <w:outlineLvl w:val="2"/>
        <w:rPr>
          <w:rStyle w:val="a6"/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</w:pPr>
      <w:hyperlink r:id="rId8" w:history="1">
        <w:r w:rsidR="00C458D1">
          <w:rPr>
            <w:rStyle w:val="a6"/>
            <w:rFonts w:ascii="Arial" w:eastAsia="Times New Roman" w:hAnsi="Arial" w:cs="Arial"/>
            <w:sz w:val="28"/>
            <w:szCs w:val="28"/>
            <w:shd w:val="clear" w:color="auto" w:fill="FFFFFF"/>
            <w:lang w:eastAsia="ru-RU"/>
          </w:rPr>
          <w:t>Академічний тлумачний словник української мови</w:t>
        </w:r>
        <w:r w:rsidR="00C458D1">
          <w:rPr>
            <w:rStyle w:val="a6"/>
            <w:shd w:val="clear" w:color="auto" w:fill="FFFFFF"/>
          </w:rPr>
          <w:t xml:space="preserve"> </w:t>
        </w:r>
        <w:r w:rsidR="00C458D1">
          <w:rPr>
            <w:rStyle w:val="a6"/>
            <w:shd w:val="clear" w:color="auto" w:fill="FFFFFF"/>
            <w:lang w:val="uk-UA"/>
          </w:rPr>
          <w:t xml:space="preserve">   </w:t>
        </w:r>
        <w:r w:rsidR="00C458D1">
          <w:rPr>
            <w:rStyle w:val="a6"/>
            <w:rFonts w:ascii="Arial" w:eastAsia="Times New Roman" w:hAnsi="Arial" w:cs="Arial"/>
            <w:sz w:val="28"/>
            <w:szCs w:val="28"/>
            <w:shd w:val="clear" w:color="auto" w:fill="FFFFFF"/>
            <w:lang w:eastAsia="ru-RU"/>
          </w:rPr>
          <w:t>http://sum.in.ua/</w:t>
        </w:r>
      </w:hyperlink>
    </w:p>
    <w:p w:rsidR="00C458D1" w:rsidRDefault="00C458D1" w:rsidP="00BA000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 віконечко введіть слово «пам’ятка»</w:t>
      </w:r>
    </w:p>
    <w:p w:rsidR="00C458D1" w:rsidRDefault="00C458D1" w:rsidP="00BA000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- Скільки значень у цього слова? Як називаються такі слова?</w:t>
      </w:r>
    </w:p>
    <w:p w:rsidR="00C458D1" w:rsidRPr="001965E1" w:rsidRDefault="00C458D1" w:rsidP="00BA0009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1965E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1965E1">
        <w:rPr>
          <w:rStyle w:val="zn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</w:t>
      </w:r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1965E1">
        <w:rPr>
          <w:rFonts w:ascii="Times New Roman" w:hAnsi="Times New Roman" w:cs="Times New Roman"/>
          <w:sz w:val="28"/>
          <w:szCs w:val="28"/>
        </w:rPr>
        <w:t>розм</w:t>
      </w:r>
      <w:proofErr w:type="spellEnd"/>
      <w:r w:rsidRPr="001965E1">
        <w:rPr>
          <w:rFonts w:ascii="Times New Roman" w:hAnsi="Times New Roman" w:cs="Times New Roman"/>
          <w:sz w:val="28"/>
          <w:szCs w:val="28"/>
        </w:rPr>
        <w:t>.</w:t>
      </w:r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Предмет,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служить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нагадуванням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 ког</w:t>
      </w:r>
      <w:proofErr w:type="gram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о-</w:t>
      </w:r>
      <w:proofErr w:type="gram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що-небудь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[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Йоганна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здіймає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намисто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шиї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і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подає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 поклоном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Марц</w:t>
      </w:r>
      <w:proofErr w:type="gram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ії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):]</w:t>
      </w:r>
      <w:proofErr w:type="gramEnd"/>
    </w:p>
    <w:p w:rsidR="00C458D1" w:rsidRDefault="00C458D1" w:rsidP="00BA0009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</w:pPr>
      <w:r w:rsidRPr="001965E1">
        <w:rPr>
          <w:rStyle w:val="zn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uk-UA"/>
        </w:rPr>
        <w:t>2.</w:t>
      </w:r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965E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Предмет матеріальної культури минулого. Земля ховає від нас найцінніші історичні пам'ятки, і лише наполеглива копітка праця археологів відкриває їх, примушує розповідати про далеке минуле людства</w:t>
      </w:r>
      <w:r w:rsidR="001965E1" w:rsidRPr="001965E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.</w:t>
      </w:r>
      <w:r w:rsidRPr="001965E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 Комісія передусім хотіла дізнатися про всі старовинні пам'ятки, що збереглися в південно-західному краї: древні церкви, замки, первісні вали, могили, городища...</w:t>
      </w:r>
    </w:p>
    <w:p w:rsidR="00FD0760" w:rsidRDefault="00FD0760" w:rsidP="00BA0009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FD0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Не плутайте значення слів: пам’ятка і пам’ятник.</w:t>
      </w:r>
    </w:p>
    <w:p w:rsidR="00FD0760" w:rsidRDefault="00FD0760" w:rsidP="00BA0009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Стор. 52 вправа 77 (усно).</w:t>
      </w:r>
    </w:p>
    <w:p w:rsidR="00FD0760" w:rsidRPr="00FD0760" w:rsidRDefault="00FD0760" w:rsidP="00BA000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lastRenderedPageBreak/>
        <w:t>Як називаються такі слова? (пароніми)</w:t>
      </w:r>
    </w:p>
    <w:p w:rsidR="001965E1" w:rsidRDefault="001965E1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ab/>
        <w:t xml:space="preserve">Текст, який ви прослухали, є описом </w:t>
      </w:r>
      <w:r w:rsidRPr="00FD0760">
        <w:rPr>
          <w:rFonts w:ascii="Times New Roman" w:hAnsi="Times New Roman" w:cs="Times New Roman"/>
          <w:b/>
          <w:color w:val="1D1D1B"/>
          <w:sz w:val="28"/>
          <w:szCs w:val="28"/>
          <w:lang w:val="uk-UA"/>
        </w:rPr>
        <w:t>пам’ятки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культури та історії.</w:t>
      </w:r>
    </w:p>
    <w:p w:rsidR="00A22AEC" w:rsidRDefault="001965E1" w:rsidP="00BA0009">
      <w:pPr>
        <w:spacing w:line="360" w:lineRule="auto"/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Давайте на прикладі цього тексту сформулюємо особливості</w:t>
      </w:r>
      <w:r w:rsidR="00A22AEC"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 w:rsidR="00A22AEC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uk-UA" w:eastAsia="ru-RU"/>
        </w:rPr>
        <w:t>будови опису пам’ятки історії та культури.</w:t>
      </w:r>
      <w:r w:rsidR="006F33DA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uk-UA" w:eastAsia="ru-RU"/>
        </w:rPr>
        <w:t xml:space="preserve"> З яких частин складається опис пам’ятки історії та культури?</w:t>
      </w:r>
    </w:p>
    <w:p w:rsidR="00A22AEC" w:rsidRDefault="006F33DA" w:rsidP="00BA0009">
      <w:pPr>
        <w:pStyle w:val="1"/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="00A22AEC">
        <w:rPr>
          <w:rFonts w:ascii="Times New Roman" w:hAnsi="Times New Roman"/>
          <w:sz w:val="28"/>
          <w:szCs w:val="28"/>
          <w:lang w:val="uk-UA"/>
        </w:rPr>
        <w:t>Розповідь про пам’ятку (хто, коли і де створив, з якою метою, стислий переказ  змісту легенди, пов’язаної з пам’яткою).</w:t>
      </w:r>
    </w:p>
    <w:p w:rsidR="00A22AEC" w:rsidRDefault="00A22AEC" w:rsidP="00BA0009">
      <w:pPr>
        <w:pStyle w:val="1"/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6F33DA">
        <w:rPr>
          <w:rFonts w:ascii="Times New Roman" w:hAnsi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>Опис пам’ятки, її форми, складових частин.</w:t>
      </w:r>
    </w:p>
    <w:p w:rsidR="00A22AEC" w:rsidRDefault="006F33DA" w:rsidP="00BA0009">
      <w:pPr>
        <w:pStyle w:val="1"/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="00A22AEC">
        <w:rPr>
          <w:rFonts w:ascii="Times New Roman" w:hAnsi="Times New Roman"/>
          <w:sz w:val="28"/>
          <w:szCs w:val="28"/>
          <w:lang w:val="uk-UA"/>
        </w:rPr>
        <w:t>Роздуми щодо пам’ятки – про  її роль в історії, обґрунтування необхідності берегти її.</w:t>
      </w:r>
    </w:p>
    <w:p w:rsidR="006F33DA" w:rsidRDefault="006F33DA" w:rsidP="00BA0009">
      <w:pPr>
        <w:spacing w:after="0" w:line="360" w:lineRule="auto"/>
        <w:ind w:left="600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Метод «Незакінчене речення» - підсумок уроку.</w:t>
      </w:r>
    </w:p>
    <w:p w:rsidR="006F33DA" w:rsidRDefault="006F33DA" w:rsidP="00BA0009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сьогоднішньому уроці для мене найбільшим відкриттям було…</w:t>
      </w:r>
    </w:p>
    <w:p w:rsidR="006F33DA" w:rsidRDefault="006F33DA" w:rsidP="00BA0009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Ця інформація дозволила нам зробити висновок, що…</w:t>
      </w:r>
    </w:p>
    <w:p w:rsidR="006F33DA" w:rsidRDefault="006F33DA" w:rsidP="00BA0009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 успішно засвоїв новий матеріал і вмію…</w:t>
      </w:r>
    </w:p>
    <w:p w:rsidR="006F33DA" w:rsidRDefault="006F33DA" w:rsidP="00BA0009">
      <w:pPr>
        <w:pStyle w:val="1"/>
        <w:spacing w:after="0" w:line="360" w:lineRule="auto"/>
        <w:ind w:left="420"/>
        <w:rPr>
          <w:rFonts w:ascii="Times New Roman" w:hAnsi="Times New Roman"/>
          <w:b/>
          <w:bCs/>
          <w:color w:val="4B4B4B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Домашнє завдання: скласти усно опис </w:t>
      </w:r>
      <w:r>
        <w:rPr>
          <w:rFonts w:ascii="Times New Roman" w:hAnsi="Times New Roman"/>
          <w:b/>
          <w:bCs/>
          <w:color w:val="4B4B4B"/>
          <w:sz w:val="28"/>
          <w:szCs w:val="28"/>
          <w:lang w:val="uk-UA" w:eastAsia="ru-RU"/>
        </w:rPr>
        <w:t>пам’ятки історії та культури (на ваш вибір)</w:t>
      </w:r>
    </w:p>
    <w:p w:rsidR="00BA0009" w:rsidRDefault="00BA0009" w:rsidP="00BA0009">
      <w:pPr>
        <w:pStyle w:val="1"/>
        <w:spacing w:after="0" w:line="360" w:lineRule="auto"/>
        <w:ind w:left="420"/>
        <w:rPr>
          <w:rFonts w:ascii="Times New Roman" w:hAnsi="Times New Roman"/>
          <w:b/>
          <w:bCs/>
          <w:color w:val="4B4B4B"/>
          <w:sz w:val="28"/>
          <w:szCs w:val="28"/>
          <w:lang w:val="uk-UA" w:eastAsia="ru-RU"/>
        </w:rPr>
      </w:pPr>
    </w:p>
    <w:p w:rsidR="00BA0009" w:rsidRDefault="00BA0009" w:rsidP="00BA0009">
      <w:pPr>
        <w:pStyle w:val="1"/>
        <w:spacing w:after="0" w:line="360" w:lineRule="auto"/>
        <w:ind w:left="420"/>
        <w:rPr>
          <w:rFonts w:ascii="Times New Roman" w:hAnsi="Times New Roman"/>
          <w:sz w:val="28"/>
          <w:szCs w:val="28"/>
          <w:lang w:val="uk-UA"/>
        </w:rPr>
      </w:pPr>
    </w:p>
    <w:p w:rsidR="006F33DA" w:rsidRDefault="006F33DA" w:rsidP="00BA0009">
      <w:pPr>
        <w:pStyle w:val="1"/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BA0009" w:rsidRDefault="00BA0009" w:rsidP="00BA0009">
      <w:pPr>
        <w:pStyle w:val="1"/>
        <w:spacing w:after="0" w:line="360" w:lineRule="auto"/>
        <w:ind w:left="0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ВИКОРИСТАНІ ДЖЕРЕЛА:</w:t>
      </w:r>
    </w:p>
    <w:p w:rsidR="00BA0009" w:rsidRDefault="001E360F" w:rsidP="00BA0009">
      <w:pPr>
        <w:spacing w:after="53" w:line="360" w:lineRule="auto"/>
        <w:outlineLvl w:val="2"/>
        <w:rPr>
          <w:rStyle w:val="a6"/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hyperlink r:id="rId9" w:history="1">
        <w:r w:rsidR="00BA0009" w:rsidRPr="00700499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shd w:val="clear" w:color="auto" w:fill="FFFFFF"/>
            <w:lang w:eastAsia="ru-RU"/>
          </w:rPr>
          <w:t>Академічний тлумачний словник української мови</w:t>
        </w:r>
        <w:r w:rsidR="00BA0009" w:rsidRPr="00700499">
          <w:rPr>
            <w:rStyle w:val="a6"/>
            <w:rFonts w:ascii="Times New Roman" w:hAnsi="Times New Roman" w:cs="Times New Roman"/>
            <w:color w:val="auto"/>
            <w:shd w:val="clear" w:color="auto" w:fill="FFFFFF"/>
          </w:rPr>
          <w:t xml:space="preserve"> </w:t>
        </w:r>
        <w:r w:rsidR="00BA0009" w:rsidRPr="00700499">
          <w:rPr>
            <w:rStyle w:val="a6"/>
            <w:rFonts w:ascii="Times New Roman" w:hAnsi="Times New Roman" w:cs="Times New Roman"/>
            <w:color w:val="auto"/>
            <w:shd w:val="clear" w:color="auto" w:fill="FFFFFF"/>
            <w:lang w:val="uk-UA"/>
          </w:rPr>
          <w:t xml:space="preserve">   </w:t>
        </w:r>
        <w:r w:rsidR="00BA0009" w:rsidRPr="00700499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shd w:val="clear" w:color="auto" w:fill="FFFFFF"/>
            <w:lang w:eastAsia="ru-RU"/>
          </w:rPr>
          <w:t>http://sum.in.ua/</w:t>
        </w:r>
      </w:hyperlink>
    </w:p>
    <w:p w:rsidR="00BA0009" w:rsidRDefault="001E360F" w:rsidP="00BA0009">
      <w:pPr>
        <w:spacing w:after="53" w:line="360" w:lineRule="auto"/>
        <w:outlineLvl w:val="2"/>
        <w:rPr>
          <w:rStyle w:val="a6"/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hyperlink r:id="rId10" w:history="1">
        <w:r w:rsidR="009C2977" w:rsidRPr="00C743A6">
          <w:rPr>
            <w:rStyle w:val="a6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https://uk.wikipedia.org/wiki/%D0%91%D1%96%D0%BB%D0%B0_%D0%B0%D0%BB%D1%8C%D1%82%D0%B0%D0%BD%D0%BA%D0%B0</w:t>
        </w:r>
      </w:hyperlink>
    </w:p>
    <w:p w:rsidR="00A22AEC" w:rsidRDefault="001E360F" w:rsidP="00BA0009">
      <w:pPr>
        <w:pStyle w:val="1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hyperlink r:id="rId11" w:history="1">
        <w:r w:rsidR="009C2977" w:rsidRPr="00C743A6">
          <w:rPr>
            <w:rStyle w:val="a6"/>
            <w:rFonts w:ascii="Times New Roman" w:hAnsi="Times New Roman"/>
            <w:sz w:val="28"/>
            <w:szCs w:val="28"/>
          </w:rPr>
          <w:t>https://olya-zaveruha.at.ua/blog/tema_rozvitok_zv_jaznogo_movlennja_riznovidi_audijuvannja_oznajomljuvalne_vivchalne_kritichne_oznajomljuvalne_audijuvannja_i_pismovij_vib/2016-11-16-3</w:t>
        </w:r>
      </w:hyperlink>
    </w:p>
    <w:p w:rsidR="009C2977" w:rsidRPr="00BA0009" w:rsidRDefault="009C2977" w:rsidP="00BA0009">
      <w:pPr>
        <w:pStyle w:val="1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3B63C1" w:rsidRPr="003B63C1" w:rsidRDefault="001965E1" w:rsidP="00BA000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</w:p>
    <w:p w:rsidR="007D5ABE" w:rsidRPr="007D5ABE" w:rsidRDefault="007D5ABE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</w:p>
    <w:p w:rsidR="00DB60A3" w:rsidRDefault="00DB60A3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</w:p>
    <w:p w:rsidR="00DB60A3" w:rsidRDefault="00DB60A3" w:rsidP="00BA0009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</w:p>
    <w:p w:rsidR="00D14718" w:rsidRDefault="00DB60A3" w:rsidP="00DB60A3">
      <w:pPr>
        <w:rPr>
          <w:lang w:val="en-US"/>
        </w:rPr>
      </w:pPr>
      <w:r w:rsidRPr="003B63C1">
        <w:rPr>
          <w:rFonts w:ascii="PTSansRegular" w:hAnsi="PTSansRegular"/>
          <w:color w:val="1D1D1B"/>
          <w:sz w:val="20"/>
          <w:szCs w:val="20"/>
          <w:lang w:val="uk-UA"/>
        </w:rPr>
        <w:br/>
      </w:r>
      <w:r>
        <w:rPr>
          <w:noProof/>
          <w:lang w:eastAsia="ru-RU"/>
        </w:rPr>
        <w:drawing>
          <wp:inline distT="0" distB="0" distL="0" distR="0">
            <wp:extent cx="6593908" cy="6705600"/>
            <wp:effectExtent l="19050" t="0" r="0" b="0"/>
            <wp:docPr id="1" name="Рисунок 1" descr="Біла альтанка, Полт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ла альтанка, Полтав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3955" r="14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908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718" w:rsidRPr="00D14718" w:rsidRDefault="00D14718" w:rsidP="00D14718">
      <w:pPr>
        <w:rPr>
          <w:lang w:val="en-US"/>
        </w:rPr>
      </w:pPr>
    </w:p>
    <w:p w:rsidR="00D14718" w:rsidRDefault="00D14718" w:rsidP="00D14718">
      <w:pPr>
        <w:rPr>
          <w:lang w:val="en-US"/>
        </w:rPr>
      </w:pPr>
    </w:p>
    <w:p w:rsidR="00660B8A" w:rsidRDefault="00D14718" w:rsidP="00D14718">
      <w:pPr>
        <w:tabs>
          <w:tab w:val="left" w:pos="5991"/>
        </w:tabs>
        <w:rPr>
          <w:lang w:val="uk-UA"/>
        </w:rPr>
      </w:pPr>
      <w:r>
        <w:rPr>
          <w:lang w:val="en-US"/>
        </w:rPr>
        <w:tab/>
      </w:r>
    </w:p>
    <w:p w:rsidR="00D14718" w:rsidRDefault="00D14718" w:rsidP="00D14718">
      <w:pPr>
        <w:tabs>
          <w:tab w:val="left" w:pos="5991"/>
        </w:tabs>
        <w:rPr>
          <w:lang w:val="uk-UA"/>
        </w:rPr>
      </w:pPr>
    </w:p>
    <w:p w:rsidR="00D14718" w:rsidRDefault="00D14718" w:rsidP="00D14718">
      <w:pPr>
        <w:tabs>
          <w:tab w:val="left" w:pos="5991"/>
        </w:tabs>
        <w:rPr>
          <w:lang w:val="uk-UA"/>
        </w:rPr>
      </w:pPr>
    </w:p>
    <w:p w:rsidR="00D14718" w:rsidRDefault="00D14718" w:rsidP="00D14718">
      <w:pPr>
        <w:tabs>
          <w:tab w:val="left" w:pos="5991"/>
        </w:tabs>
        <w:rPr>
          <w:lang w:val="uk-UA"/>
        </w:rPr>
      </w:pPr>
    </w:p>
    <w:p w:rsidR="00D14718" w:rsidRPr="00D14718" w:rsidRDefault="00D14718" w:rsidP="00D14718">
      <w:pPr>
        <w:tabs>
          <w:tab w:val="left" w:pos="5991"/>
        </w:tabs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709128" cy="6062133"/>
            <wp:effectExtent l="19050" t="0" r="0" b="0"/>
            <wp:docPr id="4" name="Рисунок 4" descr="Біла альтанка, Полтава відгуки, адреса, як доїха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іла альтанка, Полтава відгуки, адреса, як доїхат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184" r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494" cy="606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718" w:rsidRPr="00D14718" w:rsidSect="00D11D4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60F" w:rsidRDefault="001E360F" w:rsidP="008B5A0F">
      <w:pPr>
        <w:spacing w:after="0" w:line="240" w:lineRule="auto"/>
      </w:pPr>
      <w:r>
        <w:separator/>
      </w:r>
    </w:p>
  </w:endnote>
  <w:endnote w:type="continuationSeparator" w:id="0">
    <w:p w:rsidR="001E360F" w:rsidRDefault="001E360F" w:rsidP="008B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60F" w:rsidRDefault="001E360F" w:rsidP="008B5A0F">
      <w:pPr>
        <w:spacing w:after="0" w:line="240" w:lineRule="auto"/>
      </w:pPr>
      <w:r>
        <w:separator/>
      </w:r>
    </w:p>
  </w:footnote>
  <w:footnote w:type="continuationSeparator" w:id="0">
    <w:p w:rsidR="001E360F" w:rsidRDefault="001E360F" w:rsidP="008B5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25906"/>
    <w:multiLevelType w:val="hybridMultilevel"/>
    <w:tmpl w:val="9D680FBA"/>
    <w:lvl w:ilvl="0" w:tplc="E85C9A00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CC6B77"/>
    <w:multiLevelType w:val="multilevel"/>
    <w:tmpl w:val="F72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3B531A"/>
    <w:multiLevelType w:val="multilevel"/>
    <w:tmpl w:val="B1D0F3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startOverride w:val="3"/>
    </w:lvlOverride>
  </w:num>
  <w:num w:numId="2">
    <w:abstractNumId w:val="2"/>
  </w:num>
  <w:num w:numId="3">
    <w:abstractNumId w:val="1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A3"/>
    <w:rsid w:val="000522D4"/>
    <w:rsid w:val="00193E35"/>
    <w:rsid w:val="001965E1"/>
    <w:rsid w:val="001E360F"/>
    <w:rsid w:val="00262669"/>
    <w:rsid w:val="003B63C1"/>
    <w:rsid w:val="00470DFD"/>
    <w:rsid w:val="00525E23"/>
    <w:rsid w:val="00576B94"/>
    <w:rsid w:val="00660B8A"/>
    <w:rsid w:val="006F33DA"/>
    <w:rsid w:val="00700499"/>
    <w:rsid w:val="00706F6F"/>
    <w:rsid w:val="007D5ABE"/>
    <w:rsid w:val="007E6B66"/>
    <w:rsid w:val="0087710B"/>
    <w:rsid w:val="008A3124"/>
    <w:rsid w:val="008B5A0F"/>
    <w:rsid w:val="008C65E4"/>
    <w:rsid w:val="0096026E"/>
    <w:rsid w:val="009C2977"/>
    <w:rsid w:val="00A22AEC"/>
    <w:rsid w:val="00B72A45"/>
    <w:rsid w:val="00BA0009"/>
    <w:rsid w:val="00C12D2C"/>
    <w:rsid w:val="00C458D1"/>
    <w:rsid w:val="00C76719"/>
    <w:rsid w:val="00C876F8"/>
    <w:rsid w:val="00D11D46"/>
    <w:rsid w:val="00D14718"/>
    <w:rsid w:val="00DB60A3"/>
    <w:rsid w:val="00E27B84"/>
    <w:rsid w:val="00F02645"/>
    <w:rsid w:val="00F06546"/>
    <w:rsid w:val="00F57388"/>
    <w:rsid w:val="00F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B8A"/>
  </w:style>
  <w:style w:type="paragraph" w:styleId="3">
    <w:name w:val="heading 3"/>
    <w:basedOn w:val="a"/>
    <w:link w:val="30"/>
    <w:uiPriority w:val="9"/>
    <w:qFormat/>
    <w:rsid w:val="003B63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60A3"/>
    <w:rPr>
      <w:b/>
      <w:bCs/>
    </w:rPr>
  </w:style>
  <w:style w:type="character" w:styleId="a5">
    <w:name w:val="Emphasis"/>
    <w:basedOn w:val="a0"/>
    <w:uiPriority w:val="20"/>
    <w:qFormat/>
    <w:rsid w:val="00DB60A3"/>
    <w:rPr>
      <w:i/>
      <w:iCs/>
    </w:rPr>
  </w:style>
  <w:style w:type="character" w:styleId="a6">
    <w:name w:val="Hyperlink"/>
    <w:basedOn w:val="a0"/>
    <w:uiPriority w:val="99"/>
    <w:unhideWhenUsed/>
    <w:rsid w:val="00DB60A3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0A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D5A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63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zn">
    <w:name w:val="zn"/>
    <w:basedOn w:val="a0"/>
    <w:rsid w:val="003B63C1"/>
  </w:style>
  <w:style w:type="character" w:customStyle="1" w:styleId="s">
    <w:name w:val="s"/>
    <w:basedOn w:val="a0"/>
    <w:rsid w:val="003B63C1"/>
  </w:style>
  <w:style w:type="paragraph" w:styleId="aa">
    <w:name w:val="header"/>
    <w:basedOn w:val="a"/>
    <w:link w:val="ab"/>
    <w:uiPriority w:val="99"/>
    <w:semiHidden/>
    <w:unhideWhenUsed/>
    <w:rsid w:val="008B5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8B5A0F"/>
  </w:style>
  <w:style w:type="paragraph" w:styleId="ac">
    <w:name w:val="footer"/>
    <w:basedOn w:val="a"/>
    <w:link w:val="ad"/>
    <w:uiPriority w:val="99"/>
    <w:semiHidden/>
    <w:unhideWhenUsed/>
    <w:rsid w:val="008B5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8B5A0F"/>
  </w:style>
  <w:style w:type="paragraph" w:customStyle="1" w:styleId="1">
    <w:name w:val="Абзац списка1"/>
    <w:basedOn w:val="a"/>
    <w:rsid w:val="00A22AEC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B8A"/>
  </w:style>
  <w:style w:type="paragraph" w:styleId="3">
    <w:name w:val="heading 3"/>
    <w:basedOn w:val="a"/>
    <w:link w:val="30"/>
    <w:uiPriority w:val="9"/>
    <w:qFormat/>
    <w:rsid w:val="003B63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60A3"/>
    <w:rPr>
      <w:b/>
      <w:bCs/>
    </w:rPr>
  </w:style>
  <w:style w:type="character" w:styleId="a5">
    <w:name w:val="Emphasis"/>
    <w:basedOn w:val="a0"/>
    <w:uiPriority w:val="20"/>
    <w:qFormat/>
    <w:rsid w:val="00DB60A3"/>
    <w:rPr>
      <w:i/>
      <w:iCs/>
    </w:rPr>
  </w:style>
  <w:style w:type="character" w:styleId="a6">
    <w:name w:val="Hyperlink"/>
    <w:basedOn w:val="a0"/>
    <w:uiPriority w:val="99"/>
    <w:unhideWhenUsed/>
    <w:rsid w:val="00DB60A3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0A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D5A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63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zn">
    <w:name w:val="zn"/>
    <w:basedOn w:val="a0"/>
    <w:rsid w:val="003B63C1"/>
  </w:style>
  <w:style w:type="character" w:customStyle="1" w:styleId="s">
    <w:name w:val="s"/>
    <w:basedOn w:val="a0"/>
    <w:rsid w:val="003B63C1"/>
  </w:style>
  <w:style w:type="paragraph" w:styleId="aa">
    <w:name w:val="header"/>
    <w:basedOn w:val="a"/>
    <w:link w:val="ab"/>
    <w:uiPriority w:val="99"/>
    <w:semiHidden/>
    <w:unhideWhenUsed/>
    <w:rsid w:val="008B5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8B5A0F"/>
  </w:style>
  <w:style w:type="paragraph" w:styleId="ac">
    <w:name w:val="footer"/>
    <w:basedOn w:val="a"/>
    <w:link w:val="ad"/>
    <w:uiPriority w:val="99"/>
    <w:semiHidden/>
    <w:unhideWhenUsed/>
    <w:rsid w:val="008B5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8B5A0F"/>
  </w:style>
  <w:style w:type="paragraph" w:customStyle="1" w:styleId="1">
    <w:name w:val="Абзац списка1"/>
    <w:basedOn w:val="a"/>
    <w:rsid w:val="00A22AEC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172">
          <w:marLeft w:val="0"/>
          <w:marRight w:val="0"/>
          <w:marTop w:val="0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na\Desktop\%0d&#1040;&#1082;&#1072;&#1076;&#1077;&#1084;&#1110;&#1095;&#1085;&#1080;&#1081;%20&#1090;&#1083;&#1091;&#1084;&#1072;&#1095;&#1085;&#1080;&#1081;%20&#1089;&#1083;&#1086;&#1074;&#1085;&#1080;&#1082;%20&#1091;&#1082;&#1088;&#1072;&#1111;&#1085;&#1089;&#1100;&#1082;&#1086;&#1111;%20&#1084;&#1086;&#1074;&#1080;%20%20%20%20http:\sum.in.ua\%0d" TargetMode="External"/><Relationship Id="rId13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lya-zaveruha.at.ua/blog/tema_rozvitok_zv_jaznogo_movlennja_riznovidi_audijuvannja_oznajomljuvalne_vivchalne_kritichne_oznajomljuvalne_audijuvannja_i_pismovij_vib/2016-11-16-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1%D1%96%D0%BB%D0%B0_%D0%B0%D0%BB%D1%8C%D1%82%D0%B0%D0%BD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nna\Desktop\%0d&#1040;&#1082;&#1072;&#1076;&#1077;&#1084;&#1110;&#1095;&#1085;&#1080;&#1081;%20&#1090;&#1083;&#1091;&#1084;&#1072;&#1095;&#1085;&#1080;&#1081;%20&#1089;&#1083;&#1086;&#1074;&#1085;&#1080;&#1082;%20&#1091;&#1082;&#1088;&#1072;&#1111;&#1085;&#1089;&#1100;&#1082;&#1086;&#1111;%20&#1084;&#1086;&#1074;&#1080;%20%20%20%20http:\sum.in.ua\%0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Школа</cp:lastModifiedBy>
  <cp:revision>3</cp:revision>
  <dcterms:created xsi:type="dcterms:W3CDTF">2022-11-14T09:58:00Z</dcterms:created>
  <dcterms:modified xsi:type="dcterms:W3CDTF">2022-11-14T10:00:00Z</dcterms:modified>
</cp:coreProperties>
</file>