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27.02.2024</w:t>
      </w:r>
    </w:p>
    <w:p w:rsid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Урок з української мови </w:t>
      </w: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8 клас</w:t>
      </w: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Урок № </w:t>
      </w: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Тема</w:t>
      </w:r>
      <w:proofErr w:type="gramStart"/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оми при звертаннях і вставних словах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Мета</w:t>
      </w:r>
      <w:proofErr w:type="gramStart"/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творити умови для закріплення знань про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вставні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звертання,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вживаннярозділовихзнаків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реченняхзівставними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словами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звертаннями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формувативміннярозпізнавативставні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слова, 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звертання,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з’ясовуватиїхню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роль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вжи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>вативставні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звертання 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вмовленні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вживатирозділові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знаки при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вставних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словах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звертаннях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формуватинавичкисамостійноїроботи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розвиватилогічнемислення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усне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писемнемовлення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збагачувати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уточнюватисловниковий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запас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 Знайти звертання, вставити пропущені розділові знаки.</w:t>
      </w:r>
    </w:p>
    <w:p w:rsidR="000B0546" w:rsidRPr="000B0546" w:rsidRDefault="000B0546" w:rsidP="000B0546">
      <w:pPr>
        <w:pStyle w:val="31"/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Ой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чоготидубе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на яр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похилився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Молодийкозачечогозажурився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?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Годі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коню в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стайніспати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пора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ляхівналякати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! Та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сходьтесяхлопціславнізапорожціплече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плече! Та не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даймомужнізапорожціворогов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іС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ічі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! 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був ти орле в моїй стороні? </w:t>
      </w: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 Знайти вставні слова, поставити пропущені розділові знаки.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Літобабиневгоріотжеосінь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пор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і.Деськажуть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гора, де не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співаютьптиці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Задумливолетятьсніжинки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. 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чиїм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падать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можеліньки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Покищось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жираф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ковтне,мабутьцілий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день мине. Воли як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відомохудоба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повільна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лінива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.Л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ибонь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зусього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надивувавсь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Є.Гуцало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.)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3. З поданими словами скласти речення так, щоб в одному це слово було членом речення, а в другому вставним. </w:t>
      </w:r>
    </w:p>
    <w:p w:rsidR="000B0546" w:rsidRPr="000B0546" w:rsidRDefault="000B0546" w:rsidP="000B0546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Може, здавалося, кажуть</w:t>
      </w: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Виконання тестових завдань</w:t>
      </w:r>
    </w:p>
    <w:p w:rsidR="000B0546" w:rsidRPr="000B0546" w:rsidRDefault="000B0546" w:rsidP="000B054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pStyle w:val="a3"/>
        <w:widowControl/>
        <w:contextualSpacing/>
        <w:jc w:val="both"/>
        <w:rPr>
          <w:color w:val="000000"/>
          <w:szCs w:val="28"/>
        </w:rPr>
      </w:pPr>
      <w:r w:rsidRPr="000B0546">
        <w:rPr>
          <w:color w:val="000000"/>
          <w:szCs w:val="28"/>
        </w:rPr>
        <w:t xml:space="preserve">1. </w:t>
      </w:r>
      <w:proofErr w:type="spellStart"/>
      <w:r w:rsidRPr="000B0546">
        <w:rPr>
          <w:color w:val="000000"/>
          <w:szCs w:val="28"/>
        </w:rPr>
        <w:t>Звертання</w:t>
      </w:r>
      <w:proofErr w:type="spellEnd"/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називає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когосьзвертається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називає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того, до кого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звертаються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виражаєставленнямовця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повідомлюваного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ним.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2.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реченнізвертання</w:t>
      </w:r>
      <w:proofErr w:type="spellEnd"/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головним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членом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другорядним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членом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в) не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членом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Вставні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сполученняслі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виражаютьставленнямовця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до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повідомлюваного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ним;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означають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час, </w:t>
      </w:r>
      <w:proofErr w:type="spellStart"/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ісце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умову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причину того, про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щойдеться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того, до кого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звертаються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письмізвертаннявиділяються</w:t>
      </w:r>
      <w:proofErr w:type="spellEnd"/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комами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знаком оклику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залежновідінтонації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>б) лапками;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>в) тире.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5.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Мабуть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не </w:t>
      </w:r>
      <w:proofErr w:type="spell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з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тієї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ноги встав (</w:t>
      </w:r>
      <w:proofErr w:type="spell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Нар</w:t>
      </w:r>
      <w:proofErr w:type="gram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.т</w:t>
      </w:r>
      <w:proofErr w:type="gram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ворч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вставне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стоїть</w:t>
      </w:r>
      <w:proofErr w:type="spellEnd"/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на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початкуречення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серединіречення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в) в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кінціречення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Звертанням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Водичко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умиймоєличк</w:t>
      </w:r>
      <w:proofErr w:type="gram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proofErr w:type="spellEnd"/>
      <w:r w:rsidRPr="000B0546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0B054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Г.Демченко.)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личко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водичко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мо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0B0546" w:rsidRPr="000B0546" w:rsidRDefault="000B0546" w:rsidP="000B054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Домашнєзавдання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0B0546" w:rsidRPr="000B0546" w:rsidRDefault="000B0546" w:rsidP="000B0546">
      <w:pPr>
        <w:shd w:val="clear" w:color="auto" w:fill="FAF5E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545"/>
          <w:sz w:val="28"/>
          <w:szCs w:val="28"/>
        </w:rPr>
      </w:pPr>
      <w:proofErr w:type="spellStart"/>
      <w:r w:rsidRPr="000B0546">
        <w:rPr>
          <w:rFonts w:ascii="Times New Roman" w:eastAsia="Times New Roman" w:hAnsi="Times New Roman" w:cs="Times New Roman"/>
          <w:color w:val="464545"/>
          <w:sz w:val="28"/>
          <w:szCs w:val="28"/>
        </w:rPr>
        <w:t>Опрацювати</w:t>
      </w:r>
      <w:proofErr w:type="spellEnd"/>
      <w:r w:rsidRPr="000B0546">
        <w:rPr>
          <w:rFonts w:ascii="Times New Roman" w:eastAsia="Times New Roman" w:hAnsi="Times New Roman" w:cs="Times New Roman"/>
          <w:color w:val="464545"/>
          <w:sz w:val="28"/>
          <w:szCs w:val="28"/>
        </w:rPr>
        <w:t xml:space="preserve"> параграф 35,впр.6,стор.136.Повторення</w:t>
      </w:r>
      <w:proofErr w:type="gramStart"/>
      <w:r w:rsidRPr="000B0546">
        <w:rPr>
          <w:rFonts w:ascii="Times New Roman" w:eastAsia="Times New Roman" w:hAnsi="Times New Roman" w:cs="Times New Roman"/>
          <w:color w:val="464545"/>
          <w:sz w:val="28"/>
          <w:szCs w:val="28"/>
        </w:rPr>
        <w:t>:у</w:t>
      </w:r>
      <w:proofErr w:type="gramEnd"/>
      <w:r w:rsidRPr="000B0546">
        <w:rPr>
          <w:rFonts w:ascii="Times New Roman" w:eastAsia="Times New Roman" w:hAnsi="Times New Roman" w:cs="Times New Roman"/>
          <w:color w:val="464545"/>
          <w:sz w:val="28"/>
          <w:szCs w:val="28"/>
        </w:rPr>
        <w:t>загальнювальні слова</w:t>
      </w:r>
    </w:p>
    <w:p w:rsidR="000B0546" w:rsidRPr="000B0546" w:rsidRDefault="000B0546" w:rsidP="000B054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7E74FA" w:rsidRDefault="007E74FA"/>
    <w:sectPr w:rsidR="007E7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B0546"/>
    <w:rsid w:val="000B0546"/>
    <w:rsid w:val="007E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B054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0B054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054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rsid w:val="000B0546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"/>
    <w:basedOn w:val="a"/>
    <w:link w:val="a4"/>
    <w:rsid w:val="000B054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0B0546"/>
    <w:rPr>
      <w:rFonts w:ascii="Times New Roman" w:eastAsia="Times New Roman" w:hAnsi="Times New Roman" w:cs="Times New Roman"/>
      <w:sz w:val="28"/>
      <w:szCs w:val="20"/>
    </w:rPr>
  </w:style>
  <w:style w:type="table" w:styleId="a5">
    <w:name w:val="Table Grid"/>
    <w:basedOn w:val="a1"/>
    <w:uiPriority w:val="59"/>
    <w:rsid w:val="000B05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uiPriority w:val="99"/>
    <w:semiHidden/>
    <w:unhideWhenUsed/>
    <w:rsid w:val="000B054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B054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8" w:color="auto"/>
            <w:bottom w:val="none" w:sz="0" w:space="0" w:color="auto"/>
            <w:right w:val="single" w:sz="6" w:space="8" w:color="B6B5B5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2024-02-25T17:29:00Z</dcterms:created>
  <dcterms:modified xsi:type="dcterms:W3CDTF">2024-02-25T17:42:00Z</dcterms:modified>
</cp:coreProperties>
</file>