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Тема: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Коми при звертаннях і вставних словах.</w:t>
      </w:r>
    </w:p>
    <w:p w:rsidR="00951F57" w:rsidRPr="008A3034" w:rsidRDefault="00951F57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створити умови для закріплення знань про вставні слова та звертання, вживання розділових знаків у реченнях зі вставними словами та звертаннями; формувати вміння розпізнавати вставні слова, звертання, з’ясовувати їхню роль у реченні, вживати вставні слова</w:t>
      </w:r>
      <w:r w:rsidR="008A3034"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звертання  в мовленні, вживати розділові знаки при вставних словах та звертаннях; формувати навички самостійної роботи; розвивати логічне мислення,  усне й писемне мовлення, збагачувати й уточнювати словниковий запас учнів.</w:t>
      </w:r>
    </w:p>
    <w:p w:rsidR="00951F57" w:rsidRPr="008A3034" w:rsidRDefault="00951F57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Тип уроку: 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урок закріплення знань, умінь і навичок.</w:t>
      </w:r>
    </w:p>
    <w:p w:rsidR="00951F57" w:rsidRPr="008A3034" w:rsidRDefault="00951F57" w:rsidP="00503DCB">
      <w:pPr>
        <w:pStyle w:val="1"/>
        <w:contextualSpacing/>
        <w:rPr>
          <w:b w:val="0"/>
          <w:color w:val="000000"/>
          <w:szCs w:val="28"/>
          <w:lang w:val="uk-UA"/>
        </w:rPr>
      </w:pPr>
      <w:r w:rsidRPr="008A3034">
        <w:rPr>
          <w:color w:val="000000"/>
          <w:szCs w:val="28"/>
          <w:lang w:val="uk-UA"/>
        </w:rPr>
        <w:t>Обладнання:</w:t>
      </w:r>
      <w:r w:rsidRPr="008A3034">
        <w:rPr>
          <w:b w:val="0"/>
          <w:color w:val="000000"/>
          <w:szCs w:val="28"/>
          <w:lang w:val="uk-UA"/>
        </w:rPr>
        <w:t>підручник</w:t>
      </w:r>
      <w:r w:rsidR="008A3034" w:rsidRPr="008A3034">
        <w:rPr>
          <w:b w:val="0"/>
          <w:color w:val="000000"/>
          <w:szCs w:val="28"/>
          <w:lang w:val="uk-UA"/>
        </w:rPr>
        <w:t>, картки із завда</w:t>
      </w:r>
      <w:r w:rsidR="008415DC" w:rsidRPr="008A3034">
        <w:rPr>
          <w:b w:val="0"/>
          <w:color w:val="000000"/>
          <w:szCs w:val="28"/>
          <w:lang w:val="uk-UA"/>
        </w:rPr>
        <w:t>ннями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8A3034" w:rsidRDefault="00D23ECA" w:rsidP="00503DCB">
      <w:pPr>
        <w:pStyle w:val="3"/>
        <w:contextualSpacing/>
        <w:rPr>
          <w:b/>
          <w:color w:val="000000"/>
          <w:szCs w:val="28"/>
          <w:lang w:val="uk-UA"/>
        </w:rPr>
      </w:pPr>
      <w:r w:rsidRPr="008A3034">
        <w:rPr>
          <w:b/>
          <w:color w:val="000000"/>
          <w:szCs w:val="28"/>
          <w:lang w:val="uk-UA"/>
        </w:rPr>
        <w:t>ХІД УРОКУ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І. Організація класу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 Перевірка домашнього завдання.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Перевірка домашньої вправи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Повторення теоретичного матеріалу.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ІІІ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Оголошення теми, мети, завдань уроку.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Формулювання завдань уроку учнями.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 я хочу знати:                                           Що я хочу вміти:</w:t>
      </w: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IV Організація навчальної діяльності учнів</w:t>
      </w:r>
    </w:p>
    <w:p w:rsidR="00503DCB" w:rsidRPr="008A3034" w:rsidRDefault="00503DCB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8A3034" w:rsidRDefault="00503DCB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</w:t>
      </w:r>
      <w:r w:rsidR="00951F57"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Картки для самостійної роботи </w:t>
      </w:r>
    </w:p>
    <w:p w:rsidR="00D23ECA" w:rsidRPr="008A3034" w:rsidRDefault="00D23ECA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Знайти звертання, вставити пропущені розділові знаки.</w:t>
      </w:r>
    </w:p>
    <w:p w:rsidR="00951F57" w:rsidRPr="008A3034" w:rsidRDefault="00951F57" w:rsidP="00503DCB">
      <w:pPr>
        <w:pStyle w:val="33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Ой чого ти дубе на яр похилився? Молодий козаче чого зажурився?  Годі коню в стайні спати, пора ляхів налякати! Та сходьтеся хлопці славні запорожці плече під плече! Та не даймо  мужні запорожці  ворогові Січі! Чи був ти орле в моїй стороні? </w:t>
      </w:r>
    </w:p>
    <w:p w:rsidR="00D23ECA" w:rsidRPr="008A3034" w:rsidRDefault="00D23ECA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8A3034" w:rsidRDefault="00B83C25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Знайти вставні слова, поставити пропущені розділові знаки.</w:t>
      </w:r>
    </w:p>
    <w:p w:rsidR="00B83C25" w:rsidRPr="008A3034" w:rsidRDefault="00B83C25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Літо бабине вгорі отже осінь на порі. Десь кажуть є гора, де не співають птиці. Задумливо летять сніжинки. А чи їм </w:t>
      </w:r>
      <w:proofErr w:type="spellStart"/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падать</w:t>
      </w:r>
      <w:proofErr w:type="spellEnd"/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може ліньки… . Поки щось жираф ковтне,мабуть цілий день мине. Воли як відомо худоба повільна й лінива. Либонь  з усього я надивувавсь… (Є.Гуцало.)</w:t>
      </w:r>
    </w:p>
    <w:p w:rsidR="00D23ECA" w:rsidRPr="008A3034" w:rsidRDefault="00D23ECA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83C25" w:rsidRPr="008A3034" w:rsidRDefault="00B83C25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З поданими словами скласти речення так, щоб в одному це слово було членом речення, а в другому вставним. </w:t>
      </w:r>
    </w:p>
    <w:p w:rsidR="00B83C25" w:rsidRPr="008A3034" w:rsidRDefault="00B83C25" w:rsidP="00503DCB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Може, здавалося, кажуть</w:t>
      </w:r>
    </w:p>
    <w:p w:rsidR="00B83C25" w:rsidRPr="008A3034" w:rsidRDefault="00B83C25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</w:t>
      </w:r>
      <w:r w:rsidR="00503DCB"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Перевірка  самостійної роботи, оцінювання.</w:t>
      </w:r>
    </w:p>
    <w:p w:rsidR="00D23ECA" w:rsidRPr="008A3034" w:rsidRDefault="00D23ECA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8A3034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V</w:t>
      </w:r>
      <w:r w:rsidR="00503DCB"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Підбиття підсумків уроку.</w:t>
      </w:r>
    </w:p>
    <w:p w:rsidR="00503DCB" w:rsidRPr="008A3034" w:rsidRDefault="00503DCB" w:rsidP="00503DC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Виконання тестових завдань</w:t>
      </w:r>
    </w:p>
    <w:p w:rsidR="00503DCB" w:rsidRPr="008A3034" w:rsidRDefault="00503DCB" w:rsidP="00503DC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pStyle w:val="a3"/>
        <w:widowControl/>
        <w:contextualSpacing/>
        <w:jc w:val="both"/>
        <w:rPr>
          <w:color w:val="000000"/>
          <w:szCs w:val="28"/>
          <w:lang w:val="uk-UA"/>
        </w:rPr>
      </w:pPr>
      <w:r w:rsidRPr="008A3034">
        <w:rPr>
          <w:color w:val="000000"/>
          <w:szCs w:val="28"/>
          <w:lang w:val="uk-UA"/>
        </w:rPr>
        <w:t>1. Звертання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називає того, хто до когось звертається;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називає того, до кого звертаються;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виражає ставлення мовця до повідомлюваного ним.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У реченні звертання 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є головним членом речення;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є  другорядним членом речення;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не є членом речення.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Вставні слова і сполучення слів 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 виражають ставлення мовця до  повідомлюваного ним;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означають час, місце, умову, причину того, про що йдеться у реченні;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називають того, до кого звертаються.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На письмі звертання  виділяються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комами або знаком оклику залежно від інтонації;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лапками;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тире.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5. У реченні </w:t>
      </w:r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Мабуть, не з тієї ноги встав (</w:t>
      </w:r>
      <w:proofErr w:type="spellStart"/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Нар.творч</w:t>
      </w:r>
      <w:proofErr w:type="spellEnd"/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.) 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вставне слово стоїть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на початку речення;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у середині речення;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в) </w:t>
      </w:r>
      <w:proofErr w:type="spellStart"/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End"/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кінці речення.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6. Звертанням у реченні</w:t>
      </w:r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Водичко</w:t>
      </w:r>
      <w:proofErr w:type="spellEnd"/>
      <w:r w:rsidRPr="008A303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, умий моє личко </w:t>
      </w:r>
      <w:r w:rsidRPr="008A3034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(Г.Демченко.) </w:t>
      </w: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личко;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б) </w:t>
      </w:r>
      <w:proofErr w:type="spellStart"/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водичко</w:t>
      </w:r>
      <w:proofErr w:type="spellEnd"/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моє.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2. Рефлексія</w:t>
      </w:r>
    </w:p>
    <w:p w:rsidR="00503DCB" w:rsidRPr="008A3034" w:rsidRDefault="00503DCB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досягли ви на уроці поставлених завдань?</w:t>
      </w:r>
    </w:p>
    <w:p w:rsidR="00951F57" w:rsidRPr="008A3034" w:rsidRDefault="00951F57" w:rsidP="00503DC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7606A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V</w:t>
      </w:r>
      <w:r w:rsidR="0086559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ІІ.</w:t>
      </w:r>
      <w:r w:rsidRPr="008A30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Домашнє завдання</w:t>
      </w:r>
      <w:r w:rsidR="0086559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: Повторити теоретичний  матеріал, виписати 5 речень зі вставними словами та 5 речень із звертаннями з будь-якої літератури.</w:t>
      </w:r>
    </w:p>
    <w:p w:rsidR="0086559B" w:rsidRPr="0086559B" w:rsidRDefault="0086559B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6559B" w:rsidRPr="0086559B" w:rsidRDefault="0086559B" w:rsidP="0086559B">
      <w:pPr>
        <w:rPr>
          <w:rFonts w:ascii="Times New Roman" w:hAnsi="Times New Roman" w:cs="Times New Roman"/>
          <w:sz w:val="28"/>
          <w:szCs w:val="28"/>
        </w:rPr>
      </w:pPr>
      <w:r w:rsidRPr="0086559B">
        <w:rPr>
          <w:rFonts w:ascii="Times New Roman" w:hAnsi="Times New Roman" w:cs="Times New Roman"/>
          <w:sz w:val="28"/>
          <w:szCs w:val="28"/>
          <w:lang w:val="uk-UA"/>
        </w:rPr>
        <w:t>Роботу надіслати на освітню платформу Х</w:t>
      </w:r>
      <w:r w:rsidRPr="0086559B">
        <w:rPr>
          <w:rFonts w:ascii="Times New Roman" w:hAnsi="Times New Roman" w:cs="Times New Roman"/>
          <w:sz w:val="28"/>
          <w:szCs w:val="28"/>
        </w:rPr>
        <w:t>’</w:t>
      </w:r>
      <w:r w:rsidRPr="0086559B">
        <w:rPr>
          <w:rFonts w:ascii="Times New Roman" w:hAnsi="Times New Roman" w:cs="Times New Roman"/>
          <w:sz w:val="28"/>
          <w:szCs w:val="28"/>
          <w:lang w:val="uk-UA"/>
        </w:rPr>
        <w:t xml:space="preserve">ЮМЕН або електронну адресу: </w:t>
      </w:r>
      <w:hyperlink r:id="rId8" w:history="1">
        <w:r w:rsidRPr="008655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</w:rPr>
          <w:t>@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8655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8655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3034" w:rsidRPr="00910F10" w:rsidRDefault="0086559B" w:rsidP="00910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59B">
        <w:rPr>
          <w:rFonts w:ascii="Times New Roman" w:hAnsi="Times New Roman" w:cs="Times New Roman"/>
          <w:sz w:val="28"/>
          <w:szCs w:val="28"/>
          <w:lang w:val="uk-UA"/>
        </w:rPr>
        <w:t>ХАЙ ЩАСТИТЬ!</w:t>
      </w:r>
      <w:bookmarkStart w:id="0" w:name="_GoBack"/>
      <w:bookmarkEnd w:id="0"/>
    </w:p>
    <w:sectPr w:rsidR="008A3034" w:rsidRPr="00910F10" w:rsidSect="008A3034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AE" w:rsidRDefault="008B19AE" w:rsidP="00503DCB">
      <w:pPr>
        <w:spacing w:after="0" w:line="240" w:lineRule="auto"/>
      </w:pPr>
      <w:r>
        <w:separator/>
      </w:r>
    </w:p>
  </w:endnote>
  <w:endnote w:type="continuationSeparator" w:id="0">
    <w:p w:rsidR="008B19AE" w:rsidRDefault="008B19AE" w:rsidP="0050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AE" w:rsidRDefault="008B19AE" w:rsidP="00503DCB">
      <w:pPr>
        <w:spacing w:after="0" w:line="240" w:lineRule="auto"/>
      </w:pPr>
      <w:r>
        <w:separator/>
      </w:r>
    </w:p>
  </w:footnote>
  <w:footnote w:type="continuationSeparator" w:id="0">
    <w:p w:rsidR="008B19AE" w:rsidRDefault="008B19AE" w:rsidP="00503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7219"/>
      <w:docPartObj>
        <w:docPartGallery w:val="Page Numbers (Top of Page)"/>
        <w:docPartUnique/>
      </w:docPartObj>
    </w:sdtPr>
    <w:sdtEndPr/>
    <w:sdtContent>
      <w:p w:rsidR="00503DCB" w:rsidRDefault="00D22656">
        <w:pPr>
          <w:pStyle w:val="a8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10F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3DCB" w:rsidRDefault="00503DC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69A8"/>
    <w:multiLevelType w:val="hybridMultilevel"/>
    <w:tmpl w:val="4440C0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57"/>
    <w:rsid w:val="002B33CF"/>
    <w:rsid w:val="00503DCB"/>
    <w:rsid w:val="00597A93"/>
    <w:rsid w:val="007F0BCC"/>
    <w:rsid w:val="008415DC"/>
    <w:rsid w:val="0086559B"/>
    <w:rsid w:val="008A3034"/>
    <w:rsid w:val="008B19AE"/>
    <w:rsid w:val="00910F10"/>
    <w:rsid w:val="00951F57"/>
    <w:rsid w:val="00966F61"/>
    <w:rsid w:val="00B42E33"/>
    <w:rsid w:val="00B739CD"/>
    <w:rsid w:val="00B83C25"/>
    <w:rsid w:val="00D22656"/>
    <w:rsid w:val="00D23ECA"/>
    <w:rsid w:val="00DE1364"/>
    <w:rsid w:val="00E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1F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951F5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F5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"/>
    <w:basedOn w:val="a"/>
    <w:link w:val="a4"/>
    <w:rsid w:val="00951F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31">
    <w:name w:val="Body Text Indent 3"/>
    <w:basedOn w:val="a"/>
    <w:link w:val="32"/>
    <w:rsid w:val="00951F57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Body Text Indent"/>
    <w:basedOn w:val="a"/>
    <w:link w:val="a6"/>
    <w:rsid w:val="00951F57"/>
    <w:pPr>
      <w:spacing w:after="0" w:line="240" w:lineRule="auto"/>
      <w:ind w:firstLine="426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2">
    <w:name w:val="Body Text 2"/>
    <w:basedOn w:val="a"/>
    <w:link w:val="20"/>
    <w:rsid w:val="00951F5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7">
    <w:name w:val="Table Grid"/>
    <w:basedOn w:val="a1"/>
    <w:uiPriority w:val="59"/>
    <w:rsid w:val="00951F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3">
    <w:name w:val="Body Text 3"/>
    <w:basedOn w:val="a"/>
    <w:link w:val="34"/>
    <w:uiPriority w:val="99"/>
    <w:semiHidden/>
    <w:unhideWhenUsed/>
    <w:rsid w:val="00951F5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51F57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3DCB"/>
  </w:style>
  <w:style w:type="paragraph" w:styleId="aa">
    <w:name w:val="footer"/>
    <w:basedOn w:val="a"/>
    <w:link w:val="ab"/>
    <w:uiPriority w:val="99"/>
    <w:semiHidden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03DCB"/>
  </w:style>
  <w:style w:type="character" w:styleId="ac">
    <w:name w:val="Hyperlink"/>
    <w:basedOn w:val="a0"/>
    <w:uiPriority w:val="99"/>
    <w:unhideWhenUsed/>
    <w:rsid w:val="008655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1F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951F5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F5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"/>
    <w:basedOn w:val="a"/>
    <w:link w:val="a4"/>
    <w:rsid w:val="00951F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31">
    <w:name w:val="Body Text Indent 3"/>
    <w:basedOn w:val="a"/>
    <w:link w:val="32"/>
    <w:rsid w:val="00951F57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Body Text Indent"/>
    <w:basedOn w:val="a"/>
    <w:link w:val="a6"/>
    <w:rsid w:val="00951F57"/>
    <w:pPr>
      <w:spacing w:after="0" w:line="240" w:lineRule="auto"/>
      <w:ind w:firstLine="426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2">
    <w:name w:val="Body Text 2"/>
    <w:basedOn w:val="a"/>
    <w:link w:val="20"/>
    <w:rsid w:val="00951F5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7">
    <w:name w:val="Table Grid"/>
    <w:basedOn w:val="a1"/>
    <w:uiPriority w:val="59"/>
    <w:rsid w:val="00951F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3">
    <w:name w:val="Body Text 3"/>
    <w:basedOn w:val="a"/>
    <w:link w:val="34"/>
    <w:uiPriority w:val="99"/>
    <w:semiHidden/>
    <w:unhideWhenUsed/>
    <w:rsid w:val="00951F5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51F57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3DCB"/>
  </w:style>
  <w:style w:type="paragraph" w:styleId="aa">
    <w:name w:val="footer"/>
    <w:basedOn w:val="a"/>
    <w:link w:val="ab"/>
    <w:uiPriority w:val="99"/>
    <w:semiHidden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03DCB"/>
  </w:style>
  <w:style w:type="character" w:styleId="ac">
    <w:name w:val="Hyperlink"/>
    <w:basedOn w:val="a0"/>
    <w:uiPriority w:val="99"/>
    <w:unhideWhenUsed/>
    <w:rsid w:val="00865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tinbaeva.l.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4</cp:revision>
  <dcterms:created xsi:type="dcterms:W3CDTF">2024-02-27T08:55:00Z</dcterms:created>
  <dcterms:modified xsi:type="dcterms:W3CDTF">2024-02-27T10:29:00Z</dcterms:modified>
</cp:coreProperties>
</file>