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E761BE" w:rsidRDefault="00B72FF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Тема.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Електронна таблиця як засіб подання відомостей про однотипні об’єкти</w:t>
      </w:r>
    </w:p>
    <w:p w14:paraId="00000003" w14:textId="77777777" w:rsidR="00E761BE" w:rsidRDefault="00B72FF5">
      <w:pPr>
        <w:spacing w:line="240" w:lineRule="auto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Після цього заняття треба вміти</w:t>
      </w:r>
      <w:r>
        <w:rPr>
          <w:color w:val="000000"/>
          <w:sz w:val="28"/>
          <w:szCs w:val="28"/>
        </w:rPr>
        <w:t xml:space="preserve"> </w:t>
      </w:r>
      <w:r>
        <w:rPr>
          <w:color w:val="1D2125"/>
          <w:sz w:val="28"/>
          <w:szCs w:val="28"/>
          <w:highlight w:val="white"/>
        </w:rPr>
        <w:t>використовувати деякі види електронних таблиць як набори відомостей про однотипні об’єкти</w:t>
      </w:r>
    </w:p>
    <w:p w14:paraId="00000004" w14:textId="77777777" w:rsidR="00E761BE" w:rsidRDefault="00E76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E761BE" w:rsidRDefault="00B72FF5">
      <w:pPr>
        <w:spacing w:line="240" w:lineRule="auto"/>
        <w:rPr>
          <w:sz w:val="24"/>
          <w:szCs w:val="24"/>
        </w:rPr>
      </w:pPr>
      <w:r>
        <w:rPr>
          <w:b/>
          <w:color w:val="00B050"/>
          <w:sz w:val="28"/>
          <w:szCs w:val="28"/>
        </w:rPr>
        <w:t>Повторюємо</w:t>
      </w:r>
    </w:p>
    <w:p w14:paraId="00000006" w14:textId="77777777" w:rsidR="00E761BE" w:rsidRDefault="00B72FF5">
      <w:pPr>
        <w:spacing w:after="0" w:line="24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Виконайте вправу за посиланням: </w:t>
      </w:r>
      <w:hyperlink r:id="rId7">
        <w:r>
          <w:rPr>
            <w:color w:val="0563C1"/>
            <w:sz w:val="26"/>
            <w:szCs w:val="26"/>
            <w:u w:val="single"/>
          </w:rPr>
          <w:t>https://learningapps.org/watch?v=pua0qbpik</w:t>
        </w:r>
      </w:hyperlink>
      <w:r>
        <w:rPr>
          <w:color w:val="000000"/>
          <w:sz w:val="26"/>
          <w:szCs w:val="26"/>
        </w:rPr>
        <w:t xml:space="preserve"> та пригадайте основні об’єкти програми Excel</w:t>
      </w:r>
    </w:p>
    <w:p w14:paraId="00000007" w14:textId="77777777" w:rsidR="00E761BE" w:rsidRDefault="00E761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E761BE" w:rsidRDefault="00B72FF5">
      <w:pPr>
        <w:spacing w:line="240" w:lineRule="auto"/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Ознайомтеся з інформацією</w:t>
      </w:r>
    </w:p>
    <w:p w14:paraId="00000009" w14:textId="77777777" w:rsidR="00E761BE" w:rsidRDefault="00B72F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color w:val="000000"/>
          <w:sz w:val="26"/>
          <w:szCs w:val="26"/>
        </w:rPr>
      </w:pPr>
      <w:r>
        <w:rPr>
          <w:b/>
          <w:color w:val="7030A0"/>
          <w:sz w:val="26"/>
          <w:szCs w:val="26"/>
        </w:rPr>
        <w:t>Електронні таблиці (табличні процесори)</w:t>
      </w:r>
      <w:r>
        <w:rPr>
          <w:color w:val="000000"/>
          <w:sz w:val="26"/>
          <w:szCs w:val="26"/>
        </w:rPr>
        <w:t xml:space="preserve"> – це прикладне програмне забезпечення спільного призначення, яке використовується для обробки даних, представлених у табличній формі . Електронна таблиця (ЕТ) дозволяє зберігати в табличній формі велику кількість вхі</w:t>
      </w:r>
      <w:r>
        <w:rPr>
          <w:color w:val="000000"/>
          <w:sz w:val="26"/>
          <w:szCs w:val="26"/>
        </w:rPr>
        <w:t xml:space="preserve">дних даних, результатів, а також </w:t>
      </w:r>
      <w:proofErr w:type="spellStart"/>
      <w:r>
        <w:rPr>
          <w:color w:val="000000"/>
          <w:sz w:val="26"/>
          <w:szCs w:val="26"/>
        </w:rPr>
        <w:t>зв’язків</w:t>
      </w:r>
      <w:proofErr w:type="spellEnd"/>
      <w:r>
        <w:rPr>
          <w:color w:val="000000"/>
          <w:sz w:val="26"/>
          <w:szCs w:val="26"/>
        </w:rPr>
        <w:t xml:space="preserve"> (алгебраїчних і логічних співвідношень) між ними. При зміні вхідних даних всі результати автоматично перераховуються і заносяться в таблицю. Такі таблиці можна переглядати, змінювати, записувати на носії зовнішньої</w:t>
      </w:r>
      <w:r>
        <w:rPr>
          <w:color w:val="000000"/>
          <w:sz w:val="26"/>
          <w:szCs w:val="26"/>
        </w:rPr>
        <w:t xml:space="preserve"> пам’яті для зберігання, роздруковувати на принтері.</w:t>
      </w:r>
    </w:p>
    <w:p w14:paraId="0000000A" w14:textId="77777777" w:rsidR="00E761BE" w:rsidRDefault="00B72F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В комірках таблиці можуть бути записані дані різних типів: текст, дати, числа, формули та ін.</w:t>
      </w:r>
    </w:p>
    <w:p w14:paraId="0000000B" w14:textId="77777777" w:rsidR="00E761BE" w:rsidRDefault="00B72F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color w:val="000000"/>
          <w:sz w:val="26"/>
          <w:szCs w:val="26"/>
        </w:rPr>
      </w:pPr>
      <w:r>
        <w:rPr>
          <w:b/>
          <w:color w:val="7030A0"/>
          <w:sz w:val="26"/>
          <w:szCs w:val="26"/>
        </w:rPr>
        <w:t>Головна перевага ЕТ</w:t>
      </w:r>
      <w:r>
        <w:rPr>
          <w:color w:val="7030A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– можливість миттєвого перерахунку усіх даних, пов’язаних формульними </w:t>
      </w:r>
      <w:proofErr w:type="spellStart"/>
      <w:r>
        <w:rPr>
          <w:color w:val="000000"/>
          <w:sz w:val="26"/>
          <w:szCs w:val="26"/>
        </w:rPr>
        <w:t>залежностями</w:t>
      </w:r>
      <w:proofErr w:type="spellEnd"/>
      <w:r>
        <w:rPr>
          <w:color w:val="000000"/>
          <w:sz w:val="26"/>
          <w:szCs w:val="26"/>
        </w:rPr>
        <w:t>, при з</w:t>
      </w:r>
      <w:r>
        <w:rPr>
          <w:color w:val="000000"/>
          <w:sz w:val="26"/>
          <w:szCs w:val="26"/>
        </w:rPr>
        <w:t>міні значення будь-якого компоненту таблиці.</w:t>
      </w:r>
    </w:p>
    <w:p w14:paraId="0000000C" w14:textId="77777777" w:rsidR="00E761BE" w:rsidRDefault="00B72FF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color w:val="000000"/>
          <w:sz w:val="26"/>
          <w:szCs w:val="26"/>
        </w:rPr>
        <w:t>Ідея створення електронних таблиць виникла досить давно – в 1979 р. Перша електронна таблиця була призначена для раціональних економічних обчислень і не відрізнялась різноманітністю функцій</w:t>
      </w:r>
      <w:r>
        <w:rPr>
          <w:color w:val="000000"/>
          <w:sz w:val="28"/>
          <w:szCs w:val="28"/>
        </w:rPr>
        <w:t xml:space="preserve">. </w:t>
      </w:r>
      <w:r>
        <w:rPr>
          <w:color w:val="212121"/>
          <w:sz w:val="28"/>
          <w:szCs w:val="28"/>
        </w:rPr>
        <w:t xml:space="preserve">Серед сучасних табличних процесорів можна назвати такі: </w:t>
      </w:r>
      <w:r>
        <w:rPr>
          <w:b/>
          <w:color w:val="212121"/>
          <w:sz w:val="28"/>
          <w:szCs w:val="28"/>
        </w:rPr>
        <w:t xml:space="preserve">Microsoft </w:t>
      </w:r>
      <w:proofErr w:type="spellStart"/>
      <w:r>
        <w:rPr>
          <w:b/>
          <w:color w:val="212121"/>
          <w:sz w:val="28"/>
          <w:szCs w:val="28"/>
        </w:rPr>
        <w:t>Offise</w:t>
      </w:r>
      <w:proofErr w:type="spellEnd"/>
      <w:r>
        <w:rPr>
          <w:b/>
          <w:color w:val="212121"/>
          <w:sz w:val="28"/>
          <w:szCs w:val="28"/>
        </w:rPr>
        <w:t xml:space="preserve"> Excel, </w:t>
      </w:r>
      <w:proofErr w:type="spellStart"/>
      <w:r>
        <w:rPr>
          <w:b/>
          <w:color w:val="212121"/>
          <w:sz w:val="28"/>
          <w:szCs w:val="28"/>
        </w:rPr>
        <w:t>Google</w:t>
      </w:r>
      <w:proofErr w:type="spellEnd"/>
      <w:r>
        <w:rPr>
          <w:b/>
          <w:color w:val="212121"/>
          <w:sz w:val="28"/>
          <w:szCs w:val="28"/>
        </w:rPr>
        <w:t xml:space="preserve"> </w:t>
      </w:r>
      <w:proofErr w:type="spellStart"/>
      <w:r>
        <w:rPr>
          <w:b/>
          <w:color w:val="212121"/>
          <w:sz w:val="28"/>
          <w:szCs w:val="28"/>
        </w:rPr>
        <w:t>Speadsheets</w:t>
      </w:r>
      <w:proofErr w:type="spellEnd"/>
      <w:r>
        <w:rPr>
          <w:b/>
          <w:color w:val="212121"/>
          <w:sz w:val="28"/>
          <w:szCs w:val="28"/>
        </w:rPr>
        <w:t>,</w:t>
      </w:r>
      <w:r>
        <w:rPr>
          <w:rFonts w:ascii="Verdana" w:eastAsia="Verdana" w:hAnsi="Verdana" w:cs="Verdana"/>
          <w:b/>
          <w:color w:val="000000"/>
          <w:sz w:val="24"/>
          <w:szCs w:val="24"/>
          <w:highlight w:val="white"/>
        </w:rPr>
        <w:t xml:space="preserve"> </w:t>
      </w:r>
      <w:proofErr w:type="spellStart"/>
      <w:r>
        <w:rPr>
          <w:b/>
          <w:color w:val="212121"/>
          <w:sz w:val="28"/>
          <w:szCs w:val="28"/>
        </w:rPr>
        <w:t>SuperCalc</w:t>
      </w:r>
      <w:proofErr w:type="spellEnd"/>
      <w:r>
        <w:rPr>
          <w:b/>
          <w:color w:val="212121"/>
          <w:sz w:val="28"/>
          <w:szCs w:val="28"/>
        </w:rPr>
        <w:t xml:space="preserve">, </w:t>
      </w:r>
      <w:proofErr w:type="spellStart"/>
      <w:r>
        <w:rPr>
          <w:b/>
          <w:color w:val="212121"/>
          <w:sz w:val="28"/>
          <w:szCs w:val="28"/>
        </w:rPr>
        <w:t>LibreOffice</w:t>
      </w:r>
      <w:proofErr w:type="spellEnd"/>
      <w:r>
        <w:rPr>
          <w:b/>
          <w:color w:val="212121"/>
          <w:sz w:val="28"/>
          <w:szCs w:val="28"/>
        </w:rPr>
        <w:t xml:space="preserve"> </w:t>
      </w:r>
      <w:proofErr w:type="spellStart"/>
      <w:r>
        <w:rPr>
          <w:b/>
          <w:color w:val="212121"/>
          <w:sz w:val="28"/>
          <w:szCs w:val="28"/>
        </w:rPr>
        <w:t>Calc</w:t>
      </w:r>
      <w:proofErr w:type="spellEnd"/>
      <w:r>
        <w:rPr>
          <w:b/>
          <w:color w:val="212121"/>
          <w:sz w:val="28"/>
          <w:szCs w:val="28"/>
        </w:rPr>
        <w:t xml:space="preserve">, </w:t>
      </w:r>
      <w:proofErr w:type="spellStart"/>
      <w:r>
        <w:rPr>
          <w:b/>
          <w:color w:val="212121"/>
          <w:sz w:val="28"/>
          <w:szCs w:val="28"/>
        </w:rPr>
        <w:t>GNumersc</w:t>
      </w:r>
      <w:proofErr w:type="spellEnd"/>
      <w:r>
        <w:rPr>
          <w:color w:val="212121"/>
          <w:sz w:val="28"/>
          <w:szCs w:val="28"/>
        </w:rPr>
        <w:t xml:space="preserve"> з пакета GNOME Office тощо.</w:t>
      </w:r>
    </w:p>
    <w:p w14:paraId="0000000D" w14:textId="77777777" w:rsidR="00E761BE" w:rsidRDefault="00E761BE">
      <w:pPr>
        <w:rPr>
          <w:b/>
          <w:color w:val="000000"/>
        </w:rPr>
      </w:pPr>
    </w:p>
    <w:p w14:paraId="0000000E" w14:textId="77777777" w:rsidR="00E761BE" w:rsidRDefault="00B72FF5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Перегляньте відео за посиланням:</w:t>
      </w:r>
    </w:p>
    <w:p w14:paraId="0000000F" w14:textId="77777777" w:rsidR="00E761BE" w:rsidRDefault="00B72FF5">
      <w:pPr>
        <w:rPr>
          <w:sz w:val="28"/>
          <w:szCs w:val="28"/>
        </w:rPr>
      </w:pPr>
      <w:hyperlink r:id="rId8">
        <w:r>
          <w:rPr>
            <w:color w:val="0563C1"/>
            <w:sz w:val="28"/>
            <w:szCs w:val="28"/>
            <w:u w:val="single"/>
          </w:rPr>
          <w:t>https://youtu.be/6el0XhOSqKc</w:t>
        </w:r>
      </w:hyperlink>
      <w:r>
        <w:rPr>
          <w:sz w:val="28"/>
          <w:szCs w:val="28"/>
        </w:rPr>
        <w:t xml:space="preserve"> </w:t>
      </w:r>
    </w:p>
    <w:p w14:paraId="00000010" w14:textId="77777777" w:rsidR="00E761BE" w:rsidRDefault="00E761BE"/>
    <w:p w14:paraId="00000011" w14:textId="77777777" w:rsidR="00E761BE" w:rsidRDefault="00B72FF5">
      <w:pPr>
        <w:rPr>
          <w:b/>
          <w:color w:val="00B050"/>
          <w:sz w:val="28"/>
          <w:szCs w:val="28"/>
        </w:rPr>
      </w:pPr>
      <w:r>
        <w:rPr>
          <w:b/>
          <w:color w:val="00B050"/>
          <w:sz w:val="28"/>
          <w:szCs w:val="28"/>
        </w:rPr>
        <w:t>Завдання</w:t>
      </w:r>
    </w:p>
    <w:p w14:paraId="00000012" w14:textId="77777777" w:rsidR="00E761BE" w:rsidRDefault="00B72FF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Завантажте презентацію за посиланням: </w:t>
      </w:r>
      <w:hyperlink r:id="rId9">
        <w:r>
          <w:rPr>
            <w:color w:val="0563C1"/>
            <w:sz w:val="28"/>
            <w:szCs w:val="28"/>
            <w:u w:val="single"/>
          </w:rPr>
          <w:t>https://docs.google.com/presentation/d/12Mu1GFzBFsuuQaYkKHSRvJAaVdZ-XmUV6ndLqPtxgWE/edit?usp=sharing</w:t>
        </w:r>
      </w:hyperlink>
      <w:r>
        <w:rPr>
          <w:color w:val="000000"/>
          <w:sz w:val="28"/>
          <w:szCs w:val="28"/>
        </w:rPr>
        <w:t xml:space="preserve"> </w:t>
      </w:r>
    </w:p>
    <w:p w14:paraId="00000013" w14:textId="381CF35A" w:rsidR="00E761BE" w:rsidRDefault="00B72FF5" w:rsidP="00FF45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Виконайте завдання, подані в цій презентації: </w:t>
      </w:r>
      <w:r w:rsidR="00FF45A5">
        <w:rPr>
          <w:color w:val="000000"/>
          <w:sz w:val="28"/>
          <w:szCs w:val="28"/>
        </w:rPr>
        <w:t xml:space="preserve">за посиланням : </w:t>
      </w:r>
      <w:hyperlink r:id="rId10" w:history="1">
        <w:r w:rsidR="00FF45A5" w:rsidRPr="00206BC0">
          <w:rPr>
            <w:rStyle w:val="a5"/>
            <w:sz w:val="28"/>
            <w:szCs w:val="28"/>
          </w:rPr>
          <w:t>https://drive.google.com/drive/folders/1dzKIUXhc_ru7ovE043zbe-Njs9QyzhJC?usp=sharing</w:t>
        </w:r>
      </w:hyperlink>
      <w:r w:rsidR="00FF45A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створіть електронну таблицю та виконайте інструкції, подані у відеороликах на слайдах</w:t>
      </w:r>
      <w:r>
        <w:rPr>
          <w:color w:val="000000"/>
          <w:sz w:val="28"/>
          <w:szCs w:val="28"/>
        </w:rPr>
        <w:t xml:space="preserve"> 5 та 7</w:t>
      </w:r>
    </w:p>
    <w:p w14:paraId="79634393" w14:textId="77777777" w:rsidR="00B72FF5" w:rsidRDefault="00B72FF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Домашнє завдання</w:t>
      </w:r>
    </w:p>
    <w:p w14:paraId="00000015" w14:textId="45C97D2F" w:rsidR="00E761BE" w:rsidRDefault="00B72FF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8"/>
          <w:szCs w:val="28"/>
        </w:rPr>
        <w:t xml:space="preserve">Пройти тестування за посиланням </w:t>
      </w:r>
      <w:hyperlink r:id="rId11" w:history="1">
        <w:r w:rsidRPr="00206BC0">
          <w:rPr>
            <w:rStyle w:val="a5"/>
            <w:sz w:val="28"/>
            <w:szCs w:val="28"/>
          </w:rPr>
          <w:t>https://naurok.com.ua/test/join?gamecode=1257758</w:t>
        </w:r>
      </w:hyperlink>
      <w:r>
        <w:rPr>
          <w:color w:val="000000"/>
          <w:sz w:val="28"/>
          <w:szCs w:val="28"/>
        </w:rPr>
        <w:t xml:space="preserve"> </w:t>
      </w:r>
      <w:bookmarkStart w:id="0" w:name="_GoBack"/>
      <w:bookmarkEnd w:id="0"/>
      <w:r w:rsidRPr="00B72F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  <w:r>
        <w:br w:type="page"/>
      </w:r>
    </w:p>
    <w:p w14:paraId="00000016" w14:textId="77777777" w:rsidR="00E761BE" w:rsidRDefault="00B72FF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Джерела</w:t>
      </w:r>
    </w:p>
    <w:p w14:paraId="00000017" w14:textId="77777777" w:rsidR="00E761BE" w:rsidRDefault="00B72FF5">
      <w:hyperlink r:id="rId12">
        <w:r>
          <w:rPr>
            <w:color w:val="0563C1"/>
            <w:u w:val="single"/>
          </w:rPr>
          <w:t>https://dystosvita.org.ua/mod/page/view.php?id=532</w:t>
        </w:r>
      </w:hyperlink>
      <w:r>
        <w:t xml:space="preserve"> </w:t>
      </w:r>
    </w:p>
    <w:p w14:paraId="00000018" w14:textId="77777777" w:rsidR="00E761BE" w:rsidRDefault="00B72FF5">
      <w:hyperlink r:id="rId13">
        <w:r>
          <w:rPr>
            <w:color w:val="0563C1"/>
            <w:u w:val="single"/>
          </w:rPr>
          <w:t>https://sites.google.com/site/elposibnikzinformatiki/</w:t>
        </w:r>
      </w:hyperlink>
    </w:p>
    <w:p w14:paraId="00000019" w14:textId="77777777" w:rsidR="00E761BE" w:rsidRDefault="00B72FF5">
      <w:hyperlink r:id="rId14">
        <w:r>
          <w:rPr>
            <w:color w:val="0563C1"/>
            <w:u w:val="single"/>
          </w:rPr>
          <w:t>https://studopedia.com.ua/1_43815_suchasni-tablichni-protsesori.html</w:t>
        </w:r>
      </w:hyperlink>
      <w:r>
        <w:t xml:space="preserve"> </w:t>
      </w:r>
    </w:p>
    <w:p w14:paraId="0000001A" w14:textId="77777777" w:rsidR="00E761BE" w:rsidRDefault="00E761BE"/>
    <w:sectPr w:rsidR="00E761BE">
      <w:pgSz w:w="11906" w:h="16838"/>
      <w:pgMar w:top="567" w:right="566" w:bottom="567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D7697"/>
    <w:multiLevelType w:val="multilevel"/>
    <w:tmpl w:val="80F4B588"/>
    <w:lvl w:ilvl="0">
      <w:start w:val="1"/>
      <w:numFmt w:val="decimal"/>
      <w:lvlText w:val="%1.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761BE"/>
    <w:rsid w:val="00B72FF5"/>
    <w:rsid w:val="00E761BE"/>
    <w:rsid w:val="00FF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2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629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86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8629A3"/>
  </w:style>
  <w:style w:type="character" w:styleId="a5">
    <w:name w:val="Hyperlink"/>
    <w:basedOn w:val="a0"/>
    <w:uiPriority w:val="99"/>
    <w:unhideWhenUsed/>
    <w:rsid w:val="0049222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9222F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9810D0"/>
    <w:rPr>
      <w:b/>
      <w:bCs/>
    </w:rPr>
  </w:style>
  <w:style w:type="paragraph" w:styleId="a7">
    <w:name w:val="List Paragraph"/>
    <w:basedOn w:val="a"/>
    <w:uiPriority w:val="34"/>
    <w:qFormat/>
    <w:rsid w:val="00975EBC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62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8629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unhideWhenUsed/>
    <w:rsid w:val="00862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8629A3"/>
  </w:style>
  <w:style w:type="character" w:styleId="a5">
    <w:name w:val="Hyperlink"/>
    <w:basedOn w:val="a0"/>
    <w:uiPriority w:val="99"/>
    <w:unhideWhenUsed/>
    <w:rsid w:val="0049222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9222F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9810D0"/>
    <w:rPr>
      <w:b/>
      <w:bCs/>
    </w:rPr>
  </w:style>
  <w:style w:type="paragraph" w:styleId="a7">
    <w:name w:val="List Paragraph"/>
    <w:basedOn w:val="a"/>
    <w:uiPriority w:val="34"/>
    <w:qFormat/>
    <w:rsid w:val="00975EBC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6el0XhOSqKc" TargetMode="External"/><Relationship Id="rId13" Type="http://schemas.openxmlformats.org/officeDocument/2006/relationships/hyperlink" Target="https://sites.google.com/site/elposibnikzinformatiki/" TargetMode="External"/><Relationship Id="rId3" Type="http://schemas.openxmlformats.org/officeDocument/2006/relationships/styles" Target="styles.xml"/><Relationship Id="rId7" Type="http://schemas.openxmlformats.org/officeDocument/2006/relationships/hyperlink" Target="https://learningapps.org/watch?v=pua0qbpik" TargetMode="External"/><Relationship Id="rId12" Type="http://schemas.openxmlformats.org/officeDocument/2006/relationships/hyperlink" Target="https://dystosvita.org.ua/mod/page/view.php?id=532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aurok.com.ua/test/join?gamecode=1257758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drive/folders/1dzKIUXhc_ru7ovE043zbe-Njs9QyzhJC?usp=shar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ocs.google.com/presentation/d/12Mu1GFzBFsuuQaYkKHSRvJAaVdZ-XmUV6ndLqPtxgWE/edit?usp=sharing" TargetMode="External"/><Relationship Id="rId14" Type="http://schemas.openxmlformats.org/officeDocument/2006/relationships/hyperlink" Target="https://studopedia.com.ua/1_43815_suchasni-tablichni-protsesori.html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Jbem03p3ia83thMeR8TnHMDUiQ==">AMUW2mXX0xLzEJxMaXUbq1zvsFr/gg4y2Sooiy7/pS0vNn0HI//XnFisL4L+/l+PmQZb7nMqxWMISQtGysT6kEaMpZzCEvZQ+ZxlKvOwTVJQpno6eFiE1/4=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1843</Words>
  <Characters>1052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HP</cp:lastModifiedBy>
  <cp:revision>2</cp:revision>
  <dcterms:created xsi:type="dcterms:W3CDTF">2023-12-01T05:47:00Z</dcterms:created>
  <dcterms:modified xsi:type="dcterms:W3CDTF">2023-12-01T05:47:00Z</dcterms:modified>
</cp:coreProperties>
</file>