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C8C" w:rsidRDefault="0046419B">
      <w:pPr>
        <w:shd w:val="clear" w:color="auto" w:fill="FFFFFF"/>
        <w:tabs>
          <w:tab w:val="left" w:pos="7594"/>
        </w:tabs>
        <w:spacing w:line="360" w:lineRule="auto"/>
        <w:ind w:firstLine="48"/>
        <w:rPr>
          <w:sz w:val="28"/>
          <w:szCs w:val="28"/>
        </w:rPr>
      </w:pPr>
      <w:r>
        <w:rPr>
          <w:b/>
          <w:sz w:val="28"/>
          <w:szCs w:val="28"/>
        </w:rPr>
        <w:t>Тема.</w:t>
      </w:r>
      <w:r>
        <w:t xml:space="preserve"> </w:t>
      </w:r>
      <w:r>
        <w:rPr>
          <w:sz w:val="28"/>
          <w:szCs w:val="28"/>
        </w:rPr>
        <w:t>Логічні, математичні та статистичні функції</w:t>
      </w:r>
    </w:p>
    <w:p w:rsidR="00542C8C" w:rsidRDefault="0046419B">
      <w:pPr>
        <w:shd w:val="clear" w:color="auto" w:fill="FFFFFF"/>
        <w:tabs>
          <w:tab w:val="left" w:pos="7594"/>
        </w:tabs>
        <w:spacing w:line="360" w:lineRule="auto"/>
        <w:ind w:firstLine="48"/>
        <w:rPr>
          <w:sz w:val="28"/>
          <w:szCs w:val="28"/>
        </w:rPr>
      </w:pPr>
      <w:r>
        <w:rPr>
          <w:b/>
          <w:sz w:val="28"/>
          <w:szCs w:val="28"/>
        </w:rPr>
        <w:t>Мета:</w:t>
      </w:r>
      <w:r>
        <w:rPr>
          <w:b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дати поняття про основні математичні, статистичних і фінансових функцій; формувати вміння аналізувати дані за допомогою функцій табличного процесора.</w:t>
      </w:r>
    </w:p>
    <w:p w:rsidR="00542C8C" w:rsidRDefault="0046419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Розвивати зорову пам'ять, вміння працювати з програмами, виконувати дії за зразком. Виховувати зосередженість, вміння застосовувати новий матеріал на практиці.</w:t>
      </w:r>
    </w:p>
    <w:p w:rsidR="00542C8C" w:rsidRDefault="0046419B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Тип уроку:</w:t>
      </w:r>
      <w:r>
        <w:rPr>
          <w:sz w:val="28"/>
          <w:szCs w:val="28"/>
        </w:rPr>
        <w:t xml:space="preserve"> комбінований.</w:t>
      </w:r>
    </w:p>
    <w:p w:rsidR="00542C8C" w:rsidRDefault="00542C8C">
      <w:pPr>
        <w:spacing w:line="360" w:lineRule="auto"/>
        <w:jc w:val="both"/>
        <w:rPr>
          <w:sz w:val="28"/>
          <w:szCs w:val="28"/>
        </w:rPr>
      </w:pPr>
    </w:p>
    <w:p w:rsidR="00542C8C" w:rsidRDefault="0046419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ХІД УРОКУ</w:t>
      </w:r>
    </w:p>
    <w:p w:rsidR="00542C8C" w:rsidRDefault="0046419B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І. Організаційна частина.</w:t>
      </w:r>
    </w:p>
    <w:p w:rsidR="00542C8C" w:rsidRDefault="0046419B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ІІ.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Актуалізація опорних знань учн</w:t>
      </w:r>
      <w:r>
        <w:rPr>
          <w:b/>
          <w:sz w:val="28"/>
          <w:szCs w:val="28"/>
        </w:rPr>
        <w:t>ів.</w:t>
      </w:r>
    </w:p>
    <w:p w:rsidR="00542C8C" w:rsidRDefault="0046419B">
      <w:pPr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Усне опитування</w:t>
      </w:r>
    </w:p>
    <w:p w:rsidR="00542C8C" w:rsidRDefault="004641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Назвіть основні об’єкти ЕТ</w:t>
      </w:r>
    </w:p>
    <w:p w:rsidR="00542C8C" w:rsidRDefault="004641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Що таке адреса комірки?</w:t>
      </w:r>
    </w:p>
    <w:p w:rsidR="00542C8C" w:rsidRDefault="004641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Що таке </w:t>
      </w:r>
      <w:proofErr w:type="spellStart"/>
      <w:r>
        <w:rPr>
          <w:color w:val="000000"/>
          <w:sz w:val="28"/>
          <w:szCs w:val="28"/>
        </w:rPr>
        <w:t>автозаповнення</w:t>
      </w:r>
      <w:proofErr w:type="spellEnd"/>
      <w:r>
        <w:rPr>
          <w:color w:val="000000"/>
          <w:sz w:val="28"/>
          <w:szCs w:val="28"/>
        </w:rPr>
        <w:t>?</w:t>
      </w:r>
    </w:p>
    <w:p w:rsidR="00542C8C" w:rsidRDefault="004641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Назвіть види посилань та їх призначення</w:t>
      </w:r>
    </w:p>
    <w:p w:rsidR="00542C8C" w:rsidRDefault="004641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Як записати формулу в ЕТ?</w:t>
      </w:r>
    </w:p>
    <w:p w:rsidR="00542C8C" w:rsidRDefault="004641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Що таке умовне форматування і яке його призначення?</w:t>
      </w:r>
    </w:p>
    <w:p w:rsidR="00542C8C" w:rsidRDefault="00542C8C">
      <w:pPr>
        <w:spacing w:line="360" w:lineRule="auto"/>
        <w:jc w:val="both"/>
        <w:rPr>
          <w:i/>
          <w:sz w:val="28"/>
          <w:szCs w:val="28"/>
        </w:rPr>
      </w:pPr>
    </w:p>
    <w:p w:rsidR="00542C8C" w:rsidRDefault="0046419B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ІІІ. Мотивація навчальної діяльності</w:t>
      </w:r>
    </w:p>
    <w:p w:rsidR="00542C8C" w:rsidRDefault="0046419B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Пробл</w:t>
      </w:r>
      <w:r>
        <w:rPr>
          <w:b/>
          <w:sz w:val="28"/>
          <w:szCs w:val="28"/>
        </w:rPr>
        <w:t xml:space="preserve">емне питання: </w:t>
      </w:r>
      <w:r>
        <w:rPr>
          <w:sz w:val="28"/>
          <w:szCs w:val="28"/>
        </w:rPr>
        <w:t>чи є в ЕТ автоматизовані засоби обчислень?</w:t>
      </w:r>
    </w:p>
    <w:p w:rsidR="00542C8C" w:rsidRDefault="0046419B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ІV. Повідомлення теми, мети, завдань уроку.</w:t>
      </w:r>
    </w:p>
    <w:p w:rsidR="00542C8C" w:rsidRDefault="0046419B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V. Вивчення нового матеріалу.</w:t>
      </w:r>
    </w:p>
    <w:p w:rsidR="00542C8C" w:rsidRDefault="0046419B">
      <w:pPr>
        <w:shd w:val="clear" w:color="auto" w:fill="FFFFFF"/>
        <w:spacing w:line="360" w:lineRule="auto"/>
        <w:ind w:left="38" w:right="77" w:firstLine="341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Крім чисел, тексту й адрес комірок формула може містити вбудовані в Excel функції.</w:t>
      </w:r>
    </w:p>
    <w:p w:rsidR="00542C8C" w:rsidRDefault="0046419B">
      <w:pPr>
        <w:shd w:val="clear" w:color="auto" w:fill="FFFFFF"/>
        <w:spacing w:line="360" w:lineRule="auto"/>
        <w:ind w:left="37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Функції</w:t>
      </w:r>
    </w:p>
    <w:p w:rsidR="00542C8C" w:rsidRDefault="0046419B">
      <w:pPr>
        <w:shd w:val="clear" w:color="auto" w:fill="FFFFFF"/>
        <w:spacing w:line="360" w:lineRule="auto"/>
        <w:ind w:left="24" w:firstLine="341"/>
        <w:rPr>
          <w:sz w:val="28"/>
          <w:szCs w:val="28"/>
        </w:rPr>
      </w:pPr>
      <w:r>
        <w:rPr>
          <w:i/>
          <w:color w:val="000000"/>
          <w:sz w:val="28"/>
          <w:szCs w:val="28"/>
        </w:rPr>
        <w:lastRenderedPageBreak/>
        <w:t xml:space="preserve">Функції </w:t>
      </w:r>
      <w:r>
        <w:rPr>
          <w:color w:val="000000"/>
          <w:sz w:val="28"/>
          <w:szCs w:val="28"/>
        </w:rPr>
        <w:t>— це наперед визначені формули, які виконують обчислення за заданими величинами, які називають аргументами   в зазначеному порядку. Ці функції дають змогу виконувати прості та складні обчислення.</w:t>
      </w:r>
    </w:p>
    <w:p w:rsidR="00542C8C" w:rsidRDefault="0046419B">
      <w:pPr>
        <w:shd w:val="clear" w:color="auto" w:fill="FFFFFF"/>
        <w:spacing w:line="360" w:lineRule="auto"/>
        <w:ind w:left="10" w:firstLine="341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Функція починається зі </w:t>
      </w:r>
      <w:proofErr w:type="spellStart"/>
      <w:r>
        <w:rPr>
          <w:color w:val="000000"/>
          <w:sz w:val="28"/>
          <w:szCs w:val="28"/>
        </w:rPr>
        <w:t>знака</w:t>
      </w:r>
      <w:proofErr w:type="spellEnd"/>
      <w:r>
        <w:rPr>
          <w:color w:val="000000"/>
          <w:sz w:val="28"/>
          <w:szCs w:val="28"/>
        </w:rPr>
        <w:t xml:space="preserve"> рівності (=), за ним іде ім'я ф</w:t>
      </w:r>
      <w:r>
        <w:rPr>
          <w:color w:val="000000"/>
          <w:sz w:val="28"/>
          <w:szCs w:val="28"/>
        </w:rPr>
        <w:t>ункції, дужка, список аргументів, розділених комами, дужками.</w:t>
      </w:r>
    </w:p>
    <w:p w:rsidR="00542C8C" w:rsidRDefault="0046419B">
      <w:pPr>
        <w:shd w:val="clear" w:color="auto" w:fill="FFFFFF"/>
        <w:spacing w:line="360" w:lineRule="auto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Щоб відобразити список доступних функцій, клацніть на комірці та натисніть клавіші </w:t>
      </w:r>
      <w:proofErr w:type="spellStart"/>
      <w:r>
        <w:rPr>
          <w:i/>
          <w:color w:val="000000"/>
          <w:sz w:val="28"/>
          <w:szCs w:val="28"/>
        </w:rPr>
        <w:t>Shift</w:t>
      </w:r>
      <w:proofErr w:type="spellEnd"/>
      <w:r>
        <w:rPr>
          <w:i/>
          <w:color w:val="000000"/>
          <w:sz w:val="28"/>
          <w:szCs w:val="28"/>
        </w:rPr>
        <w:t xml:space="preserve"> + F3. Аргументи</w:t>
      </w:r>
    </w:p>
    <w:p w:rsidR="00542C8C" w:rsidRDefault="0046419B">
      <w:pPr>
        <w:shd w:val="clear" w:color="auto" w:fill="FFFFFF"/>
        <w:tabs>
          <w:tab w:val="left" w:pos="624"/>
        </w:tabs>
        <w:spacing w:before="24" w:line="360" w:lineRule="auto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Функція в Microsoft Excel автоматизує процес обчислення певної величини або значення. Її </w:t>
      </w:r>
      <w:r>
        <w:rPr>
          <w:color w:val="000000"/>
          <w:sz w:val="28"/>
          <w:szCs w:val="28"/>
        </w:rPr>
        <w:t>можна використати тільки у формулі, записавши її ім'я та значення аргументів у круглих дужках: ім'я функції(аргументи). Якщо функція має кілька аргументів, їх розділяють символом крапки з комою «;».</w:t>
      </w:r>
    </w:p>
    <w:p w:rsidR="00542C8C" w:rsidRDefault="0046419B">
      <w:pPr>
        <w:shd w:val="clear" w:color="auto" w:fill="FFFFFF"/>
        <w:tabs>
          <w:tab w:val="left" w:pos="624"/>
        </w:tabs>
        <w:spacing w:before="19" w:line="360" w:lineRule="auto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вибору функцій і введення їх у формули використовують</w:t>
      </w:r>
      <w:r>
        <w:rPr>
          <w:color w:val="000000"/>
          <w:sz w:val="28"/>
          <w:szCs w:val="28"/>
        </w:rPr>
        <w:t xml:space="preserve"> діалогове вікно Вставка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4301490</wp:posOffset>
            </wp:positionH>
            <wp:positionV relativeFrom="paragraph">
              <wp:posOffset>583565</wp:posOffset>
            </wp:positionV>
            <wp:extent cx="257175" cy="257175"/>
            <wp:effectExtent l="6350" t="6350" r="6350" b="635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542C8C" w:rsidRDefault="0046419B">
      <w:pPr>
        <w:shd w:val="clear" w:color="auto" w:fill="FFFFFF"/>
        <w:tabs>
          <w:tab w:val="left" w:pos="624"/>
        </w:tabs>
        <w:spacing w:before="19" w:line="360" w:lineRule="auto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функції, яке відкривається однойменною кнопкою          ,розташованою зліва від рядка формул.</w:t>
      </w:r>
    </w:p>
    <w:p w:rsidR="00542C8C" w:rsidRDefault="0046419B">
      <w:pPr>
        <w:widowControl w:val="0"/>
        <w:numPr>
          <w:ilvl w:val="0"/>
          <w:numId w:val="1"/>
        </w:numPr>
        <w:shd w:val="clear" w:color="auto" w:fill="FFFFFF"/>
        <w:tabs>
          <w:tab w:val="left" w:pos="624"/>
        </w:tabs>
        <w:spacing w:before="19" w:line="360" w:lineRule="auto"/>
        <w:ind w:left="624" w:hanging="36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Математичні функції в Microsoft Excel реалізують ті ж обчислення, що й відповідні функції в математиці.</w:t>
      </w:r>
    </w:p>
    <w:p w:rsidR="00542C8C" w:rsidRDefault="0046419B">
      <w:pPr>
        <w:widowControl w:val="0"/>
        <w:numPr>
          <w:ilvl w:val="0"/>
          <w:numId w:val="1"/>
        </w:numPr>
        <w:shd w:val="clear" w:color="auto" w:fill="FFFFFF"/>
        <w:tabs>
          <w:tab w:val="left" w:pos="624"/>
        </w:tabs>
        <w:spacing w:before="29" w:line="360" w:lineRule="auto"/>
        <w:ind w:left="624" w:hanging="36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Призначення статистичних функцій — обчислення статистичних показників для наборів значень.</w:t>
      </w:r>
    </w:p>
    <w:p w:rsidR="00542C8C" w:rsidRDefault="0046419B">
      <w:pPr>
        <w:widowControl w:val="0"/>
        <w:numPr>
          <w:ilvl w:val="0"/>
          <w:numId w:val="1"/>
        </w:numPr>
        <w:shd w:val="clear" w:color="auto" w:fill="FFFFFF"/>
        <w:tabs>
          <w:tab w:val="left" w:pos="629"/>
        </w:tabs>
        <w:spacing w:line="360" w:lineRule="auto"/>
        <w:ind w:left="629" w:hanging="35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Логічні функції використовують для обробки виразів, значення яких істинні або хибні.</w:t>
      </w:r>
    </w:p>
    <w:p w:rsidR="00542C8C" w:rsidRDefault="0046419B">
      <w:pPr>
        <w:widowControl w:val="0"/>
        <w:numPr>
          <w:ilvl w:val="0"/>
          <w:numId w:val="1"/>
        </w:numPr>
        <w:shd w:val="clear" w:color="auto" w:fill="FFFFFF"/>
        <w:tabs>
          <w:tab w:val="left" w:pos="629"/>
        </w:tabs>
        <w:spacing w:before="5" w:line="360" w:lineRule="auto"/>
        <w:ind w:left="629" w:hanging="35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Інформаційні функції застосовують для визначення типу й формату даних, а також н</w:t>
      </w:r>
      <w:r>
        <w:rPr>
          <w:color w:val="000000"/>
          <w:sz w:val="28"/>
          <w:szCs w:val="28"/>
        </w:rPr>
        <w:t>аявності помилок у певних клітинках і їх типу.</w:t>
      </w:r>
    </w:p>
    <w:p w:rsidR="00542C8C" w:rsidRDefault="0046419B">
      <w:pPr>
        <w:widowControl w:val="0"/>
        <w:numPr>
          <w:ilvl w:val="0"/>
          <w:numId w:val="1"/>
        </w:numPr>
        <w:shd w:val="clear" w:color="auto" w:fill="FFFFFF"/>
        <w:tabs>
          <w:tab w:val="left" w:pos="629"/>
        </w:tabs>
        <w:spacing w:before="19" w:line="360" w:lineRule="auto"/>
        <w:ind w:left="629" w:hanging="35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 допомогою текстових функцій обробляють текстові значення, які ще називають текстовими рядками.</w:t>
      </w:r>
    </w:p>
    <w:p w:rsidR="00542C8C" w:rsidRDefault="0046419B">
      <w:pPr>
        <w:widowControl w:val="0"/>
        <w:numPr>
          <w:ilvl w:val="0"/>
          <w:numId w:val="1"/>
        </w:numPr>
        <w:shd w:val="clear" w:color="auto" w:fill="FFFFFF"/>
        <w:spacing w:before="10" w:line="360" w:lineRule="auto"/>
        <w:ind w:left="634" w:right="5" w:hanging="36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Основне призначення фінансових функцій — обчислення грошових сум, відсотків або термінів виплати за отримані кр</w:t>
      </w:r>
      <w:r>
        <w:rPr>
          <w:color w:val="000000"/>
          <w:sz w:val="28"/>
          <w:szCs w:val="28"/>
        </w:rPr>
        <w:t>едити, а також прибутку як результату інвестування.</w:t>
      </w:r>
    </w:p>
    <w:p w:rsidR="00542C8C" w:rsidRDefault="0046419B">
      <w:pPr>
        <w:shd w:val="clear" w:color="auto" w:fill="FFFFFF"/>
        <w:spacing w:line="360" w:lineRule="auto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Статистичні функції</w:t>
      </w:r>
    </w:p>
    <w:p w:rsidR="00542C8C" w:rsidRDefault="0046419B">
      <w:pPr>
        <w:shd w:val="clear" w:color="auto" w:fill="FFFFFF"/>
        <w:spacing w:line="360" w:lineRule="auto"/>
        <w:ind w:left="432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AVERAGE </w:t>
      </w:r>
      <w:r>
        <w:rPr>
          <w:color w:val="000000"/>
          <w:sz w:val="28"/>
          <w:szCs w:val="28"/>
        </w:rPr>
        <w:t xml:space="preserve">— повертає середнє арифметичне аргументів. </w:t>
      </w:r>
    </w:p>
    <w:p w:rsidR="00542C8C" w:rsidRDefault="0046419B">
      <w:pPr>
        <w:shd w:val="clear" w:color="auto" w:fill="FFFFFF"/>
        <w:spacing w:line="360" w:lineRule="auto"/>
        <w:ind w:left="432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AVERAGEA </w:t>
      </w:r>
      <w:r>
        <w:rPr>
          <w:color w:val="000000"/>
          <w:sz w:val="28"/>
          <w:szCs w:val="28"/>
        </w:rPr>
        <w:t>- повертає середнє арифметичне аргументів, ураховуючи числа, текст і логічні значення.</w:t>
      </w:r>
    </w:p>
    <w:p w:rsidR="00542C8C" w:rsidRDefault="0046419B">
      <w:pPr>
        <w:shd w:val="clear" w:color="auto" w:fill="FFFFFF"/>
        <w:spacing w:line="360" w:lineRule="auto"/>
        <w:ind w:left="432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COUNT  </w:t>
      </w:r>
      <w:r>
        <w:rPr>
          <w:color w:val="000000"/>
          <w:sz w:val="28"/>
          <w:szCs w:val="28"/>
        </w:rPr>
        <w:t>обчислює кількість чисел у списку аргументів.</w:t>
      </w:r>
    </w:p>
    <w:p w:rsidR="00542C8C" w:rsidRDefault="0046419B">
      <w:pPr>
        <w:shd w:val="clear" w:color="auto" w:fill="FFFFFF"/>
        <w:spacing w:line="360" w:lineRule="auto"/>
        <w:ind w:left="432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COUNTА  </w:t>
      </w:r>
      <w:r>
        <w:rPr>
          <w:color w:val="000000"/>
          <w:sz w:val="28"/>
          <w:szCs w:val="28"/>
        </w:rPr>
        <w:t>обчислює кількість значень  у списку аргументів.</w:t>
      </w:r>
    </w:p>
    <w:p w:rsidR="00542C8C" w:rsidRDefault="0046419B">
      <w:pPr>
        <w:shd w:val="clear" w:color="auto" w:fill="FFFFFF"/>
        <w:spacing w:line="360" w:lineRule="auto"/>
        <w:ind w:left="413" w:right="384" w:firstLine="12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COUNT BLANK  </w:t>
      </w:r>
      <w:r>
        <w:rPr>
          <w:color w:val="000000"/>
          <w:sz w:val="28"/>
          <w:szCs w:val="28"/>
        </w:rPr>
        <w:t>обчислює кількість  порожніх комірок  у діапазоні.</w:t>
      </w:r>
    </w:p>
    <w:p w:rsidR="00542C8C" w:rsidRDefault="0046419B">
      <w:pPr>
        <w:shd w:val="clear" w:color="auto" w:fill="FFFFFF"/>
        <w:spacing w:line="360" w:lineRule="auto"/>
        <w:ind w:left="37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COUNTIF </w:t>
      </w:r>
      <w:r>
        <w:rPr>
          <w:color w:val="000000"/>
          <w:sz w:val="28"/>
          <w:szCs w:val="28"/>
        </w:rPr>
        <w:t xml:space="preserve">— обчислює кількість непорожніх комірок у </w:t>
      </w:r>
      <w:proofErr w:type="spellStart"/>
      <w:r>
        <w:rPr>
          <w:color w:val="000000"/>
          <w:sz w:val="28"/>
          <w:szCs w:val="28"/>
        </w:rPr>
        <w:t>діапазоні,які</w:t>
      </w:r>
      <w:proofErr w:type="spellEnd"/>
      <w:r>
        <w:rPr>
          <w:color w:val="000000"/>
          <w:sz w:val="28"/>
          <w:szCs w:val="28"/>
        </w:rPr>
        <w:t xml:space="preserve"> відповідають указаній умо</w:t>
      </w:r>
      <w:r>
        <w:rPr>
          <w:color w:val="000000"/>
          <w:sz w:val="28"/>
          <w:szCs w:val="28"/>
        </w:rPr>
        <w:t xml:space="preserve">ві. </w:t>
      </w:r>
    </w:p>
    <w:p w:rsidR="00542C8C" w:rsidRDefault="0046419B">
      <w:pPr>
        <w:shd w:val="clear" w:color="auto" w:fill="FFFFFF"/>
        <w:spacing w:line="360" w:lineRule="auto"/>
        <w:ind w:left="37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GEOMEAN </w:t>
      </w:r>
      <w:r>
        <w:rPr>
          <w:color w:val="000000"/>
          <w:sz w:val="28"/>
          <w:szCs w:val="28"/>
        </w:rPr>
        <w:t xml:space="preserve">— повертає середнє геометричне. </w:t>
      </w:r>
    </w:p>
    <w:p w:rsidR="00542C8C" w:rsidRDefault="0046419B">
      <w:pPr>
        <w:shd w:val="clear" w:color="auto" w:fill="FFFFFF"/>
        <w:spacing w:line="360" w:lineRule="auto"/>
        <w:ind w:left="37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МАХ </w:t>
      </w:r>
      <w:r>
        <w:rPr>
          <w:color w:val="000000"/>
          <w:sz w:val="28"/>
          <w:szCs w:val="28"/>
        </w:rPr>
        <w:t xml:space="preserve">- повертає найбільше значення у списку аргументів. </w:t>
      </w:r>
    </w:p>
    <w:p w:rsidR="00542C8C" w:rsidRDefault="0046419B">
      <w:pPr>
        <w:shd w:val="clear" w:color="auto" w:fill="FFFFFF"/>
        <w:spacing w:line="360" w:lineRule="auto"/>
        <w:ind w:left="37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МАХА </w:t>
      </w:r>
      <w:r>
        <w:rPr>
          <w:color w:val="000000"/>
          <w:sz w:val="28"/>
          <w:szCs w:val="28"/>
        </w:rPr>
        <w:t xml:space="preserve">— повертає найбільше значення у списку аргументів ураховуючи числа, текст і логічні значення. </w:t>
      </w:r>
    </w:p>
    <w:p w:rsidR="00542C8C" w:rsidRDefault="0046419B">
      <w:pPr>
        <w:shd w:val="clear" w:color="auto" w:fill="FFFFFF"/>
        <w:spacing w:line="360" w:lineRule="auto"/>
        <w:ind w:left="37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MIN </w:t>
      </w:r>
      <w:r>
        <w:rPr>
          <w:color w:val="000000"/>
          <w:sz w:val="28"/>
          <w:szCs w:val="28"/>
        </w:rPr>
        <w:t xml:space="preserve"> повертає найменше значення у списку аргументів. </w:t>
      </w:r>
    </w:p>
    <w:p w:rsidR="00542C8C" w:rsidRDefault="0046419B">
      <w:pPr>
        <w:shd w:val="clear" w:color="auto" w:fill="FFFFFF"/>
        <w:spacing w:line="360" w:lineRule="auto"/>
        <w:ind w:left="37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M1NA </w:t>
      </w:r>
      <w:r>
        <w:rPr>
          <w:color w:val="000000"/>
          <w:sz w:val="28"/>
          <w:szCs w:val="28"/>
        </w:rPr>
        <w:t xml:space="preserve">— повертає найменше значення у списку аргументів ураховуючи числа, текст і логічні значення. </w:t>
      </w:r>
    </w:p>
    <w:p w:rsidR="00542C8C" w:rsidRDefault="0046419B">
      <w:pPr>
        <w:shd w:val="clear" w:color="auto" w:fill="FFFFFF"/>
        <w:spacing w:line="360" w:lineRule="auto"/>
        <w:ind w:left="370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SMALL </w:t>
      </w:r>
      <w:r>
        <w:rPr>
          <w:color w:val="000000"/>
          <w:sz w:val="28"/>
          <w:szCs w:val="28"/>
        </w:rPr>
        <w:t xml:space="preserve">— повертає </w:t>
      </w:r>
      <w:r>
        <w:rPr>
          <w:i/>
          <w:color w:val="000000"/>
          <w:sz w:val="28"/>
          <w:szCs w:val="28"/>
        </w:rPr>
        <w:t xml:space="preserve">k </w:t>
      </w:r>
      <w:r>
        <w:rPr>
          <w:color w:val="000000"/>
          <w:sz w:val="28"/>
          <w:szCs w:val="28"/>
        </w:rPr>
        <w:t>-те найменше за величиною значення в сукупності даних.</w:t>
      </w:r>
    </w:p>
    <w:p w:rsidR="00542C8C" w:rsidRDefault="0046419B">
      <w:pPr>
        <w:shd w:val="clear" w:color="auto" w:fill="FFFFFF"/>
        <w:spacing w:line="360" w:lineRule="auto"/>
        <w:ind w:left="19" w:right="62" w:firstLine="341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Також часто використовують і вивчають логічні функції тому що в деяких задачах знач</w:t>
      </w:r>
      <w:r>
        <w:rPr>
          <w:color w:val="000000"/>
          <w:sz w:val="28"/>
          <w:szCs w:val="28"/>
        </w:rPr>
        <w:t>ення комірки (чи виразу) залежить від деякої умови.</w:t>
      </w:r>
    </w:p>
    <w:p w:rsidR="00542C8C" w:rsidRDefault="0046419B">
      <w:pPr>
        <w:shd w:val="clear" w:color="auto" w:fill="FFFFFF"/>
        <w:spacing w:line="360" w:lineRule="auto"/>
        <w:ind w:left="350"/>
        <w:rPr>
          <w:sz w:val="28"/>
          <w:szCs w:val="28"/>
        </w:rPr>
      </w:pPr>
      <w:r>
        <w:rPr>
          <w:color w:val="000000"/>
          <w:sz w:val="28"/>
          <w:szCs w:val="28"/>
        </w:rPr>
        <w:t>Логічні умови використовують такі знаки: &gt;, &lt;, =, &gt;= ,  &lt;= , &lt;&gt;</w:t>
      </w:r>
    </w:p>
    <w:p w:rsidR="00542C8C" w:rsidRDefault="0046419B">
      <w:pPr>
        <w:shd w:val="clear" w:color="auto" w:fill="FFFFFF"/>
        <w:spacing w:line="360" w:lineRule="auto"/>
        <w:ind w:left="350"/>
        <w:rPr>
          <w:sz w:val="28"/>
          <w:szCs w:val="28"/>
        </w:rPr>
      </w:pPr>
      <w:r>
        <w:rPr>
          <w:color w:val="000000"/>
          <w:sz w:val="28"/>
          <w:szCs w:val="28"/>
        </w:rPr>
        <w:t>IF (логічна умова; дія за умови TRUE; дія за умови FALSE)'</w:t>
      </w:r>
    </w:p>
    <w:p w:rsidR="00542C8C" w:rsidRDefault="0046419B">
      <w:pPr>
        <w:shd w:val="clear" w:color="auto" w:fill="FFFFFF"/>
        <w:spacing w:line="360" w:lineRule="auto"/>
        <w:ind w:left="341"/>
        <w:rPr>
          <w:sz w:val="28"/>
          <w:szCs w:val="28"/>
        </w:rPr>
      </w:pPr>
      <w:r>
        <w:rPr>
          <w:color w:val="000000"/>
          <w:sz w:val="28"/>
          <w:szCs w:val="28"/>
        </w:rPr>
        <w:t>AND (умова1;умова2;умова3;...)</w:t>
      </w:r>
    </w:p>
    <w:p w:rsidR="00542C8C" w:rsidRDefault="0046419B">
      <w:pPr>
        <w:shd w:val="clear" w:color="auto" w:fill="FFFFFF"/>
        <w:spacing w:line="360" w:lineRule="auto"/>
        <w:ind w:left="346"/>
        <w:rPr>
          <w:sz w:val="28"/>
          <w:szCs w:val="28"/>
        </w:rPr>
      </w:pPr>
      <w:r>
        <w:rPr>
          <w:color w:val="000000"/>
          <w:sz w:val="28"/>
          <w:szCs w:val="28"/>
        </w:rPr>
        <w:t>OR (умова1;умова2;...)</w:t>
      </w:r>
    </w:p>
    <w:p w:rsidR="00542C8C" w:rsidRDefault="0046419B">
      <w:pPr>
        <w:shd w:val="clear" w:color="auto" w:fill="FFFFFF"/>
        <w:spacing w:line="360" w:lineRule="auto"/>
        <w:ind w:right="91" w:firstLine="341"/>
        <w:jc w:val="both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 комірку можна вставити текстову примітку - певний опис або зауваження щодо її вмісту. Для цього використовують команду меню </w:t>
      </w:r>
      <w:r>
        <w:rPr>
          <w:i/>
          <w:color w:val="000000"/>
          <w:sz w:val="28"/>
          <w:szCs w:val="28"/>
        </w:rPr>
        <w:t xml:space="preserve">Вставлення </w:t>
      </w:r>
      <w:sdt>
        <w:sdtPr>
          <w:tag w:val="goog_rdk_0"/>
          <w:id w:val="-664481998"/>
        </w:sdtPr>
        <w:sdtEndPr/>
        <w:sdtContent>
          <w:r>
            <w:rPr>
              <w:rFonts w:ascii="Cardo" w:eastAsia="Cardo" w:hAnsi="Cardo" w:cs="Cardo"/>
              <w:i/>
              <w:color w:val="000000"/>
              <w:sz w:val="28"/>
              <w:szCs w:val="28"/>
            </w:rPr>
            <w:t>→</w:t>
          </w:r>
        </w:sdtContent>
      </w:sdt>
      <w:r>
        <w:rPr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</w:rPr>
        <w:t>Примітка.</w:t>
      </w:r>
    </w:p>
    <w:p w:rsidR="00542C8C" w:rsidRDefault="0046419B">
      <w:pPr>
        <w:shd w:val="clear" w:color="auto" w:fill="FFFFFF"/>
        <w:spacing w:line="360" w:lineRule="auto"/>
        <w:ind w:right="91"/>
        <w:jc w:val="both"/>
        <w:rPr>
          <w:b/>
          <w:i/>
          <w:color w:val="000000"/>
          <w:sz w:val="28"/>
          <w:szCs w:val="28"/>
        </w:rPr>
      </w:pPr>
      <w:r>
        <w:rPr>
          <w:b/>
          <w:sz w:val="28"/>
          <w:szCs w:val="28"/>
        </w:rPr>
        <w:t>VI. Застосування знань</w:t>
      </w:r>
    </w:p>
    <w:p w:rsidR="00542C8C" w:rsidRDefault="004641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Повторення правил безпечної роботи за комп’ютером. </w:t>
      </w:r>
    </w:p>
    <w:p w:rsidR="00542C8C" w:rsidRDefault="004641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Вправа Застосування математичн</w:t>
      </w:r>
      <w:r>
        <w:rPr>
          <w:b/>
          <w:color w:val="000000"/>
          <w:sz w:val="28"/>
          <w:szCs w:val="28"/>
        </w:rPr>
        <w:t xml:space="preserve">их функцій. </w:t>
      </w:r>
    </w:p>
    <w:p w:rsidR="00542C8C" w:rsidRDefault="0046419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Завдання. Складіть таблицю значень степенів натуральних чисел першого десятка від нульового </w:t>
      </w:r>
      <w:proofErr w:type="spellStart"/>
      <w:r>
        <w:rPr>
          <w:sz w:val="28"/>
          <w:szCs w:val="28"/>
        </w:rPr>
        <w:t>степеня</w:t>
      </w:r>
      <w:proofErr w:type="spellEnd"/>
      <w:r>
        <w:rPr>
          <w:sz w:val="28"/>
          <w:szCs w:val="28"/>
        </w:rPr>
        <w:t xml:space="preserve"> до п'ятого. </w:t>
      </w:r>
    </w:p>
    <w:p w:rsidR="00542C8C" w:rsidRDefault="004641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Сформуйте електронну таблицю, у першому рядку якої дайте заголовок Таблиця степенів чисел. </w:t>
      </w:r>
    </w:p>
    <w:p w:rsidR="00542C8C" w:rsidRDefault="004641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У клітинках стовпця А, починаючи з клітинки A3, введіть послідовно значення натуральних чисел 1,2,… Застосуйте </w:t>
      </w:r>
      <w:proofErr w:type="spellStart"/>
      <w:r>
        <w:rPr>
          <w:color w:val="000000"/>
          <w:sz w:val="28"/>
          <w:szCs w:val="28"/>
        </w:rPr>
        <w:t>автозаповнення</w:t>
      </w:r>
      <w:proofErr w:type="spellEnd"/>
      <w:r>
        <w:rPr>
          <w:color w:val="000000"/>
          <w:sz w:val="28"/>
          <w:szCs w:val="28"/>
        </w:rPr>
        <w:t xml:space="preserve">. </w:t>
      </w:r>
    </w:p>
    <w:p w:rsidR="00542C8C" w:rsidRDefault="004641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 клітинках другого рядка, починаючи з клітинки В2, введіть послідовно значення степенів 0, 1, 2, ..., 5. Застосуйте </w:t>
      </w:r>
      <w:proofErr w:type="spellStart"/>
      <w:r>
        <w:rPr>
          <w:color w:val="000000"/>
          <w:sz w:val="28"/>
          <w:szCs w:val="28"/>
        </w:rPr>
        <w:t>автозаповне</w:t>
      </w:r>
      <w:r>
        <w:rPr>
          <w:color w:val="000000"/>
          <w:sz w:val="28"/>
          <w:szCs w:val="28"/>
        </w:rPr>
        <w:t>ння</w:t>
      </w:r>
      <w:proofErr w:type="spellEnd"/>
      <w:r>
        <w:rPr>
          <w:color w:val="000000"/>
          <w:sz w:val="28"/>
          <w:szCs w:val="28"/>
        </w:rPr>
        <w:t xml:space="preserve">. </w:t>
      </w:r>
    </w:p>
    <w:p w:rsidR="00542C8C" w:rsidRDefault="004641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Виділіть клітинку ВЗ, введіть знак «=».</w:t>
      </w:r>
    </w:p>
    <w:p w:rsidR="00542C8C" w:rsidRDefault="004641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Викличте</w:t>
      </w:r>
      <w:proofErr w:type="spellEnd"/>
      <w:r>
        <w:rPr>
          <w:color w:val="000000"/>
          <w:sz w:val="28"/>
          <w:szCs w:val="28"/>
        </w:rPr>
        <w:t xml:space="preserve"> Майстер функцій, оберіть категорію Математичні функції. </w:t>
      </w:r>
    </w:p>
    <w:p w:rsidR="00542C8C" w:rsidRDefault="004641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Знайдіть функцію знаходження </w:t>
      </w:r>
      <w:proofErr w:type="spellStart"/>
      <w:r>
        <w:rPr>
          <w:color w:val="000000"/>
          <w:sz w:val="28"/>
          <w:szCs w:val="28"/>
        </w:rPr>
        <w:t>степеня</w:t>
      </w:r>
      <w:proofErr w:type="spellEnd"/>
      <w:r>
        <w:rPr>
          <w:color w:val="000000"/>
          <w:sz w:val="28"/>
          <w:szCs w:val="28"/>
        </w:rPr>
        <w:t xml:space="preserve"> числа. Встановіть курсор у рядку введення Число та клацніть на клітинці A3, далі встановіть курсор у рядку </w:t>
      </w:r>
      <w:r>
        <w:rPr>
          <w:color w:val="000000"/>
          <w:sz w:val="28"/>
          <w:szCs w:val="28"/>
        </w:rPr>
        <w:t xml:space="preserve">введення Степінь та клацніть на клітинці В2. </w:t>
      </w:r>
    </w:p>
    <w:p w:rsidR="00542C8C" w:rsidRDefault="004641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Завершіть введення формули натисненням кнопки ОК. </w:t>
      </w:r>
    </w:p>
    <w:p w:rsidR="00542C8C" w:rsidRDefault="004641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Змініть відносні посилання на клітинки у формулі на комбіновані таким чином, щоб формула мала такий вигляд: =СТЕПЕНЬ($АЗ;В$2). </w:t>
      </w:r>
    </w:p>
    <w:p w:rsidR="00542C8C" w:rsidRDefault="004641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284" w:hanging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 допомогою </w:t>
      </w:r>
      <w:proofErr w:type="spellStart"/>
      <w:r>
        <w:rPr>
          <w:color w:val="000000"/>
          <w:sz w:val="28"/>
          <w:szCs w:val="28"/>
        </w:rPr>
        <w:t>автозаповнення</w:t>
      </w:r>
      <w:proofErr w:type="spellEnd"/>
      <w:r>
        <w:rPr>
          <w:color w:val="000000"/>
          <w:sz w:val="28"/>
          <w:szCs w:val="28"/>
        </w:rPr>
        <w:t xml:space="preserve"> ско</w:t>
      </w:r>
      <w:r>
        <w:rPr>
          <w:color w:val="000000"/>
          <w:sz w:val="28"/>
          <w:szCs w:val="28"/>
        </w:rPr>
        <w:t>піюйте формулу із клітинки В3 до діапазонів В4:В12 та C3:F12.</w:t>
      </w:r>
    </w:p>
    <w:p w:rsidR="00542C8C" w:rsidRDefault="0046419B">
      <w:pPr>
        <w:shd w:val="clear" w:color="auto" w:fill="FFFFFF"/>
        <w:spacing w:line="360" w:lineRule="auto"/>
        <w:rPr>
          <w:b/>
          <w:sz w:val="28"/>
          <w:szCs w:val="28"/>
        </w:rPr>
      </w:pPr>
      <w:r>
        <w:rPr>
          <w:b/>
          <w:color w:val="212121"/>
          <w:sz w:val="28"/>
          <w:szCs w:val="28"/>
        </w:rPr>
        <w:t>Вправа 12.3.1. Використання функцій для розв'язування задач.</w:t>
      </w:r>
    </w:p>
    <w:p w:rsidR="00542C8C" w:rsidRDefault="0046419B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color w:val="212121"/>
          <w:sz w:val="28"/>
          <w:szCs w:val="28"/>
        </w:rPr>
        <w:t>Створіть таблицю за зразком:</w:t>
      </w:r>
    </w:p>
    <w:p w:rsidR="00542C8C" w:rsidRDefault="0046419B">
      <w:pPr>
        <w:spacing w:line="360" w:lineRule="auto"/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57302" cy="1543169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7302" cy="15431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2C8C" w:rsidRDefault="0046419B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color w:val="212121"/>
          <w:sz w:val="28"/>
          <w:szCs w:val="28"/>
        </w:rPr>
        <w:t>Виділіть клітинку С2 та виконайте вказівку Вставка функції. Зі списку категорій виберіть Статистичні, зі списку функцій — РАНГ. Задайте для першого аргументу відповідне посилання на клітинку В2, для другого —абсолютне посилання на діапазон В2:В7 так, щоб ф</w:t>
      </w:r>
      <w:r>
        <w:rPr>
          <w:color w:val="212121"/>
          <w:sz w:val="28"/>
          <w:szCs w:val="28"/>
        </w:rPr>
        <w:t>ормула мала вигляд</w:t>
      </w:r>
      <w:r>
        <w:rPr>
          <w:color w:val="212121"/>
          <w:sz w:val="28"/>
          <w:szCs w:val="28"/>
        </w:rPr>
        <w:br/>
        <w:t xml:space="preserve">=РАНГ (В2;В$2:В$7). Це дасть змогу застосувати </w:t>
      </w:r>
      <w:proofErr w:type="spellStart"/>
      <w:r>
        <w:rPr>
          <w:color w:val="212121"/>
          <w:sz w:val="28"/>
          <w:szCs w:val="28"/>
        </w:rPr>
        <w:t>автозаповнення</w:t>
      </w:r>
      <w:proofErr w:type="spellEnd"/>
      <w:r>
        <w:rPr>
          <w:color w:val="212121"/>
          <w:sz w:val="28"/>
          <w:szCs w:val="28"/>
        </w:rPr>
        <w:t xml:space="preserve"> для клітинок з діапазону СЗ:С7. </w:t>
      </w:r>
    </w:p>
    <w:p w:rsidR="00542C8C" w:rsidRDefault="0046419B">
      <w:pPr>
        <w:spacing w:line="360" w:lineRule="auto"/>
      </w:pPr>
      <w:r>
        <w:rPr>
          <w:sz w:val="28"/>
          <w:szCs w:val="28"/>
        </w:rPr>
        <w:lastRenderedPageBreak/>
        <w:t>а)</w:t>
      </w:r>
      <w:r>
        <w:t xml:space="preserve"> </w:t>
      </w:r>
      <w:r>
        <w:rPr>
          <w:noProof/>
        </w:rPr>
        <w:drawing>
          <wp:inline distT="0" distB="0" distL="0" distR="0">
            <wp:extent cx="3046140" cy="1855406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6140" cy="1855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2C8C" w:rsidRDefault="00542C8C">
      <w:pPr>
        <w:spacing w:line="360" w:lineRule="auto"/>
      </w:pPr>
    </w:p>
    <w:p w:rsidR="00542C8C" w:rsidRDefault="0046419B">
      <w:pPr>
        <w:spacing w:line="360" w:lineRule="auto"/>
      </w:pPr>
      <w:r>
        <w:rPr>
          <w:noProof/>
        </w:rPr>
        <w:drawing>
          <wp:inline distT="0" distB="0" distL="0" distR="0">
            <wp:extent cx="3398859" cy="1781678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8859" cy="17816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2C8C" w:rsidRDefault="0046419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б)</w:t>
      </w:r>
    </w:p>
    <w:p w:rsidR="00542C8C" w:rsidRDefault="0046419B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color w:val="212121"/>
          <w:sz w:val="28"/>
          <w:szCs w:val="28"/>
        </w:rPr>
        <w:t>Виділіть клітинку D2. Створіть формулу з використанням логічної функції ЕСЛИ, як показано на малюнку б)</w:t>
      </w:r>
    </w:p>
    <w:p w:rsidR="00542C8C" w:rsidRDefault="0046419B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color w:val="212121"/>
          <w:sz w:val="28"/>
          <w:szCs w:val="28"/>
        </w:rPr>
        <w:t xml:space="preserve">Застосуйте </w:t>
      </w:r>
      <w:proofErr w:type="spellStart"/>
      <w:r>
        <w:rPr>
          <w:color w:val="212121"/>
          <w:sz w:val="28"/>
          <w:szCs w:val="28"/>
        </w:rPr>
        <w:t>автозаповнення</w:t>
      </w:r>
      <w:proofErr w:type="spellEnd"/>
      <w:r>
        <w:rPr>
          <w:color w:val="212121"/>
          <w:sz w:val="28"/>
          <w:szCs w:val="28"/>
        </w:rPr>
        <w:t xml:space="preserve"> д</w:t>
      </w:r>
      <w:r>
        <w:rPr>
          <w:color w:val="212121"/>
          <w:sz w:val="28"/>
          <w:szCs w:val="28"/>
        </w:rPr>
        <w:t>о діапазону D3:D7.</w:t>
      </w:r>
    </w:p>
    <w:p w:rsidR="00542C8C" w:rsidRDefault="0046419B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color w:val="212121"/>
          <w:sz w:val="28"/>
          <w:szCs w:val="28"/>
        </w:rPr>
        <w:t>Збережіть внесені зміни у файлі з тим самим іменем у власній папці.</w:t>
      </w:r>
    </w:p>
    <w:p w:rsidR="00542C8C" w:rsidRDefault="00542C8C">
      <w:pPr>
        <w:spacing w:line="360" w:lineRule="auto"/>
        <w:jc w:val="both"/>
        <w:rPr>
          <w:b/>
          <w:sz w:val="28"/>
          <w:szCs w:val="28"/>
        </w:rPr>
      </w:pPr>
    </w:p>
    <w:p w:rsidR="00542C8C" w:rsidRDefault="0046419B">
      <w:pPr>
        <w:spacing w:line="360" w:lineRule="auto"/>
        <w:jc w:val="both"/>
        <w:rPr>
          <w:b/>
          <w:sz w:val="28"/>
          <w:szCs w:val="28"/>
        </w:rPr>
      </w:pPr>
      <w:bookmarkStart w:id="0" w:name="_heading=h.gjdgxs" w:colFirst="0" w:colLast="0"/>
      <w:bookmarkEnd w:id="0"/>
      <w:r>
        <w:rPr>
          <w:b/>
          <w:sz w:val="28"/>
          <w:szCs w:val="28"/>
        </w:rPr>
        <w:t>VIІ. Підсумок уроку</w:t>
      </w:r>
    </w:p>
    <w:p w:rsidR="00542C8C" w:rsidRDefault="0046419B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Рефлексія.</w:t>
      </w:r>
    </w:p>
    <w:p w:rsidR="00542C8C" w:rsidRDefault="0046419B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Учитель </w:t>
      </w:r>
      <w:proofErr w:type="spellStart"/>
      <w:r>
        <w:rPr>
          <w:i/>
          <w:sz w:val="28"/>
          <w:szCs w:val="28"/>
        </w:rPr>
        <w:t>проводе</w:t>
      </w:r>
      <w:proofErr w:type="spellEnd"/>
      <w:r>
        <w:rPr>
          <w:i/>
          <w:sz w:val="28"/>
          <w:szCs w:val="28"/>
        </w:rPr>
        <w:t xml:space="preserve"> усне опитування учнів.</w:t>
      </w:r>
    </w:p>
    <w:p w:rsidR="00542C8C" w:rsidRDefault="0046419B">
      <w:pPr>
        <w:widowControl w:val="0"/>
        <w:numPr>
          <w:ilvl w:val="0"/>
          <w:numId w:val="2"/>
        </w:numPr>
        <w:shd w:val="clear" w:color="auto" w:fill="FFFFFF"/>
        <w:tabs>
          <w:tab w:val="left" w:pos="365"/>
        </w:tabs>
        <w:spacing w:line="360" w:lineRule="auto"/>
        <w:ind w:left="13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 яких компонентів може складатися запис формул?</w:t>
      </w:r>
    </w:p>
    <w:p w:rsidR="00542C8C" w:rsidRDefault="0046419B">
      <w:pPr>
        <w:widowControl w:val="0"/>
        <w:numPr>
          <w:ilvl w:val="0"/>
          <w:numId w:val="2"/>
        </w:numPr>
        <w:shd w:val="clear" w:color="auto" w:fill="FFFFFF"/>
        <w:tabs>
          <w:tab w:val="left" w:pos="365"/>
        </w:tabs>
        <w:spacing w:line="360" w:lineRule="auto"/>
        <w:ind w:left="13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Які оператори Excel вам відомі?</w:t>
      </w:r>
    </w:p>
    <w:p w:rsidR="00542C8C" w:rsidRDefault="0046419B">
      <w:pPr>
        <w:widowControl w:val="0"/>
        <w:numPr>
          <w:ilvl w:val="0"/>
          <w:numId w:val="2"/>
        </w:numPr>
        <w:shd w:val="clear" w:color="auto" w:fill="FFFFFF"/>
        <w:tabs>
          <w:tab w:val="left" w:pos="365"/>
        </w:tabs>
        <w:spacing w:line="360" w:lineRule="auto"/>
        <w:ind w:left="13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Як ввести функцію до формули за допомогою </w:t>
      </w:r>
      <w:r>
        <w:rPr>
          <w:i/>
          <w:color w:val="000000"/>
          <w:sz w:val="28"/>
          <w:szCs w:val="28"/>
        </w:rPr>
        <w:t>Майстра функцій?</w:t>
      </w:r>
    </w:p>
    <w:p w:rsidR="00542C8C" w:rsidRDefault="0046419B">
      <w:pPr>
        <w:widowControl w:val="0"/>
        <w:numPr>
          <w:ilvl w:val="0"/>
          <w:numId w:val="2"/>
        </w:numPr>
        <w:shd w:val="clear" w:color="auto" w:fill="FFFFFF"/>
        <w:tabs>
          <w:tab w:val="left" w:pos="365"/>
        </w:tabs>
        <w:spacing w:line="360" w:lineRule="auto"/>
        <w:ind w:left="13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Чи можна ввести формулу вручну?</w:t>
      </w:r>
    </w:p>
    <w:p w:rsidR="00542C8C" w:rsidRDefault="0046419B">
      <w:pPr>
        <w:widowControl w:val="0"/>
        <w:numPr>
          <w:ilvl w:val="0"/>
          <w:numId w:val="2"/>
        </w:numPr>
        <w:shd w:val="clear" w:color="auto" w:fill="FFFFFF"/>
        <w:tabs>
          <w:tab w:val="left" w:pos="365"/>
        </w:tabs>
        <w:spacing w:line="360" w:lineRule="auto"/>
        <w:ind w:left="365" w:hanging="2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чого в електронних таблицях використовують вбудовані функції?</w:t>
      </w:r>
    </w:p>
    <w:p w:rsidR="00542C8C" w:rsidRDefault="0046419B">
      <w:pPr>
        <w:widowControl w:val="0"/>
        <w:numPr>
          <w:ilvl w:val="0"/>
          <w:numId w:val="2"/>
        </w:numPr>
        <w:shd w:val="clear" w:color="auto" w:fill="FFFFFF"/>
        <w:tabs>
          <w:tab w:val="left" w:pos="365"/>
        </w:tabs>
        <w:spacing w:line="360" w:lineRule="auto"/>
        <w:ind w:left="13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Перелічіть функції, які ви використовували під час цього уроку</w:t>
      </w:r>
    </w:p>
    <w:p w:rsidR="00542C8C" w:rsidRDefault="0046419B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VIІІ. Домашнє завдання</w:t>
      </w:r>
    </w:p>
    <w:p w:rsidR="00542C8C" w:rsidRDefault="0046419B">
      <w:pPr>
        <w:spacing w:line="360" w:lineRule="auto"/>
        <w:jc w:val="both"/>
      </w:pPr>
      <w:r>
        <w:rPr>
          <w:b/>
          <w:sz w:val="28"/>
          <w:szCs w:val="28"/>
        </w:rPr>
        <w:t>Опрацювати конспект</w:t>
      </w:r>
      <w:bookmarkStart w:id="1" w:name="_GoBack"/>
      <w:bookmarkEnd w:id="1"/>
    </w:p>
    <w:sectPr w:rsidR="00542C8C">
      <w:pgSz w:w="11906" w:h="16838"/>
      <w:pgMar w:top="1134" w:right="566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rd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4469F"/>
    <w:multiLevelType w:val="multilevel"/>
    <w:tmpl w:val="F67EDCA8"/>
    <w:lvl w:ilvl="0">
      <w:start w:val="65535"/>
      <w:numFmt w:val="bullet"/>
      <w:lvlText w:val="•"/>
      <w:lvlJc w:val="left"/>
      <w:pPr>
        <w:ind w:left="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2877020"/>
    <w:multiLevelType w:val="multilevel"/>
    <w:tmpl w:val="73D6387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2">
    <w:nsid w:val="1A1B445A"/>
    <w:multiLevelType w:val="multilevel"/>
    <w:tmpl w:val="E564E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C5468B"/>
    <w:multiLevelType w:val="multilevel"/>
    <w:tmpl w:val="FF1C694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9D33368"/>
    <w:multiLevelType w:val="multilevel"/>
    <w:tmpl w:val="B4C69AE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3D51D5E"/>
    <w:multiLevelType w:val="multilevel"/>
    <w:tmpl w:val="9C529D3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42C8C"/>
    <w:rsid w:val="0046419B"/>
    <w:rsid w:val="0054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46419B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4641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46419B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4641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5oWFTvpoSSM7XJd40V9IdVwT9w==">CgMxLjAaEgoBMBINCgsIB0IHEgVDYXJkbzIIaC5namRneHM4AHIhMTNaeUplMXFTUE5HWk80UWk2aU9qbkhkY1VNcFBtQlZs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3877</Words>
  <Characters>2211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2023-12-11T06:00:00Z</dcterms:created>
  <dcterms:modified xsi:type="dcterms:W3CDTF">2023-12-11T06:00:00Z</dcterms:modified>
</cp:coreProperties>
</file>