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40E" w:rsidRDefault="00D41A41">
      <w:pPr>
        <w:jc w:val="both"/>
        <w:rPr>
          <w:rFonts w:ascii="Arial" w:eastAsia="Arial" w:hAnsi="Arial" w:cs="Arial"/>
          <w:b/>
          <w:color w:val="FF0000"/>
          <w:sz w:val="26"/>
          <w:szCs w:val="26"/>
        </w:rPr>
      </w:pPr>
      <w:r>
        <w:rPr>
          <w:rFonts w:ascii="Arial" w:eastAsia="Arial" w:hAnsi="Arial" w:cs="Arial"/>
          <w:b/>
          <w:color w:val="FF0000"/>
          <w:sz w:val="26"/>
          <w:szCs w:val="26"/>
        </w:rPr>
        <w:t>Тема. Поняття одновимірного масиву (списку). Введення й виведення даних одновимірного масиву</w:t>
      </w:r>
    </w:p>
    <w:p w:rsidR="0097040E" w:rsidRDefault="00D41A41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b/>
          <w:color w:val="1D2125"/>
          <w:sz w:val="23"/>
          <w:szCs w:val="23"/>
        </w:rPr>
      </w:pPr>
      <w:r>
        <w:rPr>
          <w:rFonts w:ascii="Roboto" w:eastAsia="Roboto" w:hAnsi="Roboto" w:cs="Roboto"/>
          <w:b/>
          <w:color w:val="1D2125"/>
          <w:sz w:val="23"/>
          <w:szCs w:val="23"/>
          <w:shd w:val="clear" w:color="auto" w:fill="F8F8FF"/>
        </w:rPr>
        <w:t>Після цього заняття потрібно вміти:</w:t>
      </w:r>
    </w:p>
    <w:p w:rsidR="0097040E" w:rsidRDefault="00D41A41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Пояснювати принцип організації даних за допомогою одновимірних масивів.</w:t>
      </w:r>
    </w:p>
    <w:p w:rsidR="0097040E" w:rsidRDefault="00D41A41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Пояснювати поняття масиву, елемента масиву, індексу та значення елемента.</w:t>
      </w:r>
    </w:p>
    <w:p w:rsidR="0097040E" w:rsidRDefault="0097040E">
      <w:pPr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97040E" w:rsidRDefault="00D41A41">
      <w:pPr>
        <w:jc w:val="both"/>
        <w:rPr>
          <w:rFonts w:ascii="Arial" w:eastAsia="Arial" w:hAnsi="Arial" w:cs="Arial"/>
          <w:b/>
          <w:color w:val="00B050"/>
          <w:sz w:val="26"/>
          <w:szCs w:val="26"/>
        </w:rPr>
      </w:pPr>
      <w:r>
        <w:rPr>
          <w:rFonts w:ascii="Arial" w:eastAsia="Arial" w:hAnsi="Arial" w:cs="Arial"/>
          <w:b/>
          <w:color w:val="00B050"/>
          <w:sz w:val="26"/>
          <w:szCs w:val="26"/>
        </w:rPr>
        <w:t>Ознайомтеся з інформацією</w:t>
      </w:r>
    </w:p>
    <w:p w:rsidR="0097040E" w:rsidRDefault="00D41A41">
      <w:pPr>
        <w:shd w:val="clear" w:color="auto" w:fill="FFFFFF"/>
        <w:spacing w:after="240"/>
        <w:jc w:val="both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b/>
          <w:color w:val="1D2125"/>
          <w:sz w:val="23"/>
          <w:szCs w:val="23"/>
        </w:rPr>
        <w:t xml:space="preserve">Список - </w:t>
      </w:r>
      <w:r>
        <w:rPr>
          <w:rFonts w:ascii="Roboto" w:eastAsia="Roboto" w:hAnsi="Roboto" w:cs="Roboto"/>
          <w:color w:val="1D2125"/>
          <w:sz w:val="23"/>
          <w:szCs w:val="23"/>
        </w:rPr>
        <w:t xml:space="preserve">це </w:t>
      </w:r>
      <w:proofErr w:type="spellStart"/>
      <w:r>
        <w:rPr>
          <w:rFonts w:ascii="Roboto" w:eastAsia="Roboto" w:hAnsi="Roboto" w:cs="Roboto"/>
          <w:color w:val="1D2125"/>
          <w:sz w:val="23"/>
          <w:szCs w:val="23"/>
        </w:rPr>
        <w:t>cтруктура</w:t>
      </w:r>
      <w:proofErr w:type="spellEnd"/>
      <w:r>
        <w:rPr>
          <w:rFonts w:ascii="Roboto" w:eastAsia="Roboto" w:hAnsi="Roboto" w:cs="Roboto"/>
          <w:color w:val="1D2125"/>
          <w:sz w:val="23"/>
          <w:szCs w:val="23"/>
        </w:rPr>
        <w:t xml:space="preserve"> даних, яка зберігає набір елементів. У мові </w:t>
      </w:r>
      <w:proofErr w:type="spellStart"/>
      <w:r>
        <w:rPr>
          <w:rFonts w:ascii="Roboto" w:eastAsia="Roboto" w:hAnsi="Roboto" w:cs="Roboto"/>
          <w:color w:val="1D2125"/>
          <w:sz w:val="23"/>
          <w:szCs w:val="23"/>
        </w:rPr>
        <w:t>Python</w:t>
      </w:r>
      <w:proofErr w:type="spellEnd"/>
      <w:r>
        <w:rPr>
          <w:rFonts w:ascii="Roboto" w:eastAsia="Roboto" w:hAnsi="Roboto" w:cs="Roboto"/>
          <w:color w:val="1D2125"/>
          <w:sz w:val="23"/>
          <w:szCs w:val="23"/>
        </w:rPr>
        <w:t xml:space="preserve"> список може містити елементи різних типів, і не потрібно попередньо оголошувати розмір такого списку.</w:t>
      </w:r>
    </w:p>
    <w:p w:rsidR="0097040E" w:rsidRDefault="00D41A41">
      <w:pPr>
        <w:shd w:val="clear" w:color="auto" w:fill="FFFFFF"/>
        <w:spacing w:after="240"/>
        <w:jc w:val="both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 xml:space="preserve">Доступ до окремих елементів списку здійснюється через вказання імені списку і порядкового </w:t>
      </w:r>
      <w:r>
        <w:rPr>
          <w:rFonts w:ascii="Roboto" w:eastAsia="Roboto" w:hAnsi="Roboto" w:cs="Roboto"/>
          <w:color w:val="1D2125"/>
          <w:sz w:val="23"/>
          <w:szCs w:val="23"/>
        </w:rPr>
        <w:t>номера (</w:t>
      </w:r>
      <w:proofErr w:type="spellStart"/>
      <w:r>
        <w:rPr>
          <w:rFonts w:ascii="Roboto" w:eastAsia="Roboto" w:hAnsi="Roboto" w:cs="Roboto"/>
          <w:color w:val="1D2125"/>
          <w:sz w:val="23"/>
          <w:szCs w:val="23"/>
        </w:rPr>
        <w:t>індекса</w:t>
      </w:r>
      <w:proofErr w:type="spellEnd"/>
      <w:r>
        <w:rPr>
          <w:rFonts w:ascii="Roboto" w:eastAsia="Roboto" w:hAnsi="Roboto" w:cs="Roboto"/>
          <w:color w:val="1D2125"/>
          <w:sz w:val="23"/>
          <w:szCs w:val="23"/>
        </w:rPr>
        <w:t xml:space="preserve">) конкретного елемента у квадратних дужках. Варто пам'ятати, що </w:t>
      </w:r>
      <w:r>
        <w:rPr>
          <w:rFonts w:ascii="Roboto" w:eastAsia="Roboto" w:hAnsi="Roboto" w:cs="Roboto"/>
          <w:b/>
          <w:color w:val="1D2125"/>
          <w:sz w:val="23"/>
          <w:szCs w:val="23"/>
        </w:rPr>
        <w:t>нумерація починається з нуля</w:t>
      </w:r>
      <w:r>
        <w:rPr>
          <w:rFonts w:ascii="Roboto" w:eastAsia="Roboto" w:hAnsi="Roboto" w:cs="Roboto"/>
          <w:color w:val="1D2125"/>
          <w:sz w:val="23"/>
          <w:szCs w:val="23"/>
        </w:rPr>
        <w:t>. Можна також нумерувати елементи списку від'ємними числами (з кінця списку).</w:t>
      </w:r>
    </w:p>
    <w:p w:rsidR="0097040E" w:rsidRDefault="00D41A41">
      <w:pPr>
        <w:shd w:val="clear" w:color="auto" w:fill="FFFFFF"/>
        <w:spacing w:after="240"/>
        <w:jc w:val="center"/>
        <w:rPr>
          <w:rFonts w:ascii="Roboto" w:eastAsia="Roboto" w:hAnsi="Roboto" w:cs="Roboto"/>
          <w:b/>
          <w:color w:val="B45F06"/>
          <w:sz w:val="27"/>
          <w:szCs w:val="27"/>
        </w:rPr>
      </w:pPr>
      <w:r>
        <w:rPr>
          <w:rFonts w:ascii="Roboto" w:eastAsia="Roboto" w:hAnsi="Roboto" w:cs="Roboto"/>
          <w:b/>
          <w:color w:val="B45F06"/>
          <w:sz w:val="27"/>
          <w:szCs w:val="27"/>
        </w:rPr>
        <w:t>Приклад коду для створення списку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1873413</wp:posOffset>
            </wp:positionH>
            <wp:positionV relativeFrom="paragraph">
              <wp:posOffset>428625</wp:posOffset>
            </wp:positionV>
            <wp:extent cx="2732723" cy="1370645"/>
            <wp:effectExtent l="0" t="0" r="0" b="0"/>
            <wp:wrapTopAndBottom distT="114300" distB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2723" cy="1370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7040E" w:rsidRDefault="00D41A41">
      <w:pPr>
        <w:shd w:val="clear" w:color="auto" w:fill="FFFFFF"/>
        <w:spacing w:after="240"/>
        <w:jc w:val="both"/>
        <w:rPr>
          <w:rFonts w:ascii="Roboto" w:eastAsia="Roboto" w:hAnsi="Roboto" w:cs="Roboto"/>
          <w:color w:val="1D2125"/>
          <w:sz w:val="23"/>
          <w:szCs w:val="23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571500</wp:posOffset>
            </wp:positionH>
            <wp:positionV relativeFrom="paragraph">
              <wp:posOffset>1466850</wp:posOffset>
            </wp:positionV>
            <wp:extent cx="5582602" cy="1321763"/>
            <wp:effectExtent l="0" t="0" r="0" b="0"/>
            <wp:wrapTopAndBottom distT="114300" distB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602" cy="1321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7040E" w:rsidRDefault="00D41A41">
      <w:pPr>
        <w:jc w:val="both"/>
        <w:rPr>
          <w:rFonts w:ascii="Arial" w:eastAsia="Arial" w:hAnsi="Arial" w:cs="Arial"/>
          <w:b/>
          <w:color w:val="00B050"/>
          <w:sz w:val="28"/>
          <w:szCs w:val="28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>Перегляньте навчальне відео за пос</w:t>
      </w:r>
      <w:r>
        <w:rPr>
          <w:rFonts w:ascii="Arial" w:eastAsia="Arial" w:hAnsi="Arial" w:cs="Arial"/>
          <w:b/>
          <w:color w:val="00B050"/>
          <w:sz w:val="28"/>
          <w:szCs w:val="28"/>
        </w:rPr>
        <w:t>иланням:</w:t>
      </w:r>
    </w:p>
    <w:p w:rsidR="0097040E" w:rsidRDefault="00D41A41">
      <w:pPr>
        <w:jc w:val="both"/>
        <w:rPr>
          <w:rFonts w:ascii="Times New Roman" w:eastAsia="Times New Roman" w:hAnsi="Times New Roman" w:cs="Times New Roman"/>
          <w:b/>
          <w:color w:val="0563C1"/>
          <w:sz w:val="34"/>
          <w:szCs w:val="34"/>
        </w:rPr>
      </w:pPr>
      <w:hyperlink r:id="rId9">
        <w:r>
          <w:rPr>
            <w:b/>
            <w:color w:val="1155CC"/>
            <w:sz w:val="28"/>
            <w:szCs w:val="28"/>
            <w:u w:val="single"/>
          </w:rPr>
          <w:t>https://youtu.be/btT9nUlAR8A</w:t>
        </w:r>
      </w:hyperlink>
      <w:r>
        <w:rPr>
          <w:b/>
          <w:color w:val="0563C1"/>
          <w:sz w:val="28"/>
          <w:szCs w:val="28"/>
        </w:rPr>
        <w:t xml:space="preserve"> </w:t>
      </w:r>
    </w:p>
    <w:p w:rsidR="0097040E" w:rsidRDefault="0097040E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97040E" w:rsidRDefault="00D41A41">
      <w:pPr>
        <w:spacing w:after="0"/>
        <w:jc w:val="both"/>
        <w:rPr>
          <w:rFonts w:ascii="Arial" w:eastAsia="Arial" w:hAnsi="Arial" w:cs="Arial"/>
          <w:b/>
          <w:color w:val="00B050"/>
          <w:sz w:val="28"/>
          <w:szCs w:val="28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>Виконайте вправи для очей</w:t>
      </w:r>
    </w:p>
    <w:p w:rsidR="0097040E" w:rsidRDefault="0097040E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97040E" w:rsidRDefault="00D41A41">
      <w:pPr>
        <w:spacing w:after="0"/>
        <w:jc w:val="both"/>
        <w:rPr>
          <w:rFonts w:ascii="Arial" w:eastAsia="Arial" w:hAnsi="Arial" w:cs="Arial"/>
          <w:b/>
          <w:color w:val="00B050"/>
          <w:sz w:val="28"/>
          <w:szCs w:val="28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>Завдання</w:t>
      </w:r>
    </w:p>
    <w:p w:rsidR="0097040E" w:rsidRDefault="0097040E">
      <w:pPr>
        <w:spacing w:after="0"/>
        <w:jc w:val="both"/>
        <w:rPr>
          <w:rFonts w:ascii="Arial" w:eastAsia="Arial" w:hAnsi="Arial" w:cs="Arial"/>
          <w:b/>
          <w:color w:val="00B050"/>
          <w:sz w:val="28"/>
          <w:szCs w:val="28"/>
        </w:rPr>
      </w:pPr>
    </w:p>
    <w:p w:rsidR="0097040E" w:rsidRDefault="00D41A41">
      <w:pPr>
        <w:spacing w:after="0"/>
        <w:jc w:val="both"/>
        <w:rPr>
          <w:rFonts w:ascii="Roboto" w:eastAsia="Roboto" w:hAnsi="Roboto" w:cs="Roboto"/>
          <w:color w:val="1D2125"/>
          <w:sz w:val="23"/>
          <w:szCs w:val="23"/>
        </w:rPr>
      </w:pPr>
      <w:r>
        <w:rPr>
          <w:rFonts w:ascii="Roboto" w:eastAsia="Roboto" w:hAnsi="Roboto" w:cs="Roboto"/>
          <w:color w:val="1D2125"/>
          <w:sz w:val="23"/>
          <w:szCs w:val="23"/>
        </w:rPr>
        <w:t>У середовищі</w:t>
      </w:r>
      <w:r>
        <w:rPr>
          <w:rFonts w:ascii="Arial" w:eastAsia="Arial" w:hAnsi="Arial" w:cs="Arial"/>
          <w:b/>
          <w:color w:val="00B050"/>
          <w:sz w:val="28"/>
          <w:szCs w:val="28"/>
        </w:rPr>
        <w:t xml:space="preserve"> </w:t>
      </w:r>
      <w:hyperlink r:id="rId10">
        <w:r>
          <w:rPr>
            <w:rFonts w:ascii="Arial" w:eastAsia="Arial" w:hAnsi="Arial" w:cs="Arial"/>
            <w:b/>
            <w:color w:val="1155CC"/>
            <w:sz w:val="28"/>
            <w:szCs w:val="28"/>
            <w:u w:val="single"/>
          </w:rPr>
          <w:t>https://replit.com/languages/python3</w:t>
        </w:r>
      </w:hyperlink>
      <w:r>
        <w:rPr>
          <w:rFonts w:ascii="Arial" w:eastAsia="Arial" w:hAnsi="Arial" w:cs="Arial"/>
          <w:b/>
          <w:color w:val="00B050"/>
          <w:sz w:val="28"/>
          <w:szCs w:val="28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</w:rPr>
        <w:t xml:space="preserve">введіть коди для створення списку випадкових чисел від -10 до 10. </w:t>
      </w:r>
    </w:p>
    <w:p w:rsidR="0097040E" w:rsidRDefault="0097040E">
      <w:pPr>
        <w:spacing w:after="0"/>
        <w:jc w:val="both"/>
        <w:rPr>
          <w:rFonts w:ascii="Roboto" w:eastAsia="Roboto" w:hAnsi="Roboto" w:cs="Roboto"/>
          <w:color w:val="1D2125"/>
          <w:sz w:val="23"/>
          <w:szCs w:val="23"/>
        </w:rPr>
      </w:pPr>
    </w:p>
    <w:p w:rsidR="0097040E" w:rsidRDefault="00D41A41">
      <w:pPr>
        <w:pBdr>
          <w:top w:val="nil"/>
          <w:left w:val="nil"/>
          <w:bottom w:val="nil"/>
          <w:right w:val="nil"/>
          <w:between w:val="nil"/>
        </w:pBdr>
      </w:pPr>
      <w:r>
        <w:t xml:space="preserve">-8 -7 4 8 -4 7 -1 </w:t>
      </w:r>
    </w:p>
    <w:p w:rsidR="0097040E" w:rsidRDefault="00D41A4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1247775</wp:posOffset>
            </wp:positionH>
            <wp:positionV relativeFrom="paragraph">
              <wp:posOffset>166686</wp:posOffset>
            </wp:positionV>
            <wp:extent cx="4449128" cy="3973435"/>
            <wp:effectExtent l="0" t="0" r="0" b="0"/>
            <wp:wrapTopAndBottom distT="114300" distB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9128" cy="3973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7040E" w:rsidRDefault="00D41A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1D2125"/>
          <w:sz w:val="23"/>
          <w:szCs w:val="23"/>
          <w:highlight w:val="white"/>
        </w:rPr>
      </w:pP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Порівняйте результат друкування першим, другим та третім способом. Оберіть той, який для вас найзручніший. Проте пам'ятайте, що для різних задач оптимальним може бути інший спосіб.</w:t>
      </w:r>
    </w:p>
    <w:p w:rsidR="0097040E" w:rsidRDefault="00D41A4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Roboto" w:eastAsia="Roboto" w:hAnsi="Roboto" w:cs="Roboto"/>
          <w:color w:val="1D2125"/>
          <w:sz w:val="23"/>
          <w:szCs w:val="23"/>
          <w:highlight w:val="white"/>
        </w:rPr>
      </w:pP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Спробуйте перетворити код для виведення іншої кількості елементів списку.</w:t>
      </w:r>
    </w:p>
    <w:p w:rsidR="0097040E" w:rsidRDefault="00D41A41">
      <w:pPr>
        <w:spacing w:before="240" w:after="240"/>
        <w:jc w:val="both"/>
        <w:rPr>
          <w:rFonts w:ascii="Arial" w:eastAsia="Arial" w:hAnsi="Arial" w:cs="Arial"/>
          <w:color w:val="222222"/>
          <w:sz w:val="24"/>
          <w:szCs w:val="24"/>
          <w:shd w:val="clear" w:color="auto" w:fill="FFFEFE"/>
        </w:rPr>
      </w:pPr>
      <w:proofErr w:type="spellStart"/>
      <w:r>
        <w:rPr>
          <w:rFonts w:ascii="Arial" w:eastAsia="Arial" w:hAnsi="Arial" w:cs="Arial"/>
          <w:color w:val="222222"/>
          <w:sz w:val="24"/>
          <w:szCs w:val="24"/>
          <w:shd w:val="clear" w:color="auto" w:fill="FFFEFE"/>
        </w:rPr>
        <w:t>Скріншоти</w:t>
      </w:r>
      <w:proofErr w:type="spellEnd"/>
      <w:r>
        <w:rPr>
          <w:rFonts w:ascii="Arial" w:eastAsia="Arial" w:hAnsi="Arial" w:cs="Arial"/>
          <w:color w:val="222222"/>
          <w:sz w:val="24"/>
          <w:szCs w:val="24"/>
          <w:shd w:val="clear" w:color="auto" w:fill="FFFEFE"/>
        </w:rPr>
        <w:t xml:space="preserve"> виконаних робіт надсилайте у HUMAN або на електронну пошту</w:t>
      </w:r>
    </w:p>
    <w:p w:rsidR="0097040E" w:rsidRDefault="00D41A41">
      <w:pPr>
        <w:pBdr>
          <w:top w:val="nil"/>
          <w:left w:val="nil"/>
          <w:bottom w:val="nil"/>
          <w:right w:val="nil"/>
          <w:between w:val="nil"/>
        </w:pBdr>
        <w:jc w:val="both"/>
      </w:pPr>
      <w:hyperlink r:id="rId12" w:history="1">
        <w:r w:rsidRPr="0088665B">
          <w:rPr>
            <w:rStyle w:val="a4"/>
            <w:sz w:val="28"/>
            <w:szCs w:val="28"/>
          </w:rPr>
          <w:t>Kmitevich.alex@gmail.com</w:t>
        </w:r>
      </w:hyperlink>
      <w:bookmarkStart w:id="0" w:name="_GoBack"/>
      <w:bookmarkEnd w:id="0"/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 xml:space="preserve"> </w:t>
      </w:r>
    </w:p>
    <w:sectPr w:rsidR="0097040E">
      <w:pgSz w:w="11906" w:h="16838"/>
      <w:pgMar w:top="567" w:right="566" w:bottom="542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5165B"/>
    <w:multiLevelType w:val="multilevel"/>
    <w:tmpl w:val="887CA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7040E"/>
    <w:rsid w:val="0097040E"/>
    <w:rsid w:val="00D4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58265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82655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58265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82655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hyperlink" Target="https://replit.com/languages/python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youtu.be/btT9nUlAR8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rXskrxR+FpsYv1D2RcGApkMpuA==">AMUW2mWeiM240613Yu44CwlPV3DboKKGOjHG+WJNKtH167mYuz5ydaFQFvr4Kk2QKPjPAoVc//oK7uezqHkcTiXxq1V9uCyYOClKPr2QKX3Tjhu7UMtw2oM=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981</Words>
  <Characters>560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2023-10-16T04:45:00Z</dcterms:created>
  <dcterms:modified xsi:type="dcterms:W3CDTF">2023-10-16T04:45:00Z</dcterms:modified>
</cp:coreProperties>
</file>