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C063AC9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ind w:right="1354" w:firstLine="13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Тема. Розв'язування задач засобами табличного процесора </w:t>
      </w:r>
    </w:p>
    <w:p w14:paraId="00000002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2" w:lineRule="auto"/>
        <w:ind w:left="21" w:right="969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треба вміти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застосовувати знання про функції табличного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процесора та діаграми до розв’язування практичних задач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3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Повторюємо </w:t>
      </w:r>
    </w:p>
    <w:p w14:paraId="00000004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73" w:lineRule="auto"/>
        <w:ind w:left="373" w:right="8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Назвіть відомі вам функції табличного процесора Excel та їх призначення.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є способи виклику функцій в Excel та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Google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таблицях? </w:t>
      </w:r>
    </w:p>
    <w:p w14:paraId="00000005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 є алгоритм побудови діаграми для набору даних? </w:t>
      </w:r>
    </w:p>
    <w:p w14:paraId="00000006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діаграм є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Google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таблицях? </w:t>
      </w:r>
    </w:p>
    <w:p w14:paraId="00000007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left="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Завдання 1 </w:t>
      </w:r>
    </w:p>
    <w:p w14:paraId="00000008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2" w:lineRule="auto"/>
        <w:ind w:left="210" w:right="1301" w:hanging="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Завантажте таблицю: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https://docs.google.com/spreadsheets/d/1NT7JbreTk dVB4sGa9FO6dia1yS-hWPIHUhBZfFY01M/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edit?usp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=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share_link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9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За поданими даними побудуйте діаграми, які покажуть:  </w:t>
      </w:r>
    </w:p>
    <w:p w14:paraId="0000000A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61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629DD1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Порівняння популярності курсів у різні роки </w:t>
      </w:r>
    </w:p>
    <w:p w14:paraId="0000000B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2" w:lineRule="auto"/>
        <w:ind w:left="616" w:right="1415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629DD1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Співвідношення між користувачами, які вивчають звичайний курс  </w:t>
      </w:r>
      <w:bookmarkStart w:id="0" w:name="_GoBack"/>
      <w:r>
        <w:rPr>
          <w:rFonts w:ascii="Calibri" w:eastAsia="Calibri" w:hAnsi="Calibri" w:cs="Calibri"/>
          <w:color w:val="000000"/>
          <w:sz w:val="28"/>
          <w:szCs w:val="28"/>
        </w:rPr>
        <w:t xml:space="preserve">інформатики, поглиблені курси програмування та технологій </w:t>
      </w:r>
    </w:p>
    <w:bookmarkEnd w:id="0"/>
    <w:p w14:paraId="0000000C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61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629DD1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Розподіл успішності курсу </w:t>
      </w:r>
    </w:p>
    <w:p w14:paraId="0000000D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24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це завдання згідно зразку у відео: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https://youtu.be/_V14Eu6ZcBA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E" w14:textId="370DD119" w:rsidR="00535BC2" w:rsidRPr="00957107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2" w:lineRule="auto"/>
        <w:ind w:left="81" w:right="-6" w:firstLine="2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Надайте вчителю доступ для перегляду до своєї таблиці у HUMAN або на електронну  пошту 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kmitevich</w:t>
      </w:r>
      <w:proofErr w:type="spellEnd"/>
      <w:r w:rsidRPr="00957107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>.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alex</w:t>
      </w:r>
      <w:proofErr w:type="spellEnd"/>
      <w:r w:rsidRPr="00957107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>@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gmail</w:t>
      </w:r>
      <w:proofErr w:type="spellEnd"/>
      <w:r w:rsidRPr="00957107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>.</w:t>
      </w:r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com</w:t>
      </w:r>
    </w:p>
    <w:p w14:paraId="00000011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1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Джерело </w:t>
      </w:r>
    </w:p>
    <w:p w14:paraId="00000012" w14:textId="77777777" w:rsidR="00535BC2" w:rsidRDefault="00957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6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lastRenderedPageBreak/>
        <w:t>https://dystosvita.org.ua/mod/assign/view.php?id=541</w:t>
      </w:r>
    </w:p>
    <w:sectPr w:rsidR="00535BC2">
      <w:pgSz w:w="11900" w:h="16820"/>
      <w:pgMar w:top="556" w:right="589" w:bottom="1195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5BC2"/>
    <w:rsid w:val="00535BC2"/>
    <w:rsid w:val="009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2023-12-18T04:54:00Z</dcterms:created>
  <dcterms:modified xsi:type="dcterms:W3CDTF">2023-12-18T04:54:00Z</dcterms:modified>
</cp:coreProperties>
</file>