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3B7E79C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right="-6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</w:t>
      </w:r>
      <w:bookmarkStart w:id="0" w:name="_GoBack"/>
      <w:r w:rsidR="000844B3">
        <w:rPr>
          <w:rFonts w:ascii="Calibri" w:eastAsia="Calibri" w:hAnsi="Calibri" w:cs="Calibri"/>
          <w:b/>
          <w:color w:val="FF0000"/>
          <w:sz w:val="31"/>
          <w:szCs w:val="31"/>
        </w:rPr>
        <w:t>В</w:t>
      </w:r>
      <w:r w:rsidR="000844B3" w:rsidRPr="000844B3">
        <w:rPr>
          <w:rFonts w:ascii="Calibri" w:eastAsia="Calibri" w:hAnsi="Calibri" w:cs="Calibri"/>
          <w:b/>
          <w:color w:val="FF0000"/>
          <w:sz w:val="31"/>
          <w:szCs w:val="31"/>
        </w:rPr>
        <w:t>иконання індивідуальних і групових навчальних проектів</w:t>
      </w:r>
      <w:bookmarkEnd w:id="0"/>
    </w:p>
    <w:p w14:paraId="513D1DB8" w14:textId="5F1A6A95" w:rsidR="000844B3" w:rsidRDefault="00084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b/>
          <w:bCs/>
          <w:color w:val="000000"/>
          <w:sz w:val="28"/>
          <w:szCs w:val="28"/>
        </w:rPr>
        <w:t xml:space="preserve">Мета: </w:t>
      </w:r>
      <w:r>
        <w:rPr>
          <w:color w:val="000000"/>
          <w:sz w:val="28"/>
          <w:szCs w:val="28"/>
        </w:rPr>
        <w:t>продовжувати напрацьовувати уміння і навички створення індивідуальних і групових проектів.</w:t>
      </w:r>
    </w:p>
    <w:p w14:paraId="00000003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14:paraId="00000004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73" w:lineRule="auto"/>
        <w:ind w:left="373" w:right="15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Для чого призначені програми опрацювання електронних таблиць?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операції можна виконувати з об’єктами електронних таблиць?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автозаповнення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00000005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73" w:lineRule="auto"/>
        <w:ind w:left="373" w:right="79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посилань на комірки використовуються в електронних таблицях?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сортування та фільтрування даних? </w:t>
      </w:r>
    </w:p>
    <w:p w14:paraId="00000006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59" w:lineRule="auto"/>
        <w:ind w:left="719" w:right="613" w:hanging="34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функцій використовуються для опрацювання даних в електронних  таблицях? </w:t>
      </w:r>
    </w:p>
    <w:p w14:paraId="2F6E21EC" w14:textId="77777777" w:rsidR="000844B3" w:rsidRDefault="000844B3" w:rsidP="000844B3">
      <w:pPr>
        <w:jc w:val="center"/>
        <w:rPr>
          <w:b/>
          <w:sz w:val="36"/>
          <w:szCs w:val="36"/>
        </w:rPr>
      </w:pPr>
      <w:r w:rsidRPr="005E405A">
        <w:rPr>
          <w:b/>
          <w:sz w:val="36"/>
          <w:szCs w:val="36"/>
        </w:rPr>
        <w:t>Практичне завдання до уроку</w:t>
      </w:r>
      <w:r>
        <w:rPr>
          <w:b/>
          <w:sz w:val="36"/>
          <w:szCs w:val="36"/>
        </w:rPr>
        <w:t>:</w:t>
      </w:r>
    </w:p>
    <w:p w14:paraId="2F1818DA" w14:textId="77777777" w:rsidR="000844B3" w:rsidRPr="005E405A" w:rsidRDefault="000844B3" w:rsidP="000844B3">
      <w:pPr>
        <w:jc w:val="center"/>
        <w:rPr>
          <w:b/>
          <w:sz w:val="36"/>
          <w:szCs w:val="36"/>
          <w:lang w:val="ru-RU"/>
        </w:rPr>
      </w:pPr>
      <w:r w:rsidRPr="005E405A">
        <w:rPr>
          <w:b/>
          <w:sz w:val="36"/>
          <w:szCs w:val="36"/>
        </w:rPr>
        <w:t xml:space="preserve">Виконання індивідуальних та групових проектів в програмі </w:t>
      </w:r>
      <w:r w:rsidRPr="005E405A">
        <w:rPr>
          <w:b/>
          <w:sz w:val="36"/>
          <w:szCs w:val="36"/>
          <w:lang w:val="en-US"/>
        </w:rPr>
        <w:t>Excel</w:t>
      </w:r>
      <w:r w:rsidRPr="005E405A">
        <w:rPr>
          <w:b/>
          <w:sz w:val="36"/>
          <w:szCs w:val="36"/>
          <w:lang w:val="ru-RU"/>
        </w:rPr>
        <w:t>.</w:t>
      </w:r>
    </w:p>
    <w:p w14:paraId="4A7E2CED" w14:textId="36F8F079" w:rsidR="000844B3" w:rsidRDefault="000844B3" w:rsidP="000844B3">
      <w:pPr>
        <w:rPr>
          <w:sz w:val="32"/>
          <w:szCs w:val="32"/>
        </w:rPr>
      </w:pPr>
      <w:r w:rsidRPr="005E405A">
        <w:rPr>
          <w:b/>
          <w:sz w:val="32"/>
          <w:szCs w:val="32"/>
        </w:rPr>
        <w:t>Завдання.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Створити </w:t>
      </w:r>
      <w:proofErr w:type="spellStart"/>
      <w:r>
        <w:rPr>
          <w:sz w:val="32"/>
          <w:szCs w:val="32"/>
        </w:rPr>
        <w:t>проєкт</w:t>
      </w:r>
      <w:proofErr w:type="spellEnd"/>
      <w:r>
        <w:rPr>
          <w:sz w:val="32"/>
          <w:szCs w:val="32"/>
        </w:rPr>
        <w:t xml:space="preserve">, в якому на одному аркуші програми  </w:t>
      </w:r>
      <w:r w:rsidRPr="005E405A">
        <w:rPr>
          <w:sz w:val="36"/>
          <w:szCs w:val="36"/>
          <w:lang w:val="en-US"/>
        </w:rPr>
        <w:t>Excel</w:t>
      </w:r>
      <w:r>
        <w:rPr>
          <w:sz w:val="32"/>
          <w:szCs w:val="32"/>
        </w:rPr>
        <w:t xml:space="preserve"> розробити </w:t>
      </w:r>
      <w:r w:rsidRPr="000026B8">
        <w:rPr>
          <w:b/>
          <w:sz w:val="32"/>
          <w:szCs w:val="32"/>
        </w:rPr>
        <w:t>макет залу</w:t>
      </w:r>
      <w:r>
        <w:rPr>
          <w:sz w:val="32"/>
          <w:szCs w:val="32"/>
        </w:rPr>
        <w:t xml:space="preserve"> для відвідування концертів. На макеті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 xml:space="preserve">показати зайняті і вільні місця, їх зафарбувати різним кольором в залежності від того: зайняте місце чи ні. Підрахувати кількість проданих квитків. На іншій сторінці розробити підрахунок виручених грошей за концерт. Вартість квитка першого ряду прописати самим, вартість квитка другого ряду на 20% менша ніж на першому. Решта рядів мають вартість меншу на 20% від другого ряду і останній 50% першого .  Врахувати те, що артистам- замовникам  прийдеться заплатити 20% ПДВ за оренду приміщення. Вивести повідомлення </w:t>
      </w:r>
      <w:r w:rsidRPr="00B90D91">
        <w:rPr>
          <w:b/>
          <w:sz w:val="32"/>
          <w:szCs w:val="32"/>
        </w:rPr>
        <w:t>Так</w:t>
      </w:r>
      <w:r>
        <w:rPr>
          <w:sz w:val="32"/>
          <w:szCs w:val="32"/>
        </w:rPr>
        <w:t xml:space="preserve">  або </w:t>
      </w:r>
      <w:r w:rsidRPr="00B90D91">
        <w:rPr>
          <w:b/>
          <w:sz w:val="32"/>
          <w:szCs w:val="32"/>
        </w:rPr>
        <w:t>НІ</w:t>
      </w:r>
      <w:r>
        <w:rPr>
          <w:sz w:val="32"/>
          <w:szCs w:val="32"/>
        </w:rPr>
        <w:t xml:space="preserve">, в залежності від того, чи отримали артисти належну суму, яку планували, чи ні. </w:t>
      </w:r>
    </w:p>
    <w:p w14:paraId="072E2535" w14:textId="77777777" w:rsidR="000844B3" w:rsidRPr="005E405A" w:rsidRDefault="000844B3" w:rsidP="000844B3">
      <w:pPr>
        <w:rPr>
          <w:sz w:val="32"/>
          <w:szCs w:val="32"/>
        </w:rPr>
      </w:pPr>
    </w:p>
    <w:p w14:paraId="658E4FBF" w14:textId="77777777" w:rsidR="000844B3" w:rsidRDefault="000844B3" w:rsidP="000844B3">
      <w:pPr>
        <w:rPr>
          <w:b/>
          <w:sz w:val="32"/>
        </w:rPr>
      </w:pPr>
      <w:r w:rsidRPr="000026B8">
        <w:rPr>
          <w:b/>
          <w:sz w:val="32"/>
        </w:rPr>
        <w:t xml:space="preserve">Результатом виконання </w:t>
      </w:r>
      <w:proofErr w:type="spellStart"/>
      <w:r w:rsidRPr="000026B8">
        <w:rPr>
          <w:b/>
          <w:sz w:val="32"/>
        </w:rPr>
        <w:t>проєкту</w:t>
      </w:r>
      <w:proofErr w:type="spellEnd"/>
      <w:r w:rsidRPr="000026B8">
        <w:rPr>
          <w:b/>
          <w:sz w:val="32"/>
        </w:rPr>
        <w:t xml:space="preserve"> може бути наступ</w:t>
      </w:r>
      <w:r>
        <w:rPr>
          <w:b/>
          <w:sz w:val="32"/>
        </w:rPr>
        <w:t>ний.</w:t>
      </w:r>
    </w:p>
    <w:p w14:paraId="1F962F73" w14:textId="77777777" w:rsidR="000844B3" w:rsidRPr="000026B8" w:rsidRDefault="000844B3" w:rsidP="000844B3">
      <w:pPr>
        <w:pStyle w:val="a5"/>
        <w:numPr>
          <w:ilvl w:val="0"/>
          <w:numId w:val="1"/>
        </w:numPr>
        <w:rPr>
          <w:b/>
          <w:sz w:val="32"/>
        </w:rPr>
      </w:pPr>
      <w:r>
        <w:rPr>
          <w:b/>
          <w:noProof/>
          <w:sz w:val="32"/>
          <w:lang w:eastAsia="uk-UA"/>
        </w:rPr>
        <w:drawing>
          <wp:anchor distT="0" distB="0" distL="114300" distR="114300" simplePos="0" relativeHeight="251659264" behindDoc="1" locked="0" layoutInCell="1" allowOverlap="1" wp14:anchorId="160ABB07" wp14:editId="34B5BDC8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5825490" cy="4014203"/>
            <wp:effectExtent l="0" t="0" r="3810" b="5715"/>
            <wp:wrapTight wrapText="bothSides">
              <wp:wrapPolygon edited="0">
                <wp:start x="0" y="0"/>
                <wp:lineTo x="0" y="21528"/>
                <wp:lineTo x="21543" y="21528"/>
                <wp:lineTo x="2154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D03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4014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Макет залу:</w:t>
      </w:r>
    </w:p>
    <w:p w14:paraId="5FA7192E" w14:textId="77777777" w:rsidR="000844B3" w:rsidRPr="00864993" w:rsidRDefault="000844B3" w:rsidP="000844B3">
      <w:pPr>
        <w:rPr>
          <w:sz w:val="32"/>
        </w:rPr>
      </w:pPr>
      <w:r w:rsidRPr="00864993">
        <w:rPr>
          <w:sz w:val="32"/>
        </w:rPr>
        <w:lastRenderedPageBreak/>
        <w:t>Зробити умовне форматування клітинок в залежності від того зайняте місце, чи ні</w:t>
      </w:r>
      <w:r>
        <w:rPr>
          <w:sz w:val="32"/>
        </w:rPr>
        <w:t>. Зайняте місце – 0, колір зелений, вільне - -, колір жовтий.</w:t>
      </w:r>
    </w:p>
    <w:p w14:paraId="287DE1B7" w14:textId="77777777" w:rsidR="000844B3" w:rsidRDefault="000844B3" w:rsidP="000844B3">
      <w:pPr>
        <w:rPr>
          <w:b/>
          <w:sz w:val="32"/>
        </w:rPr>
      </w:pPr>
      <w:r w:rsidRPr="00BA69A8">
        <w:rPr>
          <w:sz w:val="32"/>
        </w:rPr>
        <w:t>Кількість зайнятих місць можна порахувати за функціє</w:t>
      </w:r>
      <w:r>
        <w:rPr>
          <w:sz w:val="32"/>
        </w:rPr>
        <w:t xml:space="preserve"> </w:t>
      </w:r>
      <w:r w:rsidRPr="00BA69A8">
        <w:rPr>
          <w:b/>
          <w:sz w:val="32"/>
        </w:rPr>
        <w:t>COUNTIF</w:t>
      </w:r>
      <w:r w:rsidRPr="00BA69A8">
        <w:rPr>
          <w:sz w:val="32"/>
        </w:rPr>
        <w:t>.</w:t>
      </w:r>
      <w:r>
        <w:rPr>
          <w:b/>
          <w:sz w:val="32"/>
        </w:rPr>
        <w:t xml:space="preserve"> </w:t>
      </w:r>
      <w:r w:rsidRPr="00BA69A8">
        <w:rPr>
          <w:sz w:val="32"/>
        </w:rPr>
        <w:t>Наприклад, для ряду 4 це буде:</w:t>
      </w:r>
      <w:r>
        <w:rPr>
          <w:b/>
          <w:sz w:val="32"/>
        </w:rPr>
        <w:t xml:space="preserve"> </w:t>
      </w:r>
      <w:r w:rsidRPr="00BA69A8">
        <w:rPr>
          <w:b/>
          <w:sz w:val="32"/>
        </w:rPr>
        <w:t>=COUNTIF($C$9:$J$9;0)</w:t>
      </w:r>
    </w:p>
    <w:p w14:paraId="0048E175" w14:textId="77777777" w:rsidR="000844B3" w:rsidRPr="00DA2014" w:rsidRDefault="000844B3" w:rsidP="000844B3">
      <w:pPr>
        <w:rPr>
          <w:sz w:val="32"/>
        </w:rPr>
      </w:pPr>
      <w:r>
        <w:rPr>
          <w:sz w:val="32"/>
        </w:rPr>
        <w:t xml:space="preserve">Для підрахунку вартості квитків 2 ряду, </w:t>
      </w:r>
      <w:r w:rsidRPr="00DA2014">
        <w:rPr>
          <w:sz w:val="32"/>
        </w:rPr>
        <w:t xml:space="preserve"> слід скористатись формулою</w:t>
      </w:r>
      <w:r>
        <w:rPr>
          <w:sz w:val="32"/>
        </w:rPr>
        <w:t>:</w:t>
      </w:r>
    </w:p>
    <w:p w14:paraId="06FDECEC" w14:textId="77777777" w:rsidR="000844B3" w:rsidRDefault="000844B3" w:rsidP="000844B3">
      <w:pPr>
        <w:rPr>
          <w:b/>
          <w:sz w:val="32"/>
        </w:rPr>
      </w:pPr>
      <w:r>
        <w:rPr>
          <w:b/>
          <w:sz w:val="32"/>
        </w:rPr>
        <w:t>=$L$4-</w:t>
      </w:r>
      <w:r w:rsidRPr="00DA2014">
        <w:rPr>
          <w:b/>
          <w:sz w:val="32"/>
        </w:rPr>
        <w:t>$L$4*20</w:t>
      </w:r>
      <w:r>
        <w:rPr>
          <w:b/>
          <w:sz w:val="32"/>
        </w:rPr>
        <w:t>%</w:t>
      </w:r>
    </w:p>
    <w:p w14:paraId="5676BBAD" w14:textId="77777777" w:rsidR="000844B3" w:rsidRDefault="000844B3" w:rsidP="000844B3">
      <w:pPr>
        <w:rPr>
          <w:b/>
          <w:sz w:val="32"/>
        </w:rPr>
      </w:pPr>
      <w:r w:rsidRPr="00DA2014">
        <w:rPr>
          <w:sz w:val="32"/>
        </w:rPr>
        <w:t>Третього ряду</w:t>
      </w:r>
      <w:r>
        <w:rPr>
          <w:sz w:val="32"/>
        </w:rPr>
        <w:t xml:space="preserve"> і решти рядів </w:t>
      </w:r>
      <w:r w:rsidRPr="00DA2014">
        <w:rPr>
          <w:sz w:val="32"/>
        </w:rPr>
        <w:t>:</w:t>
      </w:r>
      <w:r>
        <w:rPr>
          <w:b/>
          <w:sz w:val="32"/>
        </w:rPr>
        <w:t xml:space="preserve"> =$L$6-</w:t>
      </w:r>
      <w:r w:rsidRPr="00DA2014">
        <w:rPr>
          <w:b/>
          <w:sz w:val="32"/>
        </w:rPr>
        <w:t>$L$6*20</w:t>
      </w:r>
      <w:r>
        <w:rPr>
          <w:b/>
          <w:sz w:val="32"/>
        </w:rPr>
        <w:t>%, для останнього ряду :</w:t>
      </w:r>
      <w:r w:rsidRPr="007256A9">
        <w:t xml:space="preserve"> </w:t>
      </w:r>
      <w:r w:rsidRPr="007256A9">
        <w:rPr>
          <w:b/>
          <w:sz w:val="32"/>
        </w:rPr>
        <w:t>=$L$4-$L$4*50%</w:t>
      </w:r>
      <w:r>
        <w:rPr>
          <w:b/>
          <w:sz w:val="32"/>
        </w:rPr>
        <w:t>.</w:t>
      </w:r>
    </w:p>
    <w:p w14:paraId="240ACEEE" w14:textId="77777777" w:rsidR="000844B3" w:rsidRDefault="000844B3" w:rsidP="000844B3">
      <w:pPr>
        <w:pStyle w:val="a5"/>
        <w:numPr>
          <w:ilvl w:val="0"/>
          <w:numId w:val="1"/>
        </w:numPr>
        <w:rPr>
          <w:b/>
          <w:sz w:val="32"/>
        </w:rPr>
      </w:pPr>
      <w:r>
        <w:rPr>
          <w:b/>
          <w:noProof/>
          <w:sz w:val="32"/>
          <w:lang w:eastAsia="uk-UA"/>
        </w:rPr>
        <w:drawing>
          <wp:anchor distT="0" distB="0" distL="114300" distR="114300" simplePos="0" relativeHeight="251660288" behindDoc="1" locked="0" layoutInCell="1" allowOverlap="1" wp14:anchorId="3B3E6B03" wp14:editId="649C2542">
            <wp:simplePos x="0" y="0"/>
            <wp:positionH relativeFrom="margin">
              <wp:posOffset>-257175</wp:posOffset>
            </wp:positionH>
            <wp:positionV relativeFrom="paragraph">
              <wp:posOffset>259715</wp:posOffset>
            </wp:positionV>
            <wp:extent cx="6120765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13" y="21524"/>
                <wp:lineTo x="2151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456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Таблиця розрахунків може мати такий вигляд:</w:t>
      </w:r>
    </w:p>
    <w:p w14:paraId="4DB14B04" w14:textId="77777777" w:rsidR="000844B3" w:rsidRDefault="000844B3" w:rsidP="000844B3">
      <w:pPr>
        <w:rPr>
          <w:b/>
          <w:sz w:val="32"/>
        </w:rPr>
      </w:pPr>
      <w:r>
        <w:rPr>
          <w:b/>
          <w:sz w:val="32"/>
        </w:rPr>
        <w:lastRenderedPageBreak/>
        <w:t>Обрахунки наступні:</w:t>
      </w:r>
    </w:p>
    <w:p w14:paraId="2597A807" w14:textId="77777777" w:rsidR="000844B3" w:rsidRPr="00FA7D74" w:rsidRDefault="000844B3" w:rsidP="000844B3">
      <w:pPr>
        <w:pStyle w:val="a5"/>
        <w:numPr>
          <w:ilvl w:val="0"/>
          <w:numId w:val="2"/>
        </w:numPr>
        <w:rPr>
          <w:sz w:val="32"/>
        </w:rPr>
      </w:pPr>
      <w:r w:rsidRPr="00FA7D74">
        <w:rPr>
          <w:sz w:val="32"/>
        </w:rPr>
        <w:t>Ціна квитків обчислюється від початкової суми:</w:t>
      </w:r>
    </w:p>
    <w:p w14:paraId="4615EAA3" w14:textId="77777777" w:rsidR="000844B3" w:rsidRDefault="000844B3" w:rsidP="000844B3">
      <w:pPr>
        <w:pStyle w:val="a5"/>
        <w:rPr>
          <w:b/>
          <w:sz w:val="32"/>
        </w:rPr>
      </w:pPr>
      <w:r>
        <w:rPr>
          <w:b/>
          <w:sz w:val="32"/>
        </w:rPr>
        <w:t>Для клітинки В6  :</w:t>
      </w:r>
      <w:r w:rsidRPr="00986C2F">
        <w:rPr>
          <w:b/>
          <w:sz w:val="32"/>
        </w:rPr>
        <w:t xml:space="preserve"> =$C$1</w:t>
      </w:r>
    </w:p>
    <w:p w14:paraId="51D73DBD" w14:textId="77777777" w:rsidR="000844B3" w:rsidRDefault="000844B3" w:rsidP="000844B3">
      <w:pPr>
        <w:pStyle w:val="a5"/>
        <w:rPr>
          <w:b/>
          <w:sz w:val="32"/>
        </w:rPr>
      </w:pPr>
      <w:r>
        <w:rPr>
          <w:b/>
          <w:sz w:val="32"/>
        </w:rPr>
        <w:t>Для клітинки В7   :</w:t>
      </w:r>
      <w:r w:rsidRPr="00986C2F">
        <w:rPr>
          <w:b/>
          <w:sz w:val="32"/>
        </w:rPr>
        <w:t xml:space="preserve"> =$C$1-$C$1*20%</w:t>
      </w:r>
      <w:r>
        <w:rPr>
          <w:b/>
          <w:sz w:val="32"/>
        </w:rPr>
        <w:t xml:space="preserve">  </w:t>
      </w:r>
    </w:p>
    <w:p w14:paraId="49686349" w14:textId="77777777" w:rsidR="000844B3" w:rsidRDefault="000844B3" w:rsidP="000844B3">
      <w:pPr>
        <w:pStyle w:val="a5"/>
        <w:rPr>
          <w:b/>
          <w:sz w:val="32"/>
        </w:rPr>
      </w:pPr>
      <w:r>
        <w:rPr>
          <w:b/>
          <w:sz w:val="32"/>
        </w:rPr>
        <w:t>Для клітинки В8 : В16   :</w:t>
      </w:r>
      <w:r w:rsidRPr="00986C2F">
        <w:rPr>
          <w:b/>
          <w:sz w:val="32"/>
        </w:rPr>
        <w:t xml:space="preserve"> =$B$7-$B$7*20%</w:t>
      </w:r>
    </w:p>
    <w:p w14:paraId="44B5C960" w14:textId="77777777" w:rsidR="000844B3" w:rsidRDefault="000844B3" w:rsidP="000844B3">
      <w:pPr>
        <w:pStyle w:val="a5"/>
        <w:rPr>
          <w:b/>
          <w:sz w:val="32"/>
        </w:rPr>
      </w:pPr>
      <w:r>
        <w:rPr>
          <w:b/>
          <w:sz w:val="32"/>
        </w:rPr>
        <w:t xml:space="preserve">Для останнього ряду В17:  </w:t>
      </w:r>
      <w:r w:rsidRPr="0090274E">
        <w:rPr>
          <w:b/>
          <w:sz w:val="32"/>
        </w:rPr>
        <w:t>=$B$6-$B$6*50%</w:t>
      </w:r>
    </w:p>
    <w:p w14:paraId="0CFB4A42" w14:textId="77777777" w:rsidR="000844B3" w:rsidRPr="00FA7D74" w:rsidRDefault="000844B3" w:rsidP="000844B3">
      <w:pPr>
        <w:pStyle w:val="a5"/>
        <w:numPr>
          <w:ilvl w:val="0"/>
          <w:numId w:val="2"/>
        </w:numPr>
        <w:rPr>
          <w:sz w:val="32"/>
        </w:rPr>
      </w:pPr>
      <w:r w:rsidRPr="00FA7D74">
        <w:rPr>
          <w:sz w:val="32"/>
        </w:rPr>
        <w:t>Кількість проданих квитків, це дані, які рівні на аркуші макету залу.</w:t>
      </w:r>
    </w:p>
    <w:p w14:paraId="1F5C8C69" w14:textId="77777777" w:rsidR="000844B3" w:rsidRPr="00FA7D74" w:rsidRDefault="000844B3" w:rsidP="000844B3">
      <w:pPr>
        <w:pStyle w:val="a5"/>
        <w:numPr>
          <w:ilvl w:val="0"/>
          <w:numId w:val="2"/>
        </w:numPr>
        <w:rPr>
          <w:sz w:val="32"/>
        </w:rPr>
      </w:pPr>
      <w:r w:rsidRPr="00FA7D74">
        <w:rPr>
          <w:sz w:val="32"/>
        </w:rPr>
        <w:t>Вартість проданих квитків розрахуємо за формулою</w:t>
      </w:r>
    </w:p>
    <w:p w14:paraId="3C836818" w14:textId="77777777" w:rsidR="000844B3" w:rsidRDefault="000844B3" w:rsidP="000844B3">
      <w:pPr>
        <w:pStyle w:val="a5"/>
        <w:rPr>
          <w:b/>
          <w:sz w:val="32"/>
        </w:rPr>
      </w:pPr>
      <w:r>
        <w:rPr>
          <w:b/>
          <w:sz w:val="32"/>
        </w:rPr>
        <w:t>= Ціну* Кількість проданих квитків</w:t>
      </w:r>
    </w:p>
    <w:p w14:paraId="183D334B" w14:textId="77777777" w:rsidR="000844B3" w:rsidRDefault="000844B3" w:rsidP="000844B3">
      <w:pPr>
        <w:pStyle w:val="a5"/>
        <w:rPr>
          <w:b/>
          <w:sz w:val="32"/>
        </w:rPr>
      </w:pPr>
      <w:r w:rsidRPr="00FA7D74">
        <w:rPr>
          <w:b/>
          <w:sz w:val="32"/>
        </w:rPr>
        <w:t>=C6*B6</w:t>
      </w:r>
      <w:r>
        <w:rPr>
          <w:b/>
          <w:sz w:val="32"/>
        </w:rPr>
        <w:t>.</w:t>
      </w:r>
    </w:p>
    <w:p w14:paraId="7EE57E2A" w14:textId="77777777" w:rsidR="000844B3" w:rsidRPr="00FA7D74" w:rsidRDefault="000844B3" w:rsidP="000844B3">
      <w:pPr>
        <w:pStyle w:val="a5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 xml:space="preserve"> </w:t>
      </w:r>
      <w:r w:rsidRPr="00FA7D74">
        <w:rPr>
          <w:sz w:val="32"/>
        </w:rPr>
        <w:t>Вартість квитків без ПДВ</w:t>
      </w:r>
      <w:r w:rsidRPr="00FA7D74">
        <w:t xml:space="preserve"> </w:t>
      </w:r>
    </w:p>
    <w:p w14:paraId="4525FAC2" w14:textId="77777777" w:rsidR="000844B3" w:rsidRDefault="000844B3" w:rsidP="000844B3">
      <w:pPr>
        <w:pStyle w:val="a5"/>
        <w:numPr>
          <w:ilvl w:val="0"/>
          <w:numId w:val="2"/>
        </w:numPr>
        <w:rPr>
          <w:b/>
          <w:sz w:val="32"/>
        </w:rPr>
      </w:pPr>
      <w:r w:rsidRPr="00FA7D74">
        <w:rPr>
          <w:b/>
          <w:sz w:val="32"/>
        </w:rPr>
        <w:t>=D6-D6*$E$1%</w:t>
      </w:r>
    </w:p>
    <w:p w14:paraId="5D11B4B9" w14:textId="77777777" w:rsidR="000844B3" w:rsidRPr="00FA7D74" w:rsidRDefault="000844B3" w:rsidP="000844B3">
      <w:pPr>
        <w:pStyle w:val="a5"/>
        <w:numPr>
          <w:ilvl w:val="0"/>
          <w:numId w:val="2"/>
        </w:numPr>
        <w:rPr>
          <w:sz w:val="32"/>
        </w:rPr>
      </w:pPr>
      <w:r w:rsidRPr="00FA7D74">
        <w:rPr>
          <w:sz w:val="32"/>
        </w:rPr>
        <w:t>Загальні суми: скористатись формулою суми.</w:t>
      </w:r>
    </w:p>
    <w:p w14:paraId="0B4F0BA8" w14:textId="77777777" w:rsidR="000844B3" w:rsidRPr="00FA7D74" w:rsidRDefault="000844B3" w:rsidP="000844B3">
      <w:pPr>
        <w:pStyle w:val="a5"/>
        <w:numPr>
          <w:ilvl w:val="0"/>
          <w:numId w:val="2"/>
        </w:numPr>
        <w:rPr>
          <w:sz w:val="32"/>
        </w:rPr>
      </w:pPr>
      <w:r w:rsidRPr="00FA7D74">
        <w:rPr>
          <w:sz w:val="32"/>
        </w:rPr>
        <w:t xml:space="preserve"> В  клітинці  Н18 підрахувати різницю між запланованою сумою і загальною сумою:</w:t>
      </w:r>
    </w:p>
    <w:p w14:paraId="727ED577" w14:textId="77777777" w:rsidR="000844B3" w:rsidRDefault="000844B3" w:rsidP="000844B3">
      <w:pPr>
        <w:pStyle w:val="a5"/>
        <w:rPr>
          <w:b/>
          <w:sz w:val="32"/>
        </w:rPr>
      </w:pPr>
      <w:r w:rsidRPr="00FA7D74">
        <w:rPr>
          <w:b/>
          <w:sz w:val="32"/>
        </w:rPr>
        <w:t>=E18-C2</w:t>
      </w:r>
      <w:r>
        <w:rPr>
          <w:b/>
          <w:sz w:val="32"/>
        </w:rPr>
        <w:t>.</w:t>
      </w:r>
    </w:p>
    <w:p w14:paraId="06D0213B" w14:textId="77777777" w:rsidR="000844B3" w:rsidRDefault="000844B3" w:rsidP="000844B3">
      <w:pPr>
        <w:pStyle w:val="a5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Зробити умовне форматування , якщо результат від’ємний, то клітинка рожева, якщо додатній – зелена.</w:t>
      </w:r>
    </w:p>
    <w:p w14:paraId="79979698" w14:textId="77777777" w:rsidR="000844B3" w:rsidRDefault="000844B3" w:rsidP="000844B3">
      <w:pPr>
        <w:pStyle w:val="a5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В клітинці </w:t>
      </w:r>
      <w:r>
        <w:rPr>
          <w:sz w:val="32"/>
          <w:lang w:val="en-US"/>
        </w:rPr>
        <w:t>G</w:t>
      </w:r>
      <w:r w:rsidRPr="00864993">
        <w:rPr>
          <w:sz w:val="32"/>
          <w:lang w:val="ru-RU"/>
        </w:rPr>
        <w:t xml:space="preserve">18 </w:t>
      </w:r>
      <w:r>
        <w:rPr>
          <w:sz w:val="32"/>
        </w:rPr>
        <w:t xml:space="preserve">: в залежності </w:t>
      </w:r>
      <w:proofErr w:type="spellStart"/>
      <w:r>
        <w:rPr>
          <w:sz w:val="32"/>
        </w:rPr>
        <w:t>заплановоної</w:t>
      </w:r>
      <w:proofErr w:type="spellEnd"/>
      <w:r>
        <w:rPr>
          <w:sz w:val="32"/>
        </w:rPr>
        <w:t xml:space="preserve">  суми і загальної суми вивести слово Так або НІ : </w:t>
      </w:r>
    </w:p>
    <w:p w14:paraId="47792DF8" w14:textId="77777777" w:rsidR="000844B3" w:rsidRDefault="000844B3" w:rsidP="000844B3">
      <w:pPr>
        <w:pStyle w:val="a5"/>
        <w:rPr>
          <w:b/>
          <w:sz w:val="32"/>
        </w:rPr>
      </w:pPr>
      <w:r w:rsidRPr="00864993">
        <w:rPr>
          <w:b/>
          <w:sz w:val="32"/>
        </w:rPr>
        <w:t>=IF(E18&gt;C2;"ТАК";"НІ")</w:t>
      </w:r>
    </w:p>
    <w:p w14:paraId="0EE55A8A" w14:textId="77777777" w:rsidR="000844B3" w:rsidRDefault="000844B3" w:rsidP="000844B3">
      <w:pPr>
        <w:pStyle w:val="a5"/>
        <w:rPr>
          <w:b/>
          <w:sz w:val="32"/>
        </w:rPr>
      </w:pPr>
    </w:p>
    <w:p w14:paraId="0FCF12A3" w14:textId="77777777" w:rsidR="000844B3" w:rsidRPr="00864993" w:rsidRDefault="000844B3" w:rsidP="000844B3">
      <w:pPr>
        <w:pStyle w:val="a5"/>
        <w:ind w:left="0" w:firstLine="567"/>
        <w:rPr>
          <w:sz w:val="32"/>
        </w:rPr>
      </w:pPr>
      <w:r w:rsidRPr="00864993">
        <w:rPr>
          <w:sz w:val="32"/>
        </w:rPr>
        <w:t>Ре</w:t>
      </w:r>
      <w:r>
        <w:rPr>
          <w:sz w:val="32"/>
        </w:rPr>
        <w:t>зультат продемонструйте вчителю.</w:t>
      </w:r>
    </w:p>
    <w:p w14:paraId="0000000A" w14:textId="4C067974" w:rsidR="00B963B4" w:rsidRDefault="00B963B4" w:rsidP="00084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20"/>
        <w:rPr>
          <w:rFonts w:ascii="Calibri" w:eastAsia="Calibri" w:hAnsi="Calibri" w:cs="Calibri"/>
          <w:color w:val="0563C1"/>
          <w:sz w:val="28"/>
          <w:szCs w:val="28"/>
          <w:highlight w:val="white"/>
          <w:u w:val="single"/>
        </w:rPr>
      </w:pPr>
    </w:p>
    <w:sectPr w:rsidR="00B963B4">
      <w:pgSz w:w="11900" w:h="16820"/>
      <w:pgMar w:top="556" w:right="501" w:bottom="8729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D477C"/>
    <w:multiLevelType w:val="hybridMultilevel"/>
    <w:tmpl w:val="126AC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56EE0"/>
    <w:multiLevelType w:val="hybridMultilevel"/>
    <w:tmpl w:val="10A0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63B4"/>
    <w:rsid w:val="000844B3"/>
    <w:rsid w:val="00B963B4"/>
    <w:rsid w:val="00D3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844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844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1712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2024-01-25T18:33:00Z</dcterms:created>
  <dcterms:modified xsi:type="dcterms:W3CDTF">2024-01-25T18:33:00Z</dcterms:modified>
</cp:coreProperties>
</file>