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7E" w:rsidRDefault="00461031">
      <w:pPr>
        <w:spacing w:after="203"/>
        <w:ind w:right="415"/>
      </w:pPr>
      <w:r>
        <w:t>12.04.2024</w:t>
      </w:r>
      <w:r w:rsidR="006C3F16">
        <w:t xml:space="preserve"> - 9-</w:t>
      </w:r>
      <w:proofErr w:type="gramStart"/>
      <w:r w:rsidR="006C3F16">
        <w:t>А</w:t>
      </w:r>
      <w:r>
        <w:rPr>
          <w:lang w:val="uk-UA"/>
        </w:rPr>
        <w:t>-Б</w:t>
      </w:r>
      <w:proofErr w:type="gramEnd"/>
      <w:r w:rsidR="006C3F16">
        <w:t xml:space="preserve"> </w:t>
      </w:r>
    </w:p>
    <w:p w:rsidR="00CC787E" w:rsidRDefault="006C3F16">
      <w:pPr>
        <w:spacing w:after="199"/>
        <w:ind w:right="41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CC787E" w:rsidRDefault="006C3F16">
      <w:pPr>
        <w:ind w:right="41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CC787E" w:rsidRDefault="006C3F16">
      <w:pPr>
        <w:spacing w:after="257" w:line="259" w:lineRule="auto"/>
        <w:ind w:left="427" w:firstLine="0"/>
      </w:pPr>
      <w:r>
        <w:t xml:space="preserve"> </w:t>
      </w:r>
    </w:p>
    <w:p w:rsidR="00CC787E" w:rsidRDefault="006C3F16" w:rsidP="006C3F16">
      <w:pPr>
        <w:spacing w:after="153" w:line="306" w:lineRule="auto"/>
        <w:ind w:left="142" w:right="49" w:firstLine="0"/>
        <w:jc w:val="both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Основні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здобутки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виклики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довгого</w:t>
      </w:r>
      <w:proofErr w:type="spellEnd"/>
      <w:r>
        <w:rPr>
          <w:b/>
          <w:sz w:val="32"/>
        </w:rPr>
        <w:t xml:space="preserve"> 19 ст. </w:t>
      </w:r>
      <w:r>
        <w:rPr>
          <w:b/>
        </w:rPr>
        <w:t xml:space="preserve">Мета: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суспільно-</w:t>
      </w:r>
      <w:r>
        <w:t>політичного</w:t>
      </w:r>
      <w:proofErr w:type="spellEnd"/>
      <w:r>
        <w:t xml:space="preserve"> та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ст. в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>: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культурних</w:t>
      </w:r>
      <w:proofErr w:type="spellEnd"/>
      <w:r>
        <w:t xml:space="preserve"> та</w:t>
      </w:r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</w:t>
      </w:r>
    </w:p>
    <w:p w:rsidR="00CC787E" w:rsidRDefault="006C3F16">
      <w:pPr>
        <w:spacing w:after="207" w:line="266" w:lineRule="auto"/>
        <w:ind w:left="-5" w:right="340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CC787E" w:rsidRPr="003F4291" w:rsidRDefault="006C3F16">
      <w:pPr>
        <w:numPr>
          <w:ilvl w:val="0"/>
          <w:numId w:val="1"/>
        </w:numPr>
        <w:spacing w:after="207" w:line="266" w:lineRule="auto"/>
        <w:ind w:right="340" w:hanging="286"/>
        <w:rPr>
          <w:color w:val="000000" w:themeColor="text1"/>
        </w:rPr>
      </w:pPr>
      <w:proofErr w:type="spellStart"/>
      <w:r w:rsidRPr="003F4291">
        <w:rPr>
          <w:color w:val="000000" w:themeColor="text1"/>
        </w:rPr>
        <w:t>Назвіть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основні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науково-технічні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відкриття</w:t>
      </w:r>
      <w:proofErr w:type="spellEnd"/>
      <w:r w:rsidRPr="003F4291">
        <w:rPr>
          <w:color w:val="000000" w:themeColor="text1"/>
        </w:rPr>
        <w:t xml:space="preserve"> і </w:t>
      </w:r>
      <w:proofErr w:type="spellStart"/>
      <w:r w:rsidRPr="003F4291">
        <w:rPr>
          <w:color w:val="000000" w:themeColor="text1"/>
        </w:rPr>
        <w:t>технологічні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зміни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кінця</w:t>
      </w:r>
      <w:proofErr w:type="spellEnd"/>
      <w:r w:rsidRPr="003F4291">
        <w:rPr>
          <w:color w:val="000000" w:themeColor="text1"/>
        </w:rPr>
        <w:t xml:space="preserve"> XIX ст. </w:t>
      </w:r>
    </w:p>
    <w:p w:rsidR="00CC787E" w:rsidRPr="003F4291" w:rsidRDefault="006C3F16">
      <w:pPr>
        <w:numPr>
          <w:ilvl w:val="0"/>
          <w:numId w:val="1"/>
        </w:numPr>
        <w:spacing w:after="207" w:line="266" w:lineRule="auto"/>
        <w:ind w:right="340" w:hanging="286"/>
        <w:rPr>
          <w:color w:val="000000" w:themeColor="text1"/>
        </w:rPr>
      </w:pPr>
      <w:proofErr w:type="spellStart"/>
      <w:r w:rsidRPr="003F4291">
        <w:rPr>
          <w:color w:val="000000" w:themeColor="text1"/>
        </w:rPr>
        <w:t>Розкажіть</w:t>
      </w:r>
      <w:proofErr w:type="spellEnd"/>
      <w:r w:rsidRPr="003F4291">
        <w:rPr>
          <w:color w:val="000000" w:themeColor="text1"/>
        </w:rPr>
        <w:t xml:space="preserve">, як вони справили </w:t>
      </w:r>
      <w:proofErr w:type="spellStart"/>
      <w:r w:rsidRPr="003F4291">
        <w:rPr>
          <w:color w:val="000000" w:themeColor="text1"/>
        </w:rPr>
        <w:t>найбільший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вплив</w:t>
      </w:r>
      <w:proofErr w:type="spellEnd"/>
      <w:r w:rsidRPr="003F4291">
        <w:rPr>
          <w:color w:val="000000" w:themeColor="text1"/>
        </w:rPr>
        <w:t xml:space="preserve"> на </w:t>
      </w:r>
      <w:proofErr w:type="spellStart"/>
      <w:r w:rsidRPr="003F4291">
        <w:rPr>
          <w:color w:val="000000" w:themeColor="text1"/>
        </w:rPr>
        <w:t>розвиток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економіки</w:t>
      </w:r>
      <w:proofErr w:type="spellEnd"/>
      <w:r w:rsidRPr="003F4291">
        <w:rPr>
          <w:color w:val="000000" w:themeColor="text1"/>
        </w:rPr>
        <w:t xml:space="preserve">. </w:t>
      </w:r>
    </w:p>
    <w:p w:rsidR="00CC787E" w:rsidRDefault="006C3F16">
      <w:pPr>
        <w:spacing w:after="150" w:line="266" w:lineRule="auto"/>
        <w:ind w:left="-5" w:right="34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CC787E" w:rsidRDefault="006C3F16">
      <w:pPr>
        <w:ind w:left="-5" w:right="415"/>
      </w:pPr>
      <w:r>
        <w:t xml:space="preserve">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виявилось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багатим</w:t>
      </w:r>
      <w:proofErr w:type="spellEnd"/>
      <w:r>
        <w:t xml:space="preserve"> на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та </w:t>
      </w:r>
      <w:proofErr w:type="spellStart"/>
      <w:r>
        <w:t>явища</w:t>
      </w:r>
      <w:proofErr w:type="spellEnd"/>
      <w:r>
        <w:t xml:space="preserve">,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подальший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, аж до </w:t>
      </w:r>
      <w:proofErr w:type="spellStart"/>
      <w:r>
        <w:t>сьогодення</w:t>
      </w:r>
      <w:proofErr w:type="spellEnd"/>
      <w:r>
        <w:t xml:space="preserve">. </w:t>
      </w:r>
      <w:proofErr w:type="spellStart"/>
      <w:r>
        <w:t>Історик</w:t>
      </w:r>
      <w:proofErr w:type="spellEnd"/>
      <w:r>
        <w:t xml:space="preserve"> Е. </w:t>
      </w:r>
      <w:proofErr w:type="spellStart"/>
      <w:r>
        <w:t>Гобсбаум</w:t>
      </w:r>
      <w:proofErr w:type="spellEnd"/>
      <w:r>
        <w:t xml:space="preserve"> назвав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довгим</w:t>
      </w:r>
      <w:proofErr w:type="spellEnd"/>
      <w:r>
        <w:t xml:space="preserve"> </w:t>
      </w:r>
      <w:proofErr w:type="spellStart"/>
      <w:r>
        <w:t>століттям</w:t>
      </w:r>
      <w:proofErr w:type="spellEnd"/>
      <w:r>
        <w:t xml:space="preserve">». </w:t>
      </w:r>
    </w:p>
    <w:p w:rsidR="00CC787E" w:rsidRDefault="006C3F16">
      <w:pPr>
        <w:spacing w:after="200"/>
        <w:ind w:left="-5" w:right="415"/>
      </w:pPr>
      <w:r>
        <w:t xml:space="preserve">Учений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XIX ст. </w:t>
      </w:r>
      <w:proofErr w:type="spellStart"/>
      <w:r>
        <w:t>визначила</w:t>
      </w:r>
      <w:proofErr w:type="spellEnd"/>
      <w:r>
        <w:t xml:space="preserve"> </w:t>
      </w:r>
      <w:proofErr w:type="spellStart"/>
      <w:r>
        <w:t>Французька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1789 р. та </w:t>
      </w:r>
      <w:proofErr w:type="spellStart"/>
      <w:r>
        <w:t>індустріаль</w:t>
      </w:r>
      <w:r>
        <w:t>на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в </w:t>
      </w:r>
      <w:proofErr w:type="spellStart"/>
      <w:r>
        <w:t>Британії</w:t>
      </w:r>
      <w:proofErr w:type="spellEnd"/>
      <w:r>
        <w:t xml:space="preserve">. За </w:t>
      </w:r>
      <w:proofErr w:type="spellStart"/>
      <w:r>
        <w:t>концепцією</w:t>
      </w:r>
      <w:proofErr w:type="spellEnd"/>
      <w:r>
        <w:t xml:space="preserve"> </w:t>
      </w:r>
      <w:proofErr w:type="spellStart"/>
      <w:r>
        <w:t>історика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«</w:t>
      </w:r>
      <w:proofErr w:type="spellStart"/>
      <w:r>
        <w:t>подвійна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», яка заклала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, </w:t>
      </w:r>
      <w:proofErr w:type="spellStart"/>
      <w:r>
        <w:t>індустріальної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. </w:t>
      </w:r>
    </w:p>
    <w:p w:rsidR="00CC787E" w:rsidRDefault="006C3F16">
      <w:pPr>
        <w:spacing w:after="0"/>
        <w:ind w:left="-5" w:right="415"/>
      </w:pPr>
      <w:proofErr w:type="spellStart"/>
      <w:r>
        <w:t>Ідеї</w:t>
      </w:r>
      <w:proofErr w:type="spellEnd"/>
      <w:r>
        <w:t xml:space="preserve"> Е. </w:t>
      </w:r>
      <w:proofErr w:type="spellStart"/>
      <w:r>
        <w:t>Гобсбаума</w:t>
      </w:r>
      <w:proofErr w:type="spellEnd"/>
      <w:r>
        <w:t xml:space="preserve"> </w:t>
      </w:r>
      <w:proofErr w:type="spellStart"/>
      <w:r>
        <w:t>розвинув</w:t>
      </w:r>
      <w:proofErr w:type="spellEnd"/>
      <w:r>
        <w:t xml:space="preserve"> </w:t>
      </w:r>
      <w:proofErr w:type="spellStart"/>
      <w:r>
        <w:t>американський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В. Мак-</w:t>
      </w:r>
      <w:proofErr w:type="spellStart"/>
      <w:r>
        <w:t>Ніл</w:t>
      </w:r>
      <w:proofErr w:type="spellEnd"/>
      <w:r>
        <w:t xml:space="preserve">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книзі</w:t>
      </w:r>
      <w:proofErr w:type="spellEnd"/>
      <w:r>
        <w:t xml:space="preserve"> </w:t>
      </w:r>
    </w:p>
    <w:p w:rsidR="00CC787E" w:rsidRDefault="006C3F16">
      <w:pPr>
        <w:ind w:left="-5" w:right="415"/>
      </w:pPr>
      <w:r>
        <w:t>«</w:t>
      </w:r>
      <w:proofErr w:type="spellStart"/>
      <w:r>
        <w:t>Сходження</w:t>
      </w:r>
      <w:proofErr w:type="spellEnd"/>
      <w:r>
        <w:t xml:space="preserve"> Заходу»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важ</w:t>
      </w:r>
      <w:r>
        <w:t>ливий</w:t>
      </w:r>
      <w:proofErr w:type="spellEnd"/>
      <w:r>
        <w:t xml:space="preserve"> поворот,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«</w:t>
      </w:r>
      <w:proofErr w:type="spellStart"/>
      <w:r>
        <w:t>довгого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повороту </w:t>
      </w:r>
      <w:proofErr w:type="spellStart"/>
      <w:r>
        <w:t>історія</w:t>
      </w:r>
      <w:proofErr w:type="spellEnd"/>
      <w:r>
        <w:t xml:space="preserve"> Заходу </w:t>
      </w:r>
      <w:proofErr w:type="spellStart"/>
      <w:r>
        <w:t>злилася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світовою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поглинула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цивілізацій</w:t>
      </w:r>
      <w:proofErr w:type="spellEnd"/>
      <w:r>
        <w:t xml:space="preserve">. </w:t>
      </w:r>
    </w:p>
    <w:p w:rsidR="00CC787E" w:rsidRDefault="006C3F16">
      <w:pPr>
        <w:spacing w:after="44"/>
        <w:ind w:left="-5" w:right="415"/>
      </w:pPr>
      <w:proofErr w:type="spellStart"/>
      <w:r>
        <w:t>Соціальні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та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прогрес</w:t>
      </w:r>
      <w:proofErr w:type="spellEnd"/>
      <w:r>
        <w:t xml:space="preserve"> і </w:t>
      </w:r>
      <w:proofErr w:type="spellStart"/>
      <w:r>
        <w:t>поява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 стали «</w:t>
      </w:r>
      <w:proofErr w:type="spellStart"/>
      <w:r>
        <w:t>мірилом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»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</w:p>
    <w:p w:rsidR="00CC787E" w:rsidRDefault="006C3F16">
      <w:pPr>
        <w:spacing w:after="205"/>
        <w:ind w:left="-5" w:right="415"/>
      </w:pPr>
      <w:r>
        <w:t>«</w:t>
      </w:r>
      <w:proofErr w:type="spellStart"/>
      <w:r>
        <w:t>цивілізований</w:t>
      </w:r>
      <w:proofErr w:type="spellEnd"/>
      <w:r>
        <w:t xml:space="preserve">» стало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означати</w:t>
      </w:r>
      <w:proofErr w:type="spellEnd"/>
      <w:r>
        <w:t xml:space="preserve"> «</w:t>
      </w:r>
      <w:proofErr w:type="spellStart"/>
      <w:r>
        <w:t>європейський</w:t>
      </w:r>
      <w:proofErr w:type="spellEnd"/>
      <w:r>
        <w:t>», «</w:t>
      </w:r>
      <w:proofErr w:type="spellStart"/>
      <w:r>
        <w:t>такий</w:t>
      </w:r>
      <w:proofErr w:type="spellEnd"/>
      <w:r>
        <w:t xml:space="preserve">, як у </w:t>
      </w:r>
      <w:proofErr w:type="spellStart"/>
      <w:r>
        <w:t>Європі</w:t>
      </w:r>
      <w:proofErr w:type="spellEnd"/>
      <w:r>
        <w:t xml:space="preserve">». </w:t>
      </w:r>
    </w:p>
    <w:p w:rsidR="00CC787E" w:rsidRDefault="006C3F16">
      <w:pPr>
        <w:spacing w:after="213" w:line="259" w:lineRule="auto"/>
        <w:ind w:left="-5"/>
      </w:pPr>
      <w:r>
        <w:rPr>
          <w:b/>
        </w:rPr>
        <w:t>Таким чином, «</w:t>
      </w:r>
      <w:proofErr w:type="spellStart"/>
      <w:r>
        <w:rPr>
          <w:b/>
        </w:rPr>
        <w:t>довге</w:t>
      </w:r>
      <w:proofErr w:type="spellEnd"/>
      <w:r>
        <w:rPr>
          <w:b/>
        </w:rPr>
        <w:t>»</w:t>
      </w:r>
      <w:r>
        <w:rPr>
          <w:b/>
        </w:rPr>
        <w:t xml:space="preserve"> XIX </w:t>
      </w:r>
      <w:proofErr w:type="spellStart"/>
      <w:r>
        <w:rPr>
          <w:b/>
        </w:rPr>
        <w:t>століття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увібрало</w:t>
      </w:r>
      <w:proofErr w:type="spellEnd"/>
      <w:r>
        <w:rPr>
          <w:b/>
        </w:rPr>
        <w:t xml:space="preserve"> в себе, </w:t>
      </w:r>
      <w:proofErr w:type="spellStart"/>
      <w:r>
        <w:rPr>
          <w:b/>
        </w:rPr>
        <w:t>зокрема</w:t>
      </w:r>
      <w:proofErr w:type="spellEnd"/>
      <w:r>
        <w:rPr>
          <w:b/>
        </w:rPr>
        <w:t xml:space="preserve">: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t>Французьку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1789 р. та </w:t>
      </w:r>
      <w:proofErr w:type="spellStart"/>
      <w:r>
        <w:t>революції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spacing w:after="197"/>
        <w:ind w:left="1162" w:right="415" w:hanging="168"/>
      </w:pPr>
      <w:proofErr w:type="spellStart"/>
      <w:r>
        <w:t>індустріальну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</w:t>
      </w:r>
      <w:proofErr w:type="spellStart"/>
      <w:r>
        <w:t>поширилася</w:t>
      </w:r>
      <w:proofErr w:type="spellEnd"/>
      <w:r>
        <w:t xml:space="preserve"> на всю </w:t>
      </w:r>
      <w:proofErr w:type="spellStart"/>
      <w:r>
        <w:t>Європу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lastRenderedPageBreak/>
        <w:t>становлення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 та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могутності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t>формування</w:t>
      </w:r>
      <w:proofErr w:type="spellEnd"/>
      <w:r>
        <w:t xml:space="preserve"> </w:t>
      </w:r>
      <w:proofErr w:type="spellStart"/>
      <w:r>
        <w:t>громадянськог</w:t>
      </w:r>
      <w:r>
        <w:t>о</w:t>
      </w:r>
      <w:proofErr w:type="spellEnd"/>
      <w:r>
        <w:t xml:space="preserve"> </w:t>
      </w:r>
      <w:proofErr w:type="spellStart"/>
      <w:r>
        <w:t>рівноправ’я</w:t>
      </w:r>
      <w:proofErr w:type="spellEnd"/>
      <w:r>
        <w:t xml:space="preserve"> та </w:t>
      </w:r>
      <w:proofErr w:type="spellStart"/>
      <w:r>
        <w:t>парламентської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. </w:t>
      </w:r>
      <w:proofErr w:type="spellStart"/>
      <w:r>
        <w:t>Поступальний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перерваний</w:t>
      </w:r>
      <w:proofErr w:type="spellEnd"/>
      <w:r>
        <w:t xml:space="preserve"> початком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1914 р. </w:t>
      </w:r>
      <w:proofErr w:type="spellStart"/>
      <w:r>
        <w:t>Зазнали</w:t>
      </w:r>
      <w:proofErr w:type="spellEnd"/>
      <w:r>
        <w:t xml:space="preserve"> краху </w:t>
      </w:r>
      <w:proofErr w:type="spellStart"/>
      <w:r>
        <w:t>могутні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(Австро-</w:t>
      </w:r>
      <w:proofErr w:type="spellStart"/>
      <w:r>
        <w:t>Угорська</w:t>
      </w:r>
      <w:proofErr w:type="spellEnd"/>
      <w:r>
        <w:t xml:space="preserve">, </w:t>
      </w:r>
      <w:proofErr w:type="spellStart"/>
      <w:r>
        <w:t>Німецька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, </w:t>
      </w:r>
      <w:proofErr w:type="spellStart"/>
      <w:r>
        <w:t>Російська</w:t>
      </w:r>
      <w:proofErr w:type="spellEnd"/>
      <w:r>
        <w:t xml:space="preserve">). </w:t>
      </w:r>
    </w:p>
    <w:p w:rsidR="00CC787E" w:rsidRDefault="006C3F16">
      <w:pPr>
        <w:spacing w:after="194"/>
        <w:ind w:left="-5" w:right="415"/>
      </w:pPr>
      <w:r>
        <w:t xml:space="preserve">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наростала</w:t>
      </w:r>
      <w:proofErr w:type="spellEnd"/>
      <w:r>
        <w:t xml:space="preserve"> </w:t>
      </w:r>
      <w:proofErr w:type="spellStart"/>
      <w:r>
        <w:t>глибока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та </w:t>
      </w:r>
      <w:proofErr w:type="spellStart"/>
      <w:r>
        <w:t>екон</w:t>
      </w:r>
      <w:r>
        <w:t>омічна</w:t>
      </w:r>
      <w:proofErr w:type="spellEnd"/>
      <w:r>
        <w:t xml:space="preserve"> криза, </w:t>
      </w:r>
      <w:proofErr w:type="spellStart"/>
      <w:r>
        <w:t>формувалися</w:t>
      </w:r>
      <w:proofErr w:type="spellEnd"/>
      <w:r>
        <w:t xml:space="preserve">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революцій</w:t>
      </w:r>
      <w:proofErr w:type="spellEnd"/>
      <w:r>
        <w:t xml:space="preserve">;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Отже</w:t>
      </w:r>
      <w:proofErr w:type="spellEnd"/>
      <w:r>
        <w:t xml:space="preserve">, 1914 р. </w:t>
      </w:r>
      <w:proofErr w:type="spellStart"/>
      <w:r>
        <w:t>поклав</w:t>
      </w:r>
      <w:proofErr w:type="spellEnd"/>
      <w:r>
        <w:t xml:space="preserve"> </w:t>
      </w:r>
      <w:proofErr w:type="spellStart"/>
      <w:r>
        <w:t>кінець</w:t>
      </w:r>
      <w:proofErr w:type="spellEnd"/>
      <w:r>
        <w:t xml:space="preserve"> «</w:t>
      </w:r>
      <w:proofErr w:type="spellStart"/>
      <w:r>
        <w:t>довгому</w:t>
      </w:r>
      <w:proofErr w:type="spellEnd"/>
      <w:r>
        <w:t xml:space="preserve">» XIX </w:t>
      </w:r>
      <w:proofErr w:type="spellStart"/>
      <w:r>
        <w:t>століттю</w:t>
      </w:r>
      <w:proofErr w:type="spellEnd"/>
      <w:r>
        <w:t xml:space="preserve">. </w:t>
      </w:r>
    </w:p>
    <w:p w:rsidR="00CC787E" w:rsidRDefault="006C3F16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799580" cy="6524625"/>
            <wp:effectExtent l="0" t="0" r="1270" b="9525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168" cy="65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87E" w:rsidRDefault="006C3F16">
      <w:pPr>
        <w:pStyle w:val="1"/>
        <w:ind w:left="-5"/>
      </w:pPr>
      <w:r>
        <w:t xml:space="preserve">ВИКЛИКИ «ДОВГОГО» XIX СТОЛІТТЯ </w:t>
      </w:r>
      <w:bookmarkStart w:id="0" w:name="_GoBack"/>
      <w:bookmarkEnd w:id="0"/>
    </w:p>
    <w:p w:rsidR="00CC787E" w:rsidRDefault="006C3F16">
      <w:pPr>
        <w:ind w:left="-5" w:right="415"/>
      </w:pPr>
      <w:r>
        <w:t>«</w:t>
      </w:r>
      <w:proofErr w:type="spellStart"/>
      <w:r>
        <w:t>Довге</w:t>
      </w:r>
      <w:proofErr w:type="spellEnd"/>
      <w:r>
        <w:t xml:space="preserve">» XIX ст. поставило перед </w:t>
      </w:r>
      <w:proofErr w:type="spellStart"/>
      <w:r>
        <w:t>людством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виклики</w:t>
      </w:r>
      <w:proofErr w:type="spellEnd"/>
      <w:r>
        <w:t>.</w:t>
      </w:r>
      <w:r>
        <w:rPr>
          <w:b/>
        </w:rPr>
        <w:t xml:space="preserve"> </w:t>
      </w:r>
    </w:p>
    <w:p w:rsidR="00CC787E" w:rsidRDefault="006C3F16">
      <w:pPr>
        <w:spacing w:after="196"/>
        <w:ind w:left="-5" w:right="415"/>
      </w:pPr>
      <w:r>
        <w:t xml:space="preserve">Система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>, ство</w:t>
      </w:r>
      <w:r>
        <w:t xml:space="preserve">рена </w:t>
      </w:r>
      <w:proofErr w:type="spellStart"/>
      <w:r>
        <w:t>після</w:t>
      </w:r>
      <w:proofErr w:type="spellEnd"/>
      <w:r>
        <w:t xml:space="preserve"> краху </w:t>
      </w:r>
      <w:proofErr w:type="spellStart"/>
      <w:r>
        <w:t>наполеонівської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залишила</w:t>
      </w:r>
      <w:proofErr w:type="spellEnd"/>
      <w:r>
        <w:t xml:space="preserve"> </w:t>
      </w:r>
      <w:proofErr w:type="spellStart"/>
      <w:r>
        <w:t>ґрунт</w:t>
      </w:r>
      <w:proofErr w:type="spellEnd"/>
      <w:r>
        <w:t xml:space="preserve"> для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 та </w:t>
      </w:r>
      <w:proofErr w:type="spellStart"/>
      <w:r>
        <w:t>групами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</w:p>
    <w:p w:rsidR="00CC787E" w:rsidRDefault="006C3F16">
      <w:pPr>
        <w:spacing w:after="197"/>
        <w:ind w:left="-5" w:right="415"/>
      </w:pPr>
      <w:r>
        <w:t xml:space="preserve">Головною </w:t>
      </w:r>
      <w:proofErr w:type="spellStart"/>
      <w:r>
        <w:t>особливістю</w:t>
      </w:r>
      <w:proofErr w:type="spellEnd"/>
      <w:r>
        <w:t xml:space="preserve"> XIX ст.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домінування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— </w:t>
      </w:r>
      <w:proofErr w:type="spellStart"/>
      <w:r>
        <w:t>Англійської</w:t>
      </w:r>
      <w:proofErr w:type="spellEnd"/>
      <w:r>
        <w:t xml:space="preserve">, </w:t>
      </w:r>
      <w:proofErr w:type="spellStart"/>
      <w:r>
        <w:t>Французької</w:t>
      </w:r>
      <w:proofErr w:type="spellEnd"/>
      <w:r>
        <w:t xml:space="preserve">, </w:t>
      </w:r>
      <w:proofErr w:type="spellStart"/>
      <w:r>
        <w:t>Російської</w:t>
      </w:r>
      <w:proofErr w:type="spellEnd"/>
      <w:r>
        <w:t>, Австро-</w:t>
      </w:r>
      <w:proofErr w:type="spellStart"/>
      <w:r>
        <w:t>Угорської</w:t>
      </w:r>
      <w:proofErr w:type="spellEnd"/>
      <w:r>
        <w:t xml:space="preserve">. </w:t>
      </w:r>
    </w:p>
    <w:p w:rsidR="00CC787E" w:rsidRDefault="006C3F16">
      <w:pPr>
        <w:spacing w:after="0"/>
        <w:ind w:left="-5" w:right="415"/>
      </w:pPr>
      <w:proofErr w:type="spellStart"/>
      <w:r>
        <w:lastRenderedPageBreak/>
        <w:t>Важливі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держав — </w:t>
      </w:r>
      <w:proofErr w:type="spellStart"/>
      <w:r>
        <w:t>об’єднанням</w:t>
      </w:r>
      <w:proofErr w:type="spellEnd"/>
      <w:r>
        <w:t xml:space="preserve"> </w:t>
      </w:r>
    </w:p>
    <w:p w:rsidR="00CC787E" w:rsidRDefault="006C3F16">
      <w:pPr>
        <w:ind w:left="-5" w:right="415"/>
      </w:pPr>
      <w:proofErr w:type="spellStart"/>
      <w:r>
        <w:t>Італії</w:t>
      </w:r>
      <w:proofErr w:type="spellEnd"/>
      <w:r>
        <w:t xml:space="preserve"> та </w:t>
      </w:r>
      <w:proofErr w:type="spellStart"/>
      <w:r>
        <w:t>Німеччини</w:t>
      </w:r>
      <w:proofErr w:type="spellEnd"/>
      <w:r>
        <w:t xml:space="preserve">.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могутності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XIX XX ст. США й </w:t>
      </w:r>
      <w:proofErr w:type="spellStart"/>
      <w:r>
        <w:t>Німеччина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претендувати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і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перерозподіл</w:t>
      </w:r>
      <w:proofErr w:type="spellEnd"/>
      <w:r>
        <w:t xml:space="preserve"> сфер </w:t>
      </w:r>
      <w:proofErr w:type="spellStart"/>
      <w:r>
        <w:t>впливу</w:t>
      </w:r>
      <w:proofErr w:type="spellEnd"/>
      <w:r>
        <w:t xml:space="preserve">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світ</w:t>
      </w:r>
      <w:r>
        <w:t>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перегляд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і </w:t>
      </w:r>
      <w:proofErr w:type="spellStart"/>
      <w:r>
        <w:t>ринків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Особливе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міжнародній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» </w:t>
      </w:r>
      <w:proofErr w:type="spellStart"/>
      <w:r>
        <w:t>зайняло</w:t>
      </w:r>
      <w:proofErr w:type="spellEnd"/>
      <w:r>
        <w:t xml:space="preserve"> так </w:t>
      </w:r>
      <w:proofErr w:type="spellStart"/>
      <w:r>
        <w:t>зване</w:t>
      </w:r>
      <w:proofErr w:type="spellEnd"/>
      <w:r>
        <w:t xml:space="preserve"> «</w:t>
      </w:r>
      <w:proofErr w:type="spellStart"/>
      <w:r>
        <w:t>Східне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розвалом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Важливим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XIX ст. ст</w:t>
      </w:r>
      <w:r>
        <w:t xml:space="preserve">ало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британського</w:t>
      </w:r>
      <w:proofErr w:type="spellEnd"/>
      <w:r>
        <w:t xml:space="preserve"> </w:t>
      </w:r>
      <w:proofErr w:type="spellStart"/>
      <w:r>
        <w:t>завоювання</w:t>
      </w:r>
      <w:proofErr w:type="spellEnd"/>
      <w:r>
        <w:t xml:space="preserve"> </w:t>
      </w:r>
      <w:proofErr w:type="spellStart"/>
      <w:r>
        <w:t>Індії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Далекого Сходу </w:t>
      </w:r>
      <w:proofErr w:type="spellStart"/>
      <w:r>
        <w:t>протягом</w:t>
      </w:r>
      <w:proofErr w:type="spellEnd"/>
      <w:r>
        <w:t xml:space="preserve"> XIX ст.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примусово</w:t>
      </w:r>
      <w:proofErr w:type="spellEnd"/>
      <w:r>
        <w:t xml:space="preserve"> «</w:t>
      </w:r>
      <w:proofErr w:type="spellStart"/>
      <w:r>
        <w:t>відкриті</w:t>
      </w:r>
      <w:proofErr w:type="spellEnd"/>
      <w:r>
        <w:t xml:space="preserve">» для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змінило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подальшу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Сход у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залучалися</w:t>
      </w:r>
      <w:proofErr w:type="spellEnd"/>
      <w:r>
        <w:t xml:space="preserve"> до </w:t>
      </w:r>
      <w:proofErr w:type="spellStart"/>
      <w:r>
        <w:t>єдиної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сис</w:t>
      </w:r>
      <w:r>
        <w:t>теми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й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європейцями</w:t>
      </w:r>
      <w:proofErr w:type="spellEnd"/>
      <w:r>
        <w:t xml:space="preserve">. </w:t>
      </w:r>
    </w:p>
    <w:p w:rsidR="00CC787E" w:rsidRDefault="006C3F16">
      <w:pPr>
        <w:ind w:left="-5" w:right="415"/>
      </w:pPr>
      <w:r>
        <w:t xml:space="preserve">У </w:t>
      </w:r>
      <w:proofErr w:type="spellStart"/>
      <w:r>
        <w:t>період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зародилися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думки. </w:t>
      </w:r>
      <w:proofErr w:type="spellStart"/>
      <w:r>
        <w:t>Наполеонівські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1792—1815 </w:t>
      </w:r>
      <w:proofErr w:type="spellStart"/>
      <w:proofErr w:type="gramStart"/>
      <w:r>
        <w:t>рр</w:t>
      </w:r>
      <w:proofErr w:type="spellEnd"/>
      <w:r>
        <w:t>.,</w:t>
      </w:r>
      <w:proofErr w:type="gramEnd"/>
      <w:r>
        <w:t xml:space="preserve"> </w:t>
      </w:r>
      <w:proofErr w:type="spellStart"/>
      <w:r>
        <w:t>породжені</w:t>
      </w:r>
      <w:proofErr w:type="spellEnd"/>
      <w:r>
        <w:t xml:space="preserve"> </w:t>
      </w:r>
      <w:proofErr w:type="spellStart"/>
      <w:r>
        <w:t>Французькою</w:t>
      </w:r>
      <w:proofErr w:type="spellEnd"/>
      <w:r>
        <w:t xml:space="preserve"> </w:t>
      </w:r>
      <w:proofErr w:type="spellStart"/>
      <w:r>
        <w:t>революцією</w:t>
      </w:r>
      <w:proofErr w:type="spellEnd"/>
      <w:r>
        <w:t xml:space="preserve">, </w:t>
      </w:r>
      <w:proofErr w:type="spellStart"/>
      <w:r>
        <w:t>спричинили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, а </w:t>
      </w:r>
      <w:proofErr w:type="spellStart"/>
      <w:r>
        <w:t>тако</w:t>
      </w:r>
      <w:r>
        <w:t>ж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націоналізму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Європа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роки </w:t>
      </w:r>
      <w:proofErr w:type="spellStart"/>
      <w:r>
        <w:t>залишалась</w:t>
      </w:r>
      <w:proofErr w:type="spellEnd"/>
      <w:r>
        <w:t xml:space="preserve"> ареною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потрясінь</w:t>
      </w:r>
      <w:proofErr w:type="spellEnd"/>
      <w:r>
        <w:t xml:space="preserve">. </w:t>
      </w:r>
      <w:proofErr w:type="spellStart"/>
      <w:r>
        <w:t>Особливу</w:t>
      </w:r>
      <w:proofErr w:type="spellEnd"/>
      <w:r>
        <w:t xml:space="preserve"> роль в </w:t>
      </w:r>
      <w:proofErr w:type="spellStart"/>
      <w:r>
        <w:t>історії</w:t>
      </w:r>
      <w:proofErr w:type="spellEnd"/>
      <w:r>
        <w:t xml:space="preserve"> XIX ст.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1848-1849 </w:t>
      </w:r>
      <w:proofErr w:type="spellStart"/>
      <w:r>
        <w:t>рр</w:t>
      </w:r>
      <w:proofErr w:type="spellEnd"/>
      <w:r>
        <w:t xml:space="preserve">. Вони стали </w:t>
      </w:r>
      <w:proofErr w:type="spellStart"/>
      <w:r>
        <w:t>своєрідними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на </w:t>
      </w:r>
      <w:proofErr w:type="spellStart"/>
      <w:r>
        <w:t>виклики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перед </w:t>
      </w:r>
      <w:proofErr w:type="spellStart"/>
      <w:r>
        <w:t>суспільством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«</w:t>
      </w:r>
      <w:proofErr w:type="spellStart"/>
      <w:r>
        <w:t>подвійної</w:t>
      </w:r>
      <w:proofErr w:type="spellEnd"/>
      <w:r>
        <w:t xml:space="preserve"> </w:t>
      </w:r>
      <w:proofErr w:type="spellStart"/>
      <w:r>
        <w:t>ре</w:t>
      </w:r>
      <w:r>
        <w:t>волюції</w:t>
      </w:r>
      <w:proofErr w:type="spellEnd"/>
      <w:r>
        <w:t xml:space="preserve">» </w:t>
      </w:r>
      <w:proofErr w:type="spellStart"/>
      <w:r>
        <w:t>кінця</w:t>
      </w:r>
      <w:proofErr w:type="spellEnd"/>
      <w:r>
        <w:t xml:space="preserve"> XVIII — початку XIX ст.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відображали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природного права </w:t>
      </w:r>
      <w:proofErr w:type="spellStart"/>
      <w:r>
        <w:t>громадян</w:t>
      </w:r>
      <w:proofErr w:type="spellEnd"/>
      <w:r>
        <w:t xml:space="preserve"> з «</w:t>
      </w:r>
      <w:proofErr w:type="spellStart"/>
      <w:r>
        <w:t>божественним</w:t>
      </w:r>
      <w:proofErr w:type="spellEnd"/>
      <w:r>
        <w:t xml:space="preserve"> правом </w:t>
      </w:r>
      <w:proofErr w:type="spellStart"/>
      <w:r>
        <w:t>монархів</w:t>
      </w:r>
      <w:proofErr w:type="spellEnd"/>
      <w:r>
        <w:t xml:space="preserve">», </w:t>
      </w:r>
      <w:proofErr w:type="spellStart"/>
      <w:r>
        <w:t>обстоювали</w:t>
      </w:r>
      <w:proofErr w:type="spellEnd"/>
      <w:r>
        <w:t xml:space="preserve"> </w:t>
      </w:r>
      <w:proofErr w:type="spellStart"/>
      <w:r>
        <w:t>претензії</w:t>
      </w:r>
      <w:proofErr w:type="spellEnd"/>
      <w:r>
        <w:t xml:space="preserve"> «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» на </w:t>
      </w:r>
      <w:proofErr w:type="spellStart"/>
      <w:r>
        <w:t>представництво</w:t>
      </w:r>
      <w:proofErr w:type="spellEnd"/>
      <w:r>
        <w:t xml:space="preserve"> в </w:t>
      </w:r>
      <w:proofErr w:type="spellStart"/>
      <w:r>
        <w:t>державній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, </w:t>
      </w:r>
      <w:proofErr w:type="spellStart"/>
      <w:r>
        <w:t>виявляли</w:t>
      </w:r>
      <w:proofErr w:type="spellEnd"/>
      <w:r>
        <w:t xml:space="preserve"> протест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низів</w:t>
      </w:r>
      <w:proofErr w:type="spellEnd"/>
      <w:r>
        <w:t xml:space="preserve"> </w:t>
      </w:r>
      <w:proofErr w:type="spellStart"/>
      <w:r>
        <w:t>супроти</w:t>
      </w:r>
      <w:proofErr w:type="spellEnd"/>
      <w:r>
        <w:t xml:space="preserve"> </w:t>
      </w:r>
      <w:proofErr w:type="spellStart"/>
      <w:r>
        <w:t>зубо</w:t>
      </w:r>
      <w:r>
        <w:t>жіння</w:t>
      </w:r>
      <w:proofErr w:type="spellEnd"/>
      <w:r>
        <w:t xml:space="preserve">, </w:t>
      </w:r>
      <w:proofErr w:type="spellStart"/>
      <w:r>
        <w:t>пробуджували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меншин</w:t>
      </w:r>
      <w:proofErr w:type="spellEnd"/>
      <w:r>
        <w:t xml:space="preserve"> у </w:t>
      </w:r>
      <w:proofErr w:type="spellStart"/>
      <w:r>
        <w:t>Центральній</w:t>
      </w:r>
      <w:proofErr w:type="spellEnd"/>
      <w:r>
        <w:t xml:space="preserve"> та </w:t>
      </w:r>
      <w:proofErr w:type="spellStart"/>
      <w:r>
        <w:t>Східній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. </w:t>
      </w:r>
    </w:p>
    <w:p w:rsidR="00CC787E" w:rsidRDefault="006C3F16">
      <w:pPr>
        <w:spacing w:after="194"/>
        <w:ind w:left="-5" w:right="415"/>
      </w:pPr>
      <w:proofErr w:type="spellStart"/>
      <w:r>
        <w:t>Протягом</w:t>
      </w:r>
      <w:proofErr w:type="spellEnd"/>
      <w:r>
        <w:t xml:space="preserve"> XIX ст. набирав силу </w:t>
      </w:r>
      <w:proofErr w:type="spellStart"/>
      <w:r>
        <w:t>робітничий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</w:t>
      </w:r>
      <w:proofErr w:type="spellStart"/>
      <w:r>
        <w:t>поширювалися</w:t>
      </w:r>
      <w:proofErr w:type="spellEnd"/>
      <w:r>
        <w:t xml:space="preserve"> </w:t>
      </w:r>
      <w:proofErr w:type="spellStart"/>
      <w:r>
        <w:t>соціалістичні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долю </w:t>
      </w:r>
      <w:proofErr w:type="spellStart"/>
      <w:r>
        <w:t>Росії</w:t>
      </w:r>
      <w:proofErr w:type="spellEnd"/>
      <w:r>
        <w:t xml:space="preserve"> та ряду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Революційний</w:t>
      </w:r>
      <w:proofErr w:type="spellEnd"/>
      <w:r>
        <w:t xml:space="preserve"> і </w:t>
      </w:r>
      <w:proofErr w:type="spellStart"/>
      <w:r>
        <w:t>національновизвольних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охопили</w:t>
      </w:r>
      <w:proofErr w:type="spellEnd"/>
      <w:r>
        <w:t xml:space="preserve"> </w:t>
      </w:r>
      <w:proofErr w:type="spellStart"/>
      <w:r>
        <w:t>Азію</w:t>
      </w:r>
      <w:proofErr w:type="spellEnd"/>
      <w:r>
        <w:t xml:space="preserve"> та Африку. </w:t>
      </w:r>
    </w:p>
    <w:p w:rsidR="00CC787E" w:rsidRDefault="006C3F16">
      <w:pPr>
        <w:ind w:left="-5" w:right="415"/>
      </w:pPr>
      <w:r>
        <w:t xml:space="preserve">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нечуваний</w:t>
      </w:r>
      <w:proofErr w:type="spellEnd"/>
      <w:r>
        <w:t xml:space="preserve"> </w:t>
      </w:r>
      <w:proofErr w:type="spellStart"/>
      <w:r>
        <w:t>індустріальний</w:t>
      </w:r>
      <w:proofErr w:type="spellEnd"/>
      <w:r>
        <w:t xml:space="preserve"> </w:t>
      </w:r>
      <w:proofErr w:type="spellStart"/>
      <w:r>
        <w:t>поступ</w:t>
      </w:r>
      <w:proofErr w:type="spellEnd"/>
      <w:r>
        <w:t xml:space="preserve">, </w:t>
      </w:r>
      <w:proofErr w:type="spellStart"/>
      <w:r>
        <w:t>соціальнополітична</w:t>
      </w:r>
      <w:proofErr w:type="spellEnd"/>
      <w:r>
        <w:t xml:space="preserve"> та </w:t>
      </w:r>
      <w:proofErr w:type="spellStart"/>
      <w:r>
        <w:t>економічна</w:t>
      </w:r>
      <w:proofErr w:type="spellEnd"/>
      <w:r>
        <w:t xml:space="preserve"> </w:t>
      </w:r>
      <w:proofErr w:type="spellStart"/>
      <w:r>
        <w:t>модернізація</w:t>
      </w:r>
      <w:proofErr w:type="spellEnd"/>
      <w:r>
        <w:t xml:space="preserve"> низки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сама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походять</w:t>
      </w:r>
      <w:proofErr w:type="spellEnd"/>
      <w:r>
        <w:t xml:space="preserve">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та </w:t>
      </w:r>
      <w:proofErr w:type="spellStart"/>
      <w:r>
        <w:t>ідеї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Коні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</w:t>
      </w:r>
      <w:r>
        <w:t>користовували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десяти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як транспорт,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замінені</w:t>
      </w:r>
      <w:proofErr w:type="spellEnd"/>
      <w:r>
        <w:t xml:space="preserve"> на </w:t>
      </w:r>
      <w:proofErr w:type="spellStart"/>
      <w:r>
        <w:t>автомобілі</w:t>
      </w:r>
      <w:proofErr w:type="spellEnd"/>
      <w:r>
        <w:t xml:space="preserve"> </w:t>
      </w:r>
      <w:proofErr w:type="gramStart"/>
      <w:r>
        <w:t>в Нью-Йорку</w:t>
      </w:r>
      <w:proofErr w:type="gramEnd"/>
      <w:r>
        <w:t xml:space="preserve"> </w:t>
      </w:r>
      <w:proofErr w:type="spellStart"/>
      <w:r>
        <w:t>лише</w:t>
      </w:r>
      <w:proofErr w:type="spellEnd"/>
      <w:r>
        <w:t xml:space="preserve"> за 13 </w:t>
      </w:r>
      <w:proofErr w:type="spellStart"/>
      <w:r>
        <w:t>років</w:t>
      </w:r>
      <w:proofErr w:type="spellEnd"/>
      <w:r>
        <w:t xml:space="preserve">.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? </w:t>
      </w:r>
    </w:p>
    <w:p w:rsidR="00CC787E" w:rsidRDefault="006C3F16">
      <w:pPr>
        <w:spacing w:after="202"/>
        <w:ind w:left="-5" w:right="415"/>
      </w:pPr>
      <w:proofErr w:type="spellStart"/>
      <w:r>
        <w:t>Утворюються</w:t>
      </w:r>
      <w:proofErr w:type="spellEnd"/>
      <w:r>
        <w:t xml:space="preserve"> </w:t>
      </w:r>
      <w:proofErr w:type="spellStart"/>
      <w:r>
        <w:t>монополії</w:t>
      </w:r>
      <w:proofErr w:type="spellEnd"/>
      <w:r>
        <w:t xml:space="preserve">,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міграція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: </w:t>
      </w:r>
      <w:proofErr w:type="spellStart"/>
      <w:r>
        <w:t>селянська</w:t>
      </w:r>
      <w:proofErr w:type="spellEnd"/>
      <w:r>
        <w:t xml:space="preserve"> реф</w:t>
      </w:r>
      <w:r>
        <w:t xml:space="preserve">орма 1861 р.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скасування</w:t>
      </w:r>
      <w:proofErr w:type="spellEnd"/>
      <w:r>
        <w:t xml:space="preserve"> рабства в США як </w:t>
      </w:r>
      <w:proofErr w:type="spellStart"/>
      <w:r>
        <w:t>наслідок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</w:p>
    <w:p w:rsidR="00CC787E" w:rsidRDefault="006C3F16">
      <w:pPr>
        <w:pStyle w:val="1"/>
        <w:spacing w:after="157"/>
        <w:ind w:left="-5"/>
      </w:pPr>
      <w:r>
        <w:t xml:space="preserve">ЗДОБУТКИ «ДОВГОГО» XIX СТОЛІТТЯ </w:t>
      </w:r>
    </w:p>
    <w:p w:rsidR="00CC787E" w:rsidRDefault="006C3F16">
      <w:pPr>
        <w:ind w:left="-5" w:right="415"/>
      </w:pPr>
      <w:r>
        <w:t>«</w:t>
      </w:r>
      <w:proofErr w:type="spellStart"/>
      <w:r>
        <w:t>Довге</w:t>
      </w:r>
      <w:proofErr w:type="spellEnd"/>
      <w:r>
        <w:t xml:space="preserve">»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небаченим</w:t>
      </w:r>
      <w:proofErr w:type="spellEnd"/>
      <w:r>
        <w:t xml:space="preserve"> </w:t>
      </w:r>
      <w:proofErr w:type="spellStart"/>
      <w:r>
        <w:t>доти</w:t>
      </w:r>
      <w:proofErr w:type="spellEnd"/>
      <w:r>
        <w:t xml:space="preserve"> </w:t>
      </w:r>
      <w:proofErr w:type="spellStart"/>
      <w:r>
        <w:t>проміжком</w:t>
      </w:r>
      <w:proofErr w:type="spellEnd"/>
      <w:r>
        <w:t xml:space="preserve"> часу за </w:t>
      </w:r>
      <w:proofErr w:type="spellStart"/>
      <w:r>
        <w:t>інтенсивністю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науки й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 xml:space="preserve">. </w:t>
      </w:r>
      <w:proofErr w:type="spellStart"/>
      <w:r>
        <w:t>Виникнення</w:t>
      </w:r>
      <w:proofErr w:type="spellEnd"/>
      <w:r>
        <w:t xml:space="preserve"> телеграфу, </w:t>
      </w:r>
      <w:proofErr w:type="spellStart"/>
      <w:r>
        <w:t>радіо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залізничних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комунікації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людьми, надавало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обмінюватись</w:t>
      </w:r>
      <w:proofErr w:type="spellEnd"/>
      <w:r>
        <w:t xml:space="preserve"> </w:t>
      </w:r>
      <w:proofErr w:type="spellStart"/>
      <w:r>
        <w:t>досвідом</w:t>
      </w:r>
      <w:proofErr w:type="spellEnd"/>
      <w:r>
        <w:t xml:space="preserve">. </w:t>
      </w:r>
      <w:proofErr w:type="spellStart"/>
      <w:r>
        <w:t>Темп</w:t>
      </w:r>
      <w:r>
        <w:t>и</w:t>
      </w:r>
      <w:proofErr w:type="spellEnd"/>
      <w:r>
        <w:t xml:space="preserve"> </w:t>
      </w:r>
      <w:proofErr w:type="spellStart"/>
      <w:r>
        <w:t>науково-технічного</w:t>
      </w:r>
      <w:proofErr w:type="spellEnd"/>
      <w:r>
        <w:t xml:space="preserve"> </w:t>
      </w:r>
      <w:proofErr w:type="spellStart"/>
      <w:r>
        <w:t>прогресу</w:t>
      </w:r>
      <w:proofErr w:type="spellEnd"/>
      <w:r>
        <w:t xml:space="preserve"> вели до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й </w:t>
      </w:r>
      <w:proofErr w:type="spellStart"/>
      <w:r>
        <w:t>зростання</w:t>
      </w:r>
      <w:proofErr w:type="spellEnd"/>
      <w:r>
        <w:t xml:space="preserve"> достатку, </w:t>
      </w:r>
      <w:proofErr w:type="spellStart"/>
      <w:r>
        <w:t>що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сформувало</w:t>
      </w:r>
      <w:proofErr w:type="spellEnd"/>
      <w:r>
        <w:t xml:space="preserve"> запит на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потреб у </w:t>
      </w:r>
      <w:proofErr w:type="spellStart"/>
      <w:r>
        <w:t>комфорті</w:t>
      </w:r>
      <w:proofErr w:type="spellEnd"/>
      <w:r>
        <w:t xml:space="preserve"> та </w:t>
      </w:r>
      <w:proofErr w:type="spellStart"/>
      <w:r>
        <w:t>просторі</w:t>
      </w:r>
      <w:proofErr w:type="spellEnd"/>
      <w:r>
        <w:t xml:space="preserve">. </w:t>
      </w:r>
      <w:proofErr w:type="spellStart"/>
      <w:r>
        <w:t>Докорінно</w:t>
      </w:r>
      <w:proofErr w:type="spellEnd"/>
      <w:r>
        <w:t xml:space="preserve">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Але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особливост</w:t>
      </w:r>
      <w:r>
        <w:t>і</w:t>
      </w:r>
      <w:proofErr w:type="spellEnd"/>
      <w:r>
        <w:t xml:space="preserve"> способу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пенсії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запроваджені</w:t>
      </w:r>
      <w:proofErr w:type="spellEnd"/>
      <w:r>
        <w:t xml:space="preserve"> в </w:t>
      </w:r>
      <w:proofErr w:type="spellStart"/>
      <w:r>
        <w:t>Данії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в 1828 р. </w:t>
      </w:r>
    </w:p>
    <w:p w:rsidR="00CC787E" w:rsidRDefault="006C3F16">
      <w:pPr>
        <w:ind w:left="-5" w:right="415"/>
      </w:pPr>
      <w:proofErr w:type="spellStart"/>
      <w:r>
        <w:t>Нові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в </w:t>
      </w:r>
      <w:proofErr w:type="spellStart"/>
      <w:r>
        <w:t>мистецтві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доба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відзначена</w:t>
      </w:r>
      <w:proofErr w:type="spellEnd"/>
      <w:r>
        <w:t xml:space="preserve"> </w:t>
      </w:r>
      <w:proofErr w:type="spellStart"/>
      <w:r>
        <w:t>безліччю</w:t>
      </w:r>
      <w:proofErr w:type="spellEnd"/>
      <w:r>
        <w:t xml:space="preserve"> </w:t>
      </w:r>
      <w:proofErr w:type="spellStart"/>
      <w:r>
        <w:t>шедеврів</w:t>
      </w:r>
      <w:proofErr w:type="spellEnd"/>
      <w:r>
        <w:t xml:space="preserve"> і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сферах </w:t>
      </w:r>
      <w:proofErr w:type="spellStart"/>
      <w:r>
        <w:t>культури</w:t>
      </w:r>
      <w:proofErr w:type="spellEnd"/>
      <w:r>
        <w:t xml:space="preserve">. На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класицизму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романтизм, а </w:t>
      </w:r>
      <w:proofErr w:type="spellStart"/>
      <w:r>
        <w:t>потім</w:t>
      </w:r>
      <w:proofErr w:type="spellEnd"/>
      <w:r>
        <w:t xml:space="preserve"> — </w:t>
      </w:r>
      <w:proofErr w:type="spellStart"/>
      <w:r>
        <w:t>реалізм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XIX ст. постав модерн — як </w:t>
      </w:r>
      <w:proofErr w:type="spellStart"/>
      <w:r>
        <w:t>прояв</w:t>
      </w:r>
      <w:proofErr w:type="spellEnd"/>
      <w:r>
        <w:t xml:space="preserve"> бунту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й </w:t>
      </w:r>
      <w:proofErr w:type="spellStart"/>
      <w:r>
        <w:t>експресії</w:t>
      </w:r>
      <w:proofErr w:type="spellEnd"/>
      <w:r>
        <w:t xml:space="preserve">. </w:t>
      </w:r>
    </w:p>
    <w:p w:rsidR="003F4291" w:rsidRDefault="006C3F16">
      <w:pPr>
        <w:spacing w:after="57" w:line="331" w:lineRule="auto"/>
        <w:ind w:left="-5" w:right="711"/>
      </w:pPr>
      <w:r>
        <w:t>Завершив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 початок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1914 р.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 </w:t>
      </w:r>
      <w:proofErr w:type="spellStart"/>
      <w:r>
        <w:t>мапи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щезли</w:t>
      </w:r>
      <w:proofErr w:type="spellEnd"/>
      <w:r>
        <w:t xml:space="preserve"> колись </w:t>
      </w:r>
      <w:proofErr w:type="spellStart"/>
      <w:r>
        <w:t>могутні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— Австро-</w:t>
      </w:r>
      <w:proofErr w:type="spellStart"/>
      <w:r>
        <w:t>Угорська</w:t>
      </w:r>
      <w:proofErr w:type="spellEnd"/>
      <w:r>
        <w:t xml:space="preserve">, </w:t>
      </w:r>
      <w:proofErr w:type="spellStart"/>
      <w:r>
        <w:t>Німецька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 та </w:t>
      </w:r>
      <w:proofErr w:type="spellStart"/>
      <w:r>
        <w:t>Російська</w:t>
      </w:r>
      <w:proofErr w:type="spellEnd"/>
      <w:r>
        <w:t xml:space="preserve">. </w:t>
      </w:r>
      <w:proofErr w:type="spellStart"/>
      <w:r>
        <w:t>Розпалася</w:t>
      </w:r>
      <w:proofErr w:type="spellEnd"/>
      <w:r>
        <w:t xml:space="preserve"> </w:t>
      </w:r>
      <w:proofErr w:type="spellStart"/>
      <w:r>
        <w:t>існуюча</w:t>
      </w:r>
      <w:proofErr w:type="spellEnd"/>
      <w:r>
        <w:t xml:space="preserve"> до того система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глибокі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відбулись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.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 </w:t>
      </w:r>
      <w:proofErr w:type="spellStart"/>
      <w:r>
        <w:t>змінилося</w:t>
      </w:r>
      <w:proofErr w:type="spellEnd"/>
      <w:r>
        <w:t xml:space="preserve"> «коротким XX </w:t>
      </w:r>
      <w:proofErr w:type="spellStart"/>
      <w:r>
        <w:t>століттям</w:t>
      </w:r>
      <w:proofErr w:type="spellEnd"/>
      <w:r>
        <w:t xml:space="preserve">» </w:t>
      </w:r>
    </w:p>
    <w:p w:rsidR="00CC787E" w:rsidRDefault="006C3F16">
      <w:pPr>
        <w:spacing w:after="57" w:line="331" w:lineRule="auto"/>
        <w:ind w:left="-5" w:right="711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6">
        <w:r>
          <w:rPr>
            <w:b/>
            <w:color w:val="0563C1"/>
            <w:u w:val="single" w:color="0563C1"/>
          </w:rPr>
          <w:t>https://youtu.be/vP3DFrytk2Y</w:t>
        </w:r>
      </w:hyperlink>
      <w:hyperlink r:id="rId7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CC787E" w:rsidRDefault="006C3F16">
      <w:pPr>
        <w:spacing w:after="217" w:line="259" w:lineRule="auto"/>
        <w:ind w:left="427" w:firstLine="0"/>
      </w:pPr>
      <w:r>
        <w:rPr>
          <w:b/>
          <w:color w:val="002060"/>
        </w:rPr>
        <w:t xml:space="preserve"> </w:t>
      </w:r>
    </w:p>
    <w:p w:rsidR="00CC787E" w:rsidRDefault="006C3F16">
      <w:pPr>
        <w:spacing w:after="209" w:line="259" w:lineRule="auto"/>
        <w:ind w:left="427" w:firstLine="0"/>
      </w:pPr>
      <w:proofErr w:type="spellStart"/>
      <w:r>
        <w:rPr>
          <w:b/>
          <w:color w:val="002060"/>
        </w:rPr>
        <w:t>Систематизація</w:t>
      </w:r>
      <w:proofErr w:type="spellEnd"/>
      <w:r>
        <w:rPr>
          <w:b/>
          <w:color w:val="002060"/>
        </w:rPr>
        <w:t xml:space="preserve"> і </w:t>
      </w:r>
      <w:proofErr w:type="spellStart"/>
      <w:r>
        <w:rPr>
          <w:b/>
          <w:color w:val="002060"/>
        </w:rPr>
        <w:t>повторення</w:t>
      </w:r>
      <w:proofErr w:type="spellEnd"/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вивченого</w:t>
      </w:r>
      <w:proofErr w:type="spellEnd"/>
      <w:r>
        <w:rPr>
          <w:b/>
          <w:color w:val="002060"/>
        </w:rPr>
        <w:t xml:space="preserve">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*Яку </w:t>
      </w:r>
      <w:proofErr w:type="spellStart"/>
      <w:r>
        <w:rPr>
          <w:color w:val="002060"/>
        </w:rPr>
        <w:t>назву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дістав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період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історії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людства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тривав</w:t>
      </w:r>
      <w:proofErr w:type="spellEnd"/>
      <w:r>
        <w:rPr>
          <w:color w:val="002060"/>
        </w:rPr>
        <w:t xml:space="preserve"> у XIX ст.?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*Причини </w:t>
      </w:r>
      <w:proofErr w:type="spellStart"/>
      <w:r>
        <w:rPr>
          <w:color w:val="002060"/>
        </w:rPr>
        <w:t>перетворення</w:t>
      </w:r>
      <w:proofErr w:type="spellEnd"/>
      <w:r>
        <w:rPr>
          <w:color w:val="002060"/>
        </w:rPr>
        <w:t xml:space="preserve"> США на </w:t>
      </w:r>
      <w:proofErr w:type="spellStart"/>
      <w:r>
        <w:rPr>
          <w:color w:val="002060"/>
        </w:rPr>
        <w:t>світового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економічного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лідера</w:t>
      </w:r>
      <w:proofErr w:type="spellEnd"/>
      <w:r>
        <w:rPr>
          <w:color w:val="002060"/>
        </w:rPr>
        <w:t xml:space="preserve">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*Коли </w:t>
      </w:r>
      <w:proofErr w:type="spellStart"/>
      <w:r>
        <w:rPr>
          <w:color w:val="002060"/>
        </w:rPr>
        <w:t>було</w:t>
      </w:r>
      <w:proofErr w:type="spellEnd"/>
      <w:r>
        <w:rPr>
          <w:color w:val="002060"/>
        </w:rPr>
        <w:t xml:space="preserve"> створено Союз </w:t>
      </w:r>
      <w:proofErr w:type="spellStart"/>
      <w:r>
        <w:rPr>
          <w:color w:val="002060"/>
        </w:rPr>
        <w:t>трьох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імператорів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Німеччини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Угорщини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Росії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*Час </w:t>
      </w:r>
      <w:proofErr w:type="spellStart"/>
      <w:r>
        <w:rPr>
          <w:color w:val="002060"/>
        </w:rPr>
        <w:t>створення</w:t>
      </w:r>
      <w:proofErr w:type="spellEnd"/>
      <w:r>
        <w:rPr>
          <w:color w:val="002060"/>
        </w:rPr>
        <w:t xml:space="preserve"> Австро-</w:t>
      </w:r>
      <w:proofErr w:type="spellStart"/>
      <w:r>
        <w:rPr>
          <w:color w:val="002060"/>
        </w:rPr>
        <w:t>Німецького</w:t>
      </w:r>
      <w:proofErr w:type="spellEnd"/>
      <w:r>
        <w:rPr>
          <w:color w:val="002060"/>
        </w:rPr>
        <w:t xml:space="preserve"> союзу.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*Дата </w:t>
      </w:r>
      <w:proofErr w:type="spellStart"/>
      <w:r>
        <w:rPr>
          <w:color w:val="002060"/>
        </w:rPr>
        <w:t>оформлення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Троїстого</w:t>
      </w:r>
      <w:proofErr w:type="spellEnd"/>
      <w:r>
        <w:rPr>
          <w:color w:val="002060"/>
        </w:rPr>
        <w:t xml:space="preserve"> союзу (</w:t>
      </w:r>
      <w:proofErr w:type="spellStart"/>
      <w:r>
        <w:rPr>
          <w:color w:val="002060"/>
        </w:rPr>
        <w:t>Німеччина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Угорщина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Італія</w:t>
      </w:r>
      <w:proofErr w:type="spellEnd"/>
      <w:r>
        <w:rPr>
          <w:color w:val="002060"/>
        </w:rPr>
        <w:t xml:space="preserve">).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Таємна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німецько-російська</w:t>
      </w:r>
      <w:proofErr w:type="spellEnd"/>
      <w:r>
        <w:rPr>
          <w:color w:val="002060"/>
        </w:rPr>
        <w:t xml:space="preserve"> угода.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таке</w:t>
      </w:r>
      <w:proofErr w:type="spellEnd"/>
      <w:r>
        <w:rPr>
          <w:color w:val="002060"/>
        </w:rPr>
        <w:t xml:space="preserve"> «</w:t>
      </w:r>
      <w:proofErr w:type="spellStart"/>
      <w:r>
        <w:rPr>
          <w:color w:val="002060"/>
        </w:rPr>
        <w:t>пангерманізм</w:t>
      </w:r>
      <w:proofErr w:type="spellEnd"/>
      <w:r>
        <w:rPr>
          <w:color w:val="002060"/>
        </w:rPr>
        <w:t xml:space="preserve">»?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Чому</w:t>
      </w:r>
      <w:proofErr w:type="spellEnd"/>
      <w:r>
        <w:rPr>
          <w:color w:val="002060"/>
        </w:rPr>
        <w:t xml:space="preserve"> в 1880-х роках </w:t>
      </w:r>
      <w:proofErr w:type="spellStart"/>
      <w:r>
        <w:rPr>
          <w:color w:val="002060"/>
        </w:rPr>
        <w:t>загострилося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ірландське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питання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*Дайте </w:t>
      </w:r>
      <w:proofErr w:type="spellStart"/>
      <w:r>
        <w:rPr>
          <w:color w:val="002060"/>
        </w:rPr>
        <w:t>визначення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поняття</w:t>
      </w:r>
      <w:proofErr w:type="spellEnd"/>
      <w:r>
        <w:rPr>
          <w:color w:val="002060"/>
        </w:rPr>
        <w:t xml:space="preserve"> «гомруль».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*Яку </w:t>
      </w:r>
      <w:proofErr w:type="spellStart"/>
      <w:r>
        <w:rPr>
          <w:color w:val="002060"/>
        </w:rPr>
        <w:t>течію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очолив</w:t>
      </w:r>
      <w:proofErr w:type="spellEnd"/>
      <w:r>
        <w:rPr>
          <w:color w:val="002060"/>
        </w:rPr>
        <w:t xml:space="preserve"> депутат </w:t>
      </w:r>
      <w:proofErr w:type="spellStart"/>
      <w:r>
        <w:rPr>
          <w:color w:val="002060"/>
        </w:rPr>
        <w:t>англійського</w:t>
      </w:r>
      <w:proofErr w:type="spellEnd"/>
      <w:r>
        <w:rPr>
          <w:color w:val="002060"/>
        </w:rPr>
        <w:t xml:space="preserve"> парламенту Чарльз </w:t>
      </w:r>
      <w:proofErr w:type="spellStart"/>
      <w:r>
        <w:rPr>
          <w:color w:val="002060"/>
        </w:rPr>
        <w:t>Парнелл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Якого</w:t>
      </w:r>
      <w:proofErr w:type="spellEnd"/>
      <w:r>
        <w:rPr>
          <w:color w:val="002060"/>
        </w:rPr>
        <w:t xml:space="preserve"> року уряд </w:t>
      </w:r>
      <w:proofErr w:type="spellStart"/>
      <w:r>
        <w:rPr>
          <w:color w:val="002060"/>
        </w:rPr>
        <w:t>Гладстона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запропонував</w:t>
      </w:r>
      <w:proofErr w:type="spellEnd"/>
      <w:r>
        <w:rPr>
          <w:color w:val="002060"/>
        </w:rPr>
        <w:t xml:space="preserve"> закон про гомруль?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Якого</w:t>
      </w:r>
      <w:proofErr w:type="spellEnd"/>
      <w:r>
        <w:rPr>
          <w:color w:val="002060"/>
        </w:rPr>
        <w:t xml:space="preserve"> року </w:t>
      </w:r>
      <w:proofErr w:type="spellStart"/>
      <w:r>
        <w:rPr>
          <w:color w:val="002060"/>
        </w:rPr>
        <w:t>відбулася</w:t>
      </w:r>
      <w:proofErr w:type="spellEnd"/>
      <w:r>
        <w:rPr>
          <w:color w:val="002060"/>
        </w:rPr>
        <w:t xml:space="preserve"> реформа </w:t>
      </w:r>
      <w:proofErr w:type="spellStart"/>
      <w:r>
        <w:rPr>
          <w:color w:val="002060"/>
        </w:rPr>
        <w:t>системи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початкової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освіти</w:t>
      </w:r>
      <w:proofErr w:type="spellEnd"/>
      <w:r>
        <w:rPr>
          <w:color w:val="002060"/>
        </w:rPr>
        <w:t xml:space="preserve"> у </w:t>
      </w:r>
      <w:proofErr w:type="spellStart"/>
      <w:r>
        <w:rPr>
          <w:color w:val="002060"/>
        </w:rPr>
        <w:t>Великій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Британії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Росії</w:t>
      </w:r>
      <w:proofErr w:type="spellEnd"/>
      <w:r>
        <w:rPr>
          <w:color w:val="002060"/>
        </w:rPr>
        <w:t xml:space="preserve">? </w:t>
      </w:r>
    </w:p>
    <w:p w:rsidR="00461031" w:rsidRDefault="006C3F16">
      <w:pPr>
        <w:spacing w:after="209" w:line="259" w:lineRule="auto"/>
        <w:ind w:left="-5" w:right="159"/>
        <w:rPr>
          <w:b/>
          <w:color w:val="0070C0"/>
        </w:rPr>
      </w:pPr>
      <w:proofErr w:type="spellStart"/>
      <w:r>
        <w:rPr>
          <w:b/>
          <w:color w:val="0070C0"/>
        </w:rPr>
        <w:t>Домашнє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: </w:t>
      </w:r>
    </w:p>
    <w:p w:rsidR="00CC787E" w:rsidRPr="00461031" w:rsidRDefault="00461031" w:rsidP="00461031">
      <w:pPr>
        <w:pStyle w:val="a3"/>
        <w:numPr>
          <w:ilvl w:val="0"/>
          <w:numId w:val="3"/>
        </w:numPr>
        <w:spacing w:after="209" w:line="259" w:lineRule="auto"/>
        <w:ind w:right="159"/>
        <w:rPr>
          <w:color w:val="000000" w:themeColor="text1"/>
        </w:rPr>
      </w:pPr>
      <w:proofErr w:type="spellStart"/>
      <w:r>
        <w:rPr>
          <w:color w:val="000000" w:themeColor="text1"/>
        </w:rPr>
        <w:t>Прочитати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§</w:t>
      </w:r>
      <w:r w:rsidR="006C3F16" w:rsidRPr="00461031">
        <w:rPr>
          <w:color w:val="000000" w:themeColor="text1"/>
        </w:rPr>
        <w:t xml:space="preserve"> 34. </w:t>
      </w:r>
      <w:proofErr w:type="spellStart"/>
      <w:r w:rsidR="006C3F16" w:rsidRPr="00461031">
        <w:rPr>
          <w:color w:val="000000" w:themeColor="text1"/>
        </w:rPr>
        <w:t>Письмово</w:t>
      </w:r>
      <w:proofErr w:type="spellEnd"/>
      <w:r w:rsidR="006C3F16" w:rsidRPr="00461031">
        <w:rPr>
          <w:color w:val="000000" w:themeColor="text1"/>
        </w:rPr>
        <w:t xml:space="preserve"> </w:t>
      </w:r>
      <w:proofErr w:type="spellStart"/>
      <w:r w:rsidR="006C3F16" w:rsidRPr="00461031">
        <w:rPr>
          <w:color w:val="000000" w:themeColor="text1"/>
        </w:rPr>
        <w:t>відповісти</w:t>
      </w:r>
      <w:proofErr w:type="spellEnd"/>
      <w:r w:rsidR="006C3F16" w:rsidRPr="00461031">
        <w:rPr>
          <w:color w:val="000000" w:themeColor="text1"/>
        </w:rPr>
        <w:t xml:space="preserve"> на </w:t>
      </w:r>
      <w:proofErr w:type="spellStart"/>
      <w:r w:rsidR="006C3F16" w:rsidRPr="00461031">
        <w:rPr>
          <w:color w:val="000000" w:themeColor="text1"/>
        </w:rPr>
        <w:t>питання</w:t>
      </w:r>
      <w:proofErr w:type="spellEnd"/>
      <w:r w:rsidR="006C3F16" w:rsidRPr="00461031">
        <w:rPr>
          <w:color w:val="000000" w:themeColor="text1"/>
        </w:rPr>
        <w:t xml:space="preserve"> №5, №8 на </w:t>
      </w:r>
      <w:proofErr w:type="spellStart"/>
      <w:r w:rsidR="006C3F16" w:rsidRPr="00461031">
        <w:rPr>
          <w:color w:val="000000" w:themeColor="text1"/>
        </w:rPr>
        <w:t>стор</w:t>
      </w:r>
      <w:proofErr w:type="spellEnd"/>
      <w:r w:rsidR="006C3F16" w:rsidRPr="00461031">
        <w:rPr>
          <w:color w:val="000000" w:themeColor="text1"/>
        </w:rPr>
        <w:t xml:space="preserve">. 197.  </w:t>
      </w:r>
    </w:p>
    <w:p w:rsidR="00CC787E" w:rsidRPr="00461031" w:rsidRDefault="006C3F16" w:rsidP="00461031">
      <w:pPr>
        <w:pStyle w:val="a3"/>
        <w:numPr>
          <w:ilvl w:val="0"/>
          <w:numId w:val="3"/>
        </w:numPr>
        <w:spacing w:after="155" w:line="259" w:lineRule="auto"/>
        <w:ind w:right="159"/>
        <w:rPr>
          <w:color w:val="000000" w:themeColor="text1"/>
        </w:rPr>
      </w:pPr>
      <w:proofErr w:type="spellStart"/>
      <w:r w:rsidRPr="00461031">
        <w:rPr>
          <w:color w:val="000000" w:themeColor="text1"/>
        </w:rPr>
        <w:t>Повторити</w:t>
      </w:r>
      <w:proofErr w:type="spellEnd"/>
      <w:r w:rsidRPr="00461031">
        <w:rPr>
          <w:color w:val="000000" w:themeColor="text1"/>
        </w:rPr>
        <w:t xml:space="preserve"> </w:t>
      </w:r>
      <w:proofErr w:type="gramStart"/>
      <w:r w:rsidRPr="00461031">
        <w:rPr>
          <w:color w:val="000000" w:themeColor="text1"/>
        </w:rPr>
        <w:t>тему  «</w:t>
      </w:r>
      <w:proofErr w:type="spellStart"/>
      <w:proofErr w:type="gramEnd"/>
      <w:r w:rsidRPr="00461031">
        <w:rPr>
          <w:color w:val="000000" w:themeColor="text1"/>
        </w:rPr>
        <w:t>Колоніальна</w:t>
      </w:r>
      <w:proofErr w:type="spellEnd"/>
      <w:r w:rsidRPr="00461031">
        <w:rPr>
          <w:color w:val="000000" w:themeColor="text1"/>
        </w:rPr>
        <w:t xml:space="preserve"> </w:t>
      </w:r>
      <w:proofErr w:type="spellStart"/>
      <w:r w:rsidRPr="00461031">
        <w:rPr>
          <w:color w:val="000000" w:themeColor="text1"/>
        </w:rPr>
        <w:t>політика</w:t>
      </w:r>
      <w:proofErr w:type="spellEnd"/>
      <w:r w:rsidRPr="00461031">
        <w:rPr>
          <w:color w:val="000000" w:themeColor="text1"/>
        </w:rPr>
        <w:t xml:space="preserve"> на </w:t>
      </w:r>
      <w:proofErr w:type="spellStart"/>
      <w:r w:rsidRPr="00461031">
        <w:rPr>
          <w:color w:val="000000" w:themeColor="text1"/>
        </w:rPr>
        <w:t>поч</w:t>
      </w:r>
      <w:proofErr w:type="spellEnd"/>
      <w:r w:rsidRPr="00461031">
        <w:rPr>
          <w:color w:val="000000" w:themeColor="text1"/>
        </w:rPr>
        <w:t xml:space="preserve">. 20 ст.» </w:t>
      </w:r>
    </w:p>
    <w:p w:rsidR="00CC787E" w:rsidRPr="00461031" w:rsidRDefault="006C3F16">
      <w:pPr>
        <w:spacing w:after="209" w:line="259" w:lineRule="auto"/>
        <w:ind w:left="0" w:firstLine="0"/>
        <w:rPr>
          <w:color w:val="000000" w:themeColor="text1"/>
        </w:rPr>
      </w:pPr>
      <w:r w:rsidRPr="00461031">
        <w:rPr>
          <w:color w:val="000000" w:themeColor="text1"/>
        </w:rPr>
        <w:t xml:space="preserve"> </w:t>
      </w:r>
    </w:p>
    <w:p w:rsidR="00CC787E" w:rsidRPr="003F4291" w:rsidRDefault="006C3F16" w:rsidP="00461031">
      <w:pPr>
        <w:spacing w:after="147" w:line="266" w:lineRule="auto"/>
        <w:ind w:left="-5" w:right="340"/>
        <w:jc w:val="center"/>
      </w:pPr>
      <w:proofErr w:type="spellStart"/>
      <w:r w:rsidRPr="003F4291">
        <w:rPr>
          <w:color w:val="7030A0"/>
        </w:rPr>
        <w:t>Завдання</w:t>
      </w:r>
      <w:proofErr w:type="spellEnd"/>
      <w:r w:rsidRPr="003F4291">
        <w:rPr>
          <w:color w:val="7030A0"/>
        </w:rPr>
        <w:t xml:space="preserve"> </w:t>
      </w:r>
      <w:proofErr w:type="spellStart"/>
      <w:r w:rsidRPr="003F4291">
        <w:rPr>
          <w:color w:val="7030A0"/>
        </w:rPr>
        <w:t>надсилайте</w:t>
      </w:r>
      <w:proofErr w:type="spellEnd"/>
      <w:r w:rsidRPr="003F4291">
        <w:rPr>
          <w:color w:val="7030A0"/>
        </w:rPr>
        <w:t xml:space="preserve"> на </w:t>
      </w:r>
      <w:proofErr w:type="spellStart"/>
      <w:r w:rsidRPr="003F4291">
        <w:rPr>
          <w:color w:val="7030A0"/>
        </w:rPr>
        <w:t>осві</w:t>
      </w:r>
      <w:r w:rsidR="00461031" w:rsidRPr="003F4291">
        <w:rPr>
          <w:color w:val="7030A0"/>
        </w:rPr>
        <w:t>тню</w:t>
      </w:r>
      <w:proofErr w:type="spellEnd"/>
      <w:r w:rsidR="00461031" w:rsidRPr="003F4291">
        <w:rPr>
          <w:color w:val="7030A0"/>
        </w:rPr>
        <w:t xml:space="preserve"> платформу </w:t>
      </w:r>
      <w:proofErr w:type="spellStart"/>
      <w:r w:rsidR="00461031" w:rsidRPr="003F4291">
        <w:rPr>
          <w:color w:val="7030A0"/>
        </w:rPr>
        <w:t>Human</w:t>
      </w:r>
      <w:proofErr w:type="spellEnd"/>
      <w:r w:rsidRPr="003F4291">
        <w:rPr>
          <w:color w:val="7030A0"/>
        </w:rPr>
        <w:t xml:space="preserve"> </w:t>
      </w:r>
      <w:proofErr w:type="spellStart"/>
      <w:r w:rsidRPr="003F4291">
        <w:rPr>
          <w:color w:val="7030A0"/>
        </w:rPr>
        <w:t>або</w:t>
      </w:r>
      <w:proofErr w:type="spellEnd"/>
      <w:r w:rsidRPr="003F4291">
        <w:rPr>
          <w:color w:val="7030A0"/>
        </w:rPr>
        <w:t xml:space="preserve"> на ел. адресу </w:t>
      </w:r>
      <w:r w:rsidRPr="003F4291">
        <w:rPr>
          <w:color w:val="0563C1"/>
          <w:u w:val="single" w:color="0563C1"/>
        </w:rPr>
        <w:t>nataliarzaeva5@gmail.com</w:t>
      </w:r>
    </w:p>
    <w:p w:rsidR="00CC787E" w:rsidRPr="003F4291" w:rsidRDefault="00461031" w:rsidP="00461031">
      <w:pPr>
        <w:spacing w:after="0" w:line="259" w:lineRule="auto"/>
        <w:ind w:left="0" w:firstLine="0"/>
        <w:jc w:val="center"/>
        <w:rPr>
          <w:color w:val="FF0000"/>
          <w:lang w:val="uk-UA"/>
        </w:rPr>
      </w:pPr>
      <w:r w:rsidRPr="003F4291">
        <w:rPr>
          <w:color w:val="FF0000"/>
          <w:lang w:val="uk-UA"/>
        </w:rPr>
        <w:t xml:space="preserve">Бажаю успіхів у навчанні! </w:t>
      </w:r>
    </w:p>
    <w:sectPr w:rsidR="00CC787E" w:rsidRPr="003F4291">
      <w:pgSz w:w="11906" w:h="16838"/>
      <w:pgMar w:top="1150" w:right="417" w:bottom="119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6CB2"/>
    <w:multiLevelType w:val="hybridMultilevel"/>
    <w:tmpl w:val="802EE7C2"/>
    <w:lvl w:ilvl="0" w:tplc="82206376">
      <w:start w:val="1"/>
      <w:numFmt w:val="bullet"/>
      <w:lvlText w:val="•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1462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3EA0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8431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E6D8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566B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46D7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0DF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3ECAC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B47C6"/>
    <w:multiLevelType w:val="hybridMultilevel"/>
    <w:tmpl w:val="4FBAE890"/>
    <w:lvl w:ilvl="0" w:tplc="71E6DD52">
      <w:start w:val="1"/>
      <w:numFmt w:val="bullet"/>
      <w:lvlText w:val="•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56B29C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907996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D2E8FC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C54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52813A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8EB46E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2E644A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47290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924540"/>
    <w:multiLevelType w:val="hybridMultilevel"/>
    <w:tmpl w:val="7FB6CDA4"/>
    <w:lvl w:ilvl="0" w:tplc="BA48FD8C">
      <w:start w:val="14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  <w:b/>
        <w:color w:val="0070C0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7E"/>
    <w:rsid w:val="003F4291"/>
    <w:rsid w:val="00461031"/>
    <w:rsid w:val="006C3F16"/>
    <w:rsid w:val="00C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47006-8A3E-4DC7-B03B-C4D9EA67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5" w:line="267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6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P3DFrytk2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P3DFrytk2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2024-04-10T19:27:00Z</dcterms:created>
  <dcterms:modified xsi:type="dcterms:W3CDTF">2024-04-10T19:27:00Z</dcterms:modified>
</cp:coreProperties>
</file>