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367C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6456A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367C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045E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67C91" w:rsidRPr="00367C91">
        <w:rPr>
          <w:rFonts w:ascii="Times New Roman" w:hAnsi="Times New Roman" w:cs="Times New Roman"/>
          <w:b/>
          <w:sz w:val="28"/>
          <w:szCs w:val="28"/>
          <w:lang w:val="uk-UA"/>
        </w:rPr>
        <w:t>Державна влада.  Форма держави.</w:t>
      </w:r>
    </w:p>
    <w:p w:rsidR="00367C91" w:rsidRDefault="00E5192D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E4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поя</w:t>
      </w:r>
      <w:r w:rsidR="00834B98">
        <w:rPr>
          <w:rFonts w:ascii="Times New Roman" w:hAnsi="Times New Roman" w:cs="Times New Roman"/>
          <w:sz w:val="28"/>
          <w:szCs w:val="28"/>
          <w:lang w:val="uk-UA"/>
        </w:rPr>
        <w:t xml:space="preserve">снювати, що таке державний лад;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давати визначення форми правління, політичного р</w:t>
      </w:r>
      <w:r w:rsidR="00834B98">
        <w:rPr>
          <w:rFonts w:ascii="Times New Roman" w:hAnsi="Times New Roman" w:cs="Times New Roman"/>
          <w:sz w:val="28"/>
          <w:szCs w:val="28"/>
          <w:lang w:val="uk-UA"/>
        </w:rPr>
        <w:t xml:space="preserve">ежиму і територіального устрою;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пояснювати, які є їх види, давати їм загальну характеристику та наводити приклади.</w:t>
      </w:r>
    </w:p>
    <w:p w:rsidR="00942272" w:rsidRDefault="00F6456A" w:rsidP="00367C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34B98" w:rsidRPr="00834B98" w:rsidRDefault="00834B98" w:rsidP="00367C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834B98" w:rsidRP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Які функції держави ви знаєте? Назвіть їх види.</w:t>
      </w:r>
    </w:p>
    <w:p w:rsidR="00834B98" w:rsidRP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Що таке правова держава? Які її ознаки?</w:t>
      </w:r>
    </w:p>
    <w:p w:rsid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Що таке громадянське суспільство та які його ознаки?</w:t>
      </w:r>
    </w:p>
    <w:p w:rsidR="00834B98" w:rsidRDefault="00834B98" w:rsidP="00834B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834B98" w:rsidRP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(занотуйте)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Державний лад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устрій країни, що виражається в характері політичних взаємин між людьми, між суспільством і державою в процесі управління (політичний режим), у способах організації вищих органів державної влади (форма правління) і в адміністративно-територіальному розподілі держави (форма територіального устрою).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Державний лад завжди має відповідне правове закріплення. Усі його складові фіксуються в конституції, законах і підзаконних актах.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Форма правління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спосіб організації верховної державної влади, порядок її утворення та діяльності, компетенція й взаємозв’язок органів, а також взаємовідносини з населенням країни. Основними формами правління є монархія та республіка.</w:t>
      </w:r>
    </w:p>
    <w:p w:rsid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81977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65" y="21357"/>
                <wp:lineTo x="215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форма правління, за якої державна влада повністю або частково зосереджується в руках одноосібного глави держави і передається у спадок.</w:t>
      </w:r>
    </w:p>
    <w:p w:rsidR="00834B98" w:rsidRP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Монархами в різних народів були князі, королі, царі, імператори, султани, хани, кагани, шахи, правителі і т. д.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Відомі такі форми монархії, як необмежена та обмежена.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Необмежена 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монархічна форма правління, за якої верховна влада в державі зосереджена в руках одноосібного глави держави (монарха). Цей вид монархії характеризується відсутністю будь-яких представницьких органів, повним безправ’ям народу, зосередженням всієї повноти влади в руках монарха. Прикладами абсолютної монархії можуть бути в наш час королівство Саудівська Аравія, султанат Оман, Катар, Об’єднані Арабські Емірати тощо.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Обмежена 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монархічна форма правління, у якій влада монарха обмежена конституцією, яка приймається парламентом, у сфері законодавства та контролю над діяльністю уряду.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28484B9" wp14:editId="61ACD05C">
                <wp:extent cx="304800" cy="304800"/>
                <wp:effectExtent l="0" t="0" r="0" b="0"/>
                <wp:docPr id="3" name="AutoShape 4" descr="https://uahistory.co/pidruchniki/filipenko-the-basis-of-legal-studies-9-class-2017/filipenko-the-basis-of-legal-studies-9-class-2017.files/image0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94EB8" id="AutoShape 4" o:spid="_x0000_s1026" alt="https://uahistory.co/pidruchniki/filipenko-the-basis-of-legal-studies-9-class-2017/filipenko-the-basis-of-legal-studies-9-class-2017.files/image01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DnvFgEDAABX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D810C">
            <wp:extent cx="51816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За парламентської (конституційної) монархії - влада монарха обмежується представницьким органом, що закріплюється, як правило, в конституції, яка затверджується парламентом. Монарх не може її змінити. Виконавча влада належить уряду, який формується парламентом і лише йому підзвітний. Абсолютна більшість сучасних монархій - це монархії парламентські. їх існування зумовлено національними традиціями. Це, наприклад: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Республіка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така форма правління, за якої повноваження верховної влади здійснюють виборні органи, що обираються населенням на певний строк.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>Федерація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 xml:space="preserve"> - це складна форма територіального устрою союзної держави, яка складається з державних утворень, що мають юридичну й політичну самостійність.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Імперія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 xml:space="preserve">- складна багатонаціональна держава, що утворилася шляхом завоювань чи приєднань нових територій, в якій залежність її складових частин від верховної влади є абсолютною. Вона утворювалася в результаті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завоювань, колонізації та інших форм експансії. Імперія тримається на </w: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1089660</wp:posOffset>
            </wp:positionV>
            <wp:extent cx="55816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системі примусу. Коли зникає примус, імперія розпадає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ться. 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Політичний режим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сукупність чи система методів, за допомогою яких здійснюється державна влада в суспільстві.</w:t>
      </w:r>
    </w:p>
    <w:p w:rsidR="00834B98" w:rsidRDefault="00834B98" w:rsidP="00045E5E">
      <w:pPr>
        <w:ind w:left="-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45E5E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  <w:t>Робота з підручником.</w:t>
      </w:r>
      <w:r w:rsidRPr="00045E5E">
        <w:rPr>
          <w:rFonts w:ascii="Times New Roman" w:hAnsi="Times New Roman" w:cs="Times New Roman"/>
          <w:noProof/>
          <w:color w:val="7030A0"/>
          <w:sz w:val="28"/>
          <w:szCs w:val="28"/>
          <w:lang w:val="uk-UA" w:eastAsia="ru-RU"/>
        </w:rPr>
        <w:t xml:space="preserve"> </w:t>
      </w:r>
      <w:r w:rsidRP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Опрацюйте матеріал стор. 20</w:t>
      </w:r>
      <w:r w:rsidR="00045E5E" w:rsidRP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-21, назвіть ознаки політичних режимів</w:t>
      </w:r>
      <w:r w:rsid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045E5E" w:rsidRDefault="00045E5E" w:rsidP="00045E5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Узагальнення.</w:t>
      </w:r>
      <w:r w:rsidRPr="00045E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Систематизація. Рефлексія.</w:t>
      </w:r>
    </w:p>
    <w:p w:rsidR="00045E5E" w:rsidRDefault="00045E5E" w:rsidP="00045E5E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ання «Чи правильне твердження?»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1. За формою правління держави поділяються на республіки та імперії.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2. В республіці органи влади обираються народом.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3. В парламентській республіці посада президента відсутня.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4. Монархія – це форма правління за якої влада перебуває в руках монарха.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5. Республіки бувають: президентські, абсолютні, змішані.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6. Абсолютна монархія – це коли влада монарха нічим необмежена.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7. В монархії влада завжди передається у спадок.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8. За формою територіального устрою держави поділяються на унітарні, федеративні, імперії та конфедерації.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9. Федерації можуть бути національними та територіальними.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10. Україна є унітарною державою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67C91" w:rsidRPr="00045E5E" w:rsidRDefault="00942272" w:rsidP="00045E5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bookmarkStart w:id="0" w:name="_GoBack"/>
      <w:bookmarkEnd w:id="0"/>
    </w:p>
    <w:p w:rsidR="00942272" w:rsidRDefault="00942272" w:rsidP="00367C9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</w:t>
      </w:r>
      <w:r w:rsidR="00367C91">
        <w:rPr>
          <w:rFonts w:ascii="Times New Roman" w:hAnsi="Times New Roman" w:cs="Times New Roman"/>
          <w:b/>
          <w:sz w:val="28"/>
          <w:szCs w:val="28"/>
          <w:lang w:val="uk-UA"/>
        </w:rPr>
        <w:t>§2</w:t>
      </w:r>
    </w:p>
    <w:p w:rsidR="00367C91" w:rsidRPr="00942272" w:rsidRDefault="00367C91" w:rsidP="00367C9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і запам’ятайте основні поняття і терміни.</w:t>
      </w:r>
    </w:p>
    <w:p w:rsid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надсилайте на осв</w:t>
      </w:r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ітню платформу </w:t>
      </w:r>
      <w:proofErr w:type="spellStart"/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8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6456A" w:rsidRPr="00F6456A" w:rsidRDefault="00F6456A" w:rsidP="003624A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6456A" w:rsidRPr="00F6456A" w:rsidRDefault="00F6456A" w:rsidP="00E51985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645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8FE"/>
    <w:multiLevelType w:val="hybridMultilevel"/>
    <w:tmpl w:val="728011E4"/>
    <w:lvl w:ilvl="0" w:tplc="1F74FE5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066D"/>
    <w:multiLevelType w:val="hybridMultilevel"/>
    <w:tmpl w:val="72C8C172"/>
    <w:lvl w:ilvl="0" w:tplc="B824DE7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5E5E"/>
    <w:rsid w:val="000B068C"/>
    <w:rsid w:val="000B67FA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67C91"/>
    <w:rsid w:val="00382518"/>
    <w:rsid w:val="00473809"/>
    <w:rsid w:val="004A6D04"/>
    <w:rsid w:val="00525C67"/>
    <w:rsid w:val="00555462"/>
    <w:rsid w:val="00647A1A"/>
    <w:rsid w:val="0072640D"/>
    <w:rsid w:val="00733E2A"/>
    <w:rsid w:val="007A2725"/>
    <w:rsid w:val="007B0803"/>
    <w:rsid w:val="00834B98"/>
    <w:rsid w:val="00866F84"/>
    <w:rsid w:val="008A64AD"/>
    <w:rsid w:val="0090427E"/>
    <w:rsid w:val="00942272"/>
    <w:rsid w:val="00AE415A"/>
    <w:rsid w:val="00AF0D8C"/>
    <w:rsid w:val="00B15070"/>
    <w:rsid w:val="00B32728"/>
    <w:rsid w:val="00B7320C"/>
    <w:rsid w:val="00B83EE0"/>
    <w:rsid w:val="00CB486F"/>
    <w:rsid w:val="00CC586E"/>
    <w:rsid w:val="00D50DB6"/>
    <w:rsid w:val="00DE3F34"/>
    <w:rsid w:val="00E5192D"/>
    <w:rsid w:val="00E51985"/>
    <w:rsid w:val="00EA6BF1"/>
    <w:rsid w:val="00F32A85"/>
    <w:rsid w:val="00F400DC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2022-01-24T16:29:00Z</dcterms:created>
  <dcterms:modified xsi:type="dcterms:W3CDTF">2023-09-19T21:05:00Z</dcterms:modified>
</cp:coreProperties>
</file>