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1F50EC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17.05</w:t>
      </w:r>
      <w:r w:rsidR="002568DE">
        <w:rPr>
          <w:rFonts w:ascii="Times New Roman" w:hAnsi="Times New Roman" w:cs="Times New Roman"/>
          <w:b/>
          <w:sz w:val="28"/>
          <w:szCs w:val="28"/>
          <w:lang w:val="uk-UA"/>
        </w:rPr>
        <w:t>.24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8E67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9-А,Б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ьна робота </w:t>
      </w:r>
    </w:p>
    <w:p w:rsidR="002568DE" w:rsidRPr="002568DE" w:rsidRDefault="002568DE" w:rsidP="002568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Творчість </w:t>
      </w:r>
      <w:r w:rsidR="001F50EC">
        <w:rPr>
          <w:rFonts w:ascii="Times New Roman" w:hAnsi="Times New Roman" w:cs="Times New Roman"/>
          <w:b/>
          <w:sz w:val="28"/>
          <w:szCs w:val="28"/>
          <w:lang w:val="uk-UA"/>
        </w:rPr>
        <w:t>Пантелеймона Куліша та Марка Вовчка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1F50EC" w:rsidRDefault="001F50EC" w:rsidP="001F50EC">
      <w:pPr>
        <w:pStyle w:val="a4"/>
        <w:numPr>
          <w:ilvl w:val="0"/>
          <w:numId w:val="2"/>
        </w:num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Організаційний момент.</w:t>
      </w:r>
    </w:p>
    <w:p w:rsidR="001F50EC" w:rsidRDefault="001F50EC" w:rsidP="001F50EC">
      <w:pPr>
        <w:pStyle w:val="a4"/>
        <w:numPr>
          <w:ilvl w:val="0"/>
          <w:numId w:val="2"/>
        </w:num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Підготовка до написання письмового твору (підписати роботу на окремому аркуші).</w:t>
      </w:r>
    </w:p>
    <w:p w:rsidR="001F50EC" w:rsidRDefault="001F50EC" w:rsidP="001F50EC">
      <w:pPr>
        <w:pStyle w:val="a4"/>
        <w:numPr>
          <w:ilvl w:val="0"/>
          <w:numId w:val="2"/>
        </w:num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Написати письмовий твір на одну із тем: «Ідея соборності та незалежності України (за романом </w:t>
      </w:r>
      <w:proofErr w:type="spellStart"/>
      <w:r>
        <w:rPr>
          <w:b/>
          <w:sz w:val="28"/>
          <w:szCs w:val="28"/>
          <w:lang w:val="uk-UA"/>
        </w:rPr>
        <w:t>П.Куліша</w:t>
      </w:r>
      <w:proofErr w:type="spellEnd"/>
      <w:r>
        <w:rPr>
          <w:b/>
          <w:sz w:val="28"/>
          <w:szCs w:val="28"/>
          <w:lang w:val="uk-UA"/>
        </w:rPr>
        <w:t xml:space="preserve"> «Чорна рада»)», «Антикріпосницька спрямованість повісті Марка Вовчка «Інститутка»».</w:t>
      </w:r>
    </w:p>
    <w:p w:rsidR="001F50EC" w:rsidRPr="001F50EC" w:rsidRDefault="001F50EC" w:rsidP="001F50EC">
      <w:pPr>
        <w:pStyle w:val="a4"/>
        <w:numPr>
          <w:ilvl w:val="0"/>
          <w:numId w:val="2"/>
        </w:num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Роботу надіслати на освітню платформу вчителю. </w:t>
      </w:r>
      <w:bookmarkStart w:id="0" w:name="_GoBack"/>
      <w:bookmarkEnd w:id="0"/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E0089"/>
    <w:multiLevelType w:val="hybridMultilevel"/>
    <w:tmpl w:val="AB928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F50EC"/>
    <w:rsid w:val="002568DE"/>
    <w:rsid w:val="002D18D6"/>
    <w:rsid w:val="004A3D23"/>
    <w:rsid w:val="008132D7"/>
    <w:rsid w:val="008B4799"/>
    <w:rsid w:val="008E67F6"/>
    <w:rsid w:val="00A26C12"/>
    <w:rsid w:val="00B9522D"/>
    <w:rsid w:val="00C76D9D"/>
    <w:rsid w:val="00DE17BB"/>
    <w:rsid w:val="00E10F3D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D39F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16</cp:revision>
  <dcterms:created xsi:type="dcterms:W3CDTF">2021-11-16T08:58:00Z</dcterms:created>
  <dcterms:modified xsi:type="dcterms:W3CDTF">2024-05-16T17:59:00Z</dcterms:modified>
</cp:coreProperties>
</file>