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B74" w:rsidRPr="006076E8" w:rsidRDefault="00984B74" w:rsidP="00984B7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04.03.2024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-07.03.2024(2 уроки)</w:t>
      </w:r>
    </w:p>
    <w:p w:rsidR="00984B74" w:rsidRPr="006076E8" w:rsidRDefault="00984B74" w:rsidP="00984B7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9 клас</w:t>
      </w:r>
    </w:p>
    <w:p w:rsidR="00984B74" w:rsidRPr="006076E8" w:rsidRDefault="00984B74" w:rsidP="00984B7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Стрембицька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Л.А.</w:t>
      </w:r>
    </w:p>
    <w:p w:rsidR="00984B74" w:rsidRPr="006076E8" w:rsidRDefault="00984B74" w:rsidP="00984B74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Урок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з української мови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Контрольний письмовий </w:t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твір-роздум на морально-етичну тему в публіцистичному стилі  З ВИКОРИСТАННЯМ БЕЗСПОЛУЧНИКОВИХ РЕЧЕНЬ</w:t>
      </w:r>
    </w:p>
    <w:p w:rsidR="00984B74" w:rsidRPr="006076E8" w:rsidRDefault="00984B74" w:rsidP="00984B74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Мета:</w:t>
      </w:r>
    </w:p>
    <w:p w:rsidR="00984B74" w:rsidRPr="006076E8" w:rsidRDefault="00984B74" w:rsidP="00984B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підготувати учнів до написання твору-роздуму на морально-етичну тему; </w:t>
      </w:r>
    </w:p>
    <w:p w:rsidR="00984B74" w:rsidRPr="006076E8" w:rsidRDefault="00984B74" w:rsidP="00984B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формувати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складати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зв’язний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текст у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публіцистичному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стил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984B74" w:rsidRPr="006076E8" w:rsidRDefault="00984B74" w:rsidP="00984B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здійснювати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змістово-композиційний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мовний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аналіз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публіцистичного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тексту на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морально-етичну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тему; </w:t>
      </w:r>
    </w:p>
    <w:p w:rsidR="00984B74" w:rsidRPr="006076E8" w:rsidRDefault="00984B74" w:rsidP="00984B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уяву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образне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усне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;  </w:t>
      </w:r>
    </w:p>
    <w:p w:rsidR="00984B74" w:rsidRPr="006076E8" w:rsidRDefault="00984B74" w:rsidP="00984B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повагу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загальнолюдських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моральних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цінностей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людську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гідність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патріотичні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почуття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ст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ійку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громадянську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позицію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>.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84B74" w:rsidRPr="006076E8" w:rsidRDefault="00984B74" w:rsidP="00984B7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езсполучникове складне речення</w:t>
      </w:r>
      <w:r w:rsidRPr="006076E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це таке речення, частини якого об’єднані за змістом та інтонацією без сполучників і сполучних слів</w:t>
      </w:r>
    </w:p>
    <w:p w:rsidR="00984B74" w:rsidRPr="006076E8" w:rsidRDefault="00984B74" w:rsidP="00984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Ти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бачив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прилетіли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журавлі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</w:p>
    <w:p w:rsidR="00984B74" w:rsidRPr="006076E8" w:rsidRDefault="00984B74" w:rsidP="00984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—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незрадливі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наш</w:t>
      </w:r>
      <w:proofErr w:type="gram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обереги. </w:t>
      </w:r>
    </w:p>
    <w:p w:rsidR="00984B74" w:rsidRPr="006076E8" w:rsidRDefault="00984B74" w:rsidP="00984B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Вони</w:t>
      </w:r>
      <w:proofErr w:type="gram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завжди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вертають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чужини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</w:p>
    <w:p w:rsidR="00984B74" w:rsidRPr="006076E8" w:rsidRDefault="00984B74" w:rsidP="00984B74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Вони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несуть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тепло до </w:t>
      </w:r>
      <w:proofErr w:type="spellStart"/>
      <w:proofErr w:type="gram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ідної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оселі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984B74" w:rsidRPr="006076E8" w:rsidRDefault="00984B74" w:rsidP="00984B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Структура твору-роздуму: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ВСТУП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 (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підведення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я над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цим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замислився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— став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учасником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свідком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якоїсь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події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щось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почув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прочитав).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ТЕЗА ТВОРУ.</w:t>
      </w:r>
    </w:p>
    <w:p w:rsidR="00984B74" w:rsidRPr="006076E8" w:rsidRDefault="00984B74" w:rsidP="00984B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ідтвердження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спростування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тези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lastRenderedPageBreak/>
        <w:t>ВИСНОВКИ.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Теза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думаю, що...;     мені здається, що...;     я вважаю, що...</w:t>
      </w:r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Аргументи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Чому?  Тому що...;     по-перше,...;  по-друге,...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Доказ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Говорячи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про …, не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згадати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Хочеться згадати твір...;    наведу приклад   з    власного                                                                                                                                              життя… 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Яскравим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прикладом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саме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такого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розуміння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особсто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               </w:t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для мене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Отже,...; підсумовуючи,   можна зазначити...,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Отже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дійти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висновку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sz w:val="28"/>
          <w:szCs w:val="28"/>
          <w:lang w:val="uk-UA"/>
        </w:rPr>
        <w:t>Контрольний письмовий твір-роздум на морально-етичну тему в публіцистичному стилі «Своє, рідне – своєрідне»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І́ДНИЙ</w:t>
      </w:r>
      <w:r w:rsidRPr="006076E8">
        <w:rPr>
          <w:rFonts w:ascii="Times New Roman" w:hAnsi="Times New Roman" w:cs="Times New Roman"/>
          <w:sz w:val="28"/>
          <w:szCs w:val="28"/>
        </w:rPr>
        <w:t xml:space="preserve">, а, е. 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кровну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спорідненість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кровний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ким-небудь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СВОЄ</w:t>
      </w:r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І́ДНИЙ</w:t>
      </w:r>
      <w:r w:rsidRPr="006076E8">
        <w:rPr>
          <w:rFonts w:ascii="Times New Roman" w:hAnsi="Times New Roman" w:cs="Times New Roman"/>
          <w:sz w:val="28"/>
          <w:szCs w:val="28"/>
        </w:rPr>
        <w:t xml:space="preserve">, а, е. 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не схожий на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незвичайний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оригінальний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.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84B74"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 w:rsidRPr="0098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4B74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98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74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984B74">
        <w:rPr>
          <w:rFonts w:ascii="Times New Roman" w:hAnsi="Times New Roman" w:cs="Times New Roman"/>
          <w:sz w:val="28"/>
          <w:szCs w:val="28"/>
        </w:rPr>
        <w:t>.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батькі</w:t>
      </w:r>
      <w:proofErr w:type="gramStart"/>
      <w:r w:rsidRPr="006076E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076E8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чужині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знайдеш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полин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6076E8">
        <w:rPr>
          <w:rFonts w:ascii="Times New Roman" w:hAnsi="Times New Roman" w:cs="Times New Roman"/>
          <w:sz w:val="28"/>
          <w:szCs w:val="28"/>
        </w:rPr>
        <w:t>росте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76E8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сосна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бору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шумить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Дурна та пташка,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гніздо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миле.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За морем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ітло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а у нас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світліше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Кожному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солодкий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.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Людина без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- соловей без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4B7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84B74"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 w:rsidRPr="00984B74">
        <w:rPr>
          <w:rFonts w:ascii="Times New Roman" w:hAnsi="Times New Roman" w:cs="Times New Roman"/>
          <w:sz w:val="28"/>
          <w:szCs w:val="28"/>
        </w:rPr>
        <w:t xml:space="preserve"> край – </w:t>
      </w:r>
      <w:proofErr w:type="spellStart"/>
      <w:r w:rsidRPr="00984B74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984B74">
        <w:rPr>
          <w:rFonts w:ascii="Times New Roman" w:hAnsi="Times New Roman" w:cs="Times New Roman"/>
          <w:sz w:val="28"/>
          <w:szCs w:val="28"/>
        </w:rPr>
        <w:t xml:space="preserve"> рай.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«Для нас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батьки,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родичі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чого-небудь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поєднані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вітчизна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”. (Цицерон)</w:t>
      </w:r>
      <w:r w:rsidRPr="00984B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lastRenderedPageBreak/>
        <w:t xml:space="preserve">Нема на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,</w:t>
      </w:r>
      <w:r w:rsidRPr="00984B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.</w:t>
      </w:r>
      <w:r w:rsidRPr="00984B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076E8">
        <w:rPr>
          <w:rFonts w:ascii="Times New Roman" w:hAnsi="Times New Roman" w:cs="Times New Roman"/>
          <w:sz w:val="28"/>
          <w:szCs w:val="28"/>
        </w:rPr>
        <w:t xml:space="preserve">                             Т. Шевченко</w:t>
      </w:r>
      <w:r w:rsidRPr="00984B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B74" w:rsidRPr="006076E8" w:rsidRDefault="00984B74" w:rsidP="00984B74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хаті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своя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правда,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сила,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воля. </w:t>
      </w:r>
    </w:p>
    <w:p w:rsidR="00984B74" w:rsidRPr="006076E8" w:rsidRDefault="00984B74" w:rsidP="00984B74">
      <w:pPr>
        <w:ind w:left="36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Т.Шевченко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атьківщину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за те,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вона велика, а за те,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своя».</w:t>
      </w:r>
      <w:r w:rsidRPr="006076E8">
        <w:rPr>
          <w:rFonts w:ascii="Times New Roman" w:hAnsi="Times New Roman" w:cs="Times New Roman"/>
          <w:sz w:val="28"/>
          <w:szCs w:val="28"/>
        </w:rPr>
        <w:br/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                                                                        </w:t>
      </w:r>
      <w:r w:rsidRPr="006076E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sz w:val="28"/>
          <w:szCs w:val="28"/>
        </w:rPr>
        <w:t>Сенека)</w:t>
      </w:r>
      <w:r w:rsidRPr="006076E8">
        <w:rPr>
          <w:rFonts w:ascii="Times New Roman" w:hAnsi="Times New Roman" w:cs="Times New Roman"/>
          <w:sz w:val="28"/>
          <w:szCs w:val="28"/>
        </w:rPr>
        <w:br/>
        <w:t xml:space="preserve">«Той,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любить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».</w:t>
      </w:r>
      <w:r w:rsidRPr="006076E8">
        <w:rPr>
          <w:rFonts w:ascii="Times New Roman" w:hAnsi="Times New Roman" w:cs="Times New Roman"/>
          <w:sz w:val="28"/>
          <w:szCs w:val="28"/>
        </w:rPr>
        <w:br/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                                                                         </w:t>
      </w:r>
      <w:r w:rsidRPr="006076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sz w:val="28"/>
          <w:szCs w:val="28"/>
        </w:rPr>
        <w:t>Д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076E8">
        <w:rPr>
          <w:rFonts w:ascii="Times New Roman" w:hAnsi="Times New Roman" w:cs="Times New Roman"/>
          <w:sz w:val="28"/>
          <w:szCs w:val="28"/>
        </w:rPr>
        <w:t>Байрон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br/>
        <w:t>«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стародавній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76E8">
        <w:rPr>
          <w:rFonts w:ascii="Times New Roman" w:hAnsi="Times New Roman" w:cs="Times New Roman"/>
          <w:sz w:val="28"/>
          <w:szCs w:val="28"/>
        </w:rPr>
        <w:t>народ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076E8">
        <w:rPr>
          <w:rFonts w:ascii="Times New Roman" w:hAnsi="Times New Roman" w:cs="Times New Roman"/>
          <w:sz w:val="28"/>
          <w:szCs w:val="28"/>
        </w:rPr>
        <w:t>а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багатша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всеосяжніша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персидська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китайська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монгольська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всілякі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 w:rsidRPr="006076E8">
        <w:rPr>
          <w:rFonts w:ascii="Times New Roman" w:hAnsi="Times New Roman" w:cs="Times New Roman"/>
          <w:sz w:val="28"/>
          <w:szCs w:val="28"/>
        </w:rPr>
        <w:t xml:space="preserve">(Е.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Челебі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)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76E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Батьківщина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край, у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якому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ми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народилися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зросли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дорослішаємо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країна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де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живуть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наші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батьки,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рідні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нам та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близькі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люди. </w:t>
      </w:r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З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нею ми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пов'язуємо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свої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мрії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сподівання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на 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щасливе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майбутнє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 Наша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рідна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Україна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самобутня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незалежна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безперечно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має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свої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характерні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особливості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76E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Кажуть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</w:t>
      </w:r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рідне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своєрідне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ж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означа</w:t>
      </w:r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?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ідною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країна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в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якій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народилася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виросла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людина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своє</w:t>
      </w:r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має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характерні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особливості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не схожа на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інших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Я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вважаю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Україну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незвичайною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оригінальною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: вона для мене не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тільки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й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особлива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r w:rsidRPr="006076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6076E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Домашнє завдання: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Написати твір-роздум на морально-етичну тему в публіцистичному стилі на одну з рекомендованих тем :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Своє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рідне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своєрідне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призначення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людини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>?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«</w:t>
      </w:r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Людина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обов’язок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а не титул»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легко бути молодим?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 xml:space="preserve">«Доброта —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порятунок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людства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життєдайний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дар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непотрібний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пережиток?»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можна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навчитися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відчувати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чужий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біль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?»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Даймо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працю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розум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руки» 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«Як відшукати свій шлях у житті»</w:t>
      </w:r>
    </w:p>
    <w:p w:rsidR="00984B74" w:rsidRPr="006076E8" w:rsidRDefault="00984B74" w:rsidP="00984B74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«Чи зможуть з часом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селфі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замінити родинні фотографії»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31E89" w:rsidRDefault="00B31E89"/>
    <w:sectPr w:rsidR="00B31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1C3"/>
    <w:multiLevelType w:val="hybridMultilevel"/>
    <w:tmpl w:val="2522D1A8"/>
    <w:lvl w:ilvl="0" w:tplc="C23E7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168F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22A5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8A28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7307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494A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B78C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E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70CE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84B74"/>
    <w:rsid w:val="00984B74"/>
    <w:rsid w:val="00B31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2024-03-01T10:14:00Z</dcterms:created>
  <dcterms:modified xsi:type="dcterms:W3CDTF">2024-03-01T10:15:00Z</dcterms:modified>
</cp:coreProperties>
</file>