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25" w:rsidRPr="003E3082" w:rsidRDefault="00420425" w:rsidP="0042042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E3082">
        <w:rPr>
          <w:rFonts w:ascii="Times New Roman" w:hAnsi="Times New Roman" w:cs="Times New Roman"/>
          <w:sz w:val="28"/>
          <w:szCs w:val="28"/>
          <w:lang w:val="uk-UA"/>
        </w:rPr>
        <w:t>11.12.2023</w:t>
      </w:r>
    </w:p>
    <w:p w:rsidR="00420425" w:rsidRPr="003E3082" w:rsidRDefault="00420425" w:rsidP="0042042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E3082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420425" w:rsidRPr="003E3082" w:rsidRDefault="00420425" w:rsidP="0042042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E3082"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000000" w:rsidRPr="003E3082" w:rsidRDefault="00420425" w:rsidP="003E308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E3082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3E3082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  <w:r w:rsidR="006125F8" w:rsidRPr="003E3082">
        <w:rPr>
          <w:rFonts w:ascii="Times New Roman" w:hAnsi="Times New Roman" w:cs="Times New Roman"/>
          <w:sz w:val="28"/>
          <w:szCs w:val="28"/>
          <w:lang w:val="uk-UA"/>
        </w:rPr>
        <w:br/>
      </w:r>
      <w:r w:rsidR="006125F8" w:rsidRPr="003E308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Контрольний письмовий </w:t>
      </w:r>
      <w:r w:rsidR="006125F8" w:rsidRPr="003E3082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твір-роздум на морально-етичну тему в публіцистичному </w:t>
      </w:r>
      <w:r w:rsidR="006125F8" w:rsidRPr="003E3082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стилі  З ВИКОРИСТАННЯМ БЕЗСПОЛУЧНИКОВИХ РЕЧЕНЬ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>Мета: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>підготувати учнів до написання твору-роздуму на морально-етичну тему;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формувати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складати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зв’язний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текст у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публіцистичному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E3082">
        <w:rPr>
          <w:rFonts w:ascii="Times New Roman" w:hAnsi="Times New Roman" w:cs="Times New Roman"/>
          <w:bCs/>
          <w:sz w:val="28"/>
          <w:szCs w:val="28"/>
        </w:rPr>
        <w:t>стил</w:t>
      </w:r>
      <w:proofErr w:type="gramEnd"/>
      <w:r w:rsidRPr="003E3082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>;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здійснювати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змістово-композиційний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мовний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аналіз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публіцистичного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тексту на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морально-етичну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тему;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уяву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образне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усне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>;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повагу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загальнолюдських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моральних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цінностей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людську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гідність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патріотичні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почуття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3E3082">
        <w:rPr>
          <w:rFonts w:ascii="Times New Roman" w:hAnsi="Times New Roman" w:cs="Times New Roman"/>
          <w:bCs/>
          <w:sz w:val="28"/>
          <w:szCs w:val="28"/>
        </w:rPr>
        <w:t>ст</w:t>
      </w:r>
      <w:proofErr w:type="gramEnd"/>
      <w:r w:rsidRPr="003E3082">
        <w:rPr>
          <w:rFonts w:ascii="Times New Roman" w:hAnsi="Times New Roman" w:cs="Times New Roman"/>
          <w:bCs/>
          <w:sz w:val="28"/>
          <w:szCs w:val="28"/>
        </w:rPr>
        <w:t>ійку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громадянську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позицію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>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рекомен</w:t>
      </w: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дованих тем: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Своє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рідне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своєрідне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У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людини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gram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Людина</w:t>
      </w:r>
      <w:proofErr w:type="gram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обов’язок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>, а не титул»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легко бути молодим?</w:t>
      </w: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«Доброта —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порятунок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людства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життєдайний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дар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непотрібний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пережиток?»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навчитися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відчувати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чужий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біль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>?»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Даймо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працю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серце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розум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</w:rPr>
        <w:t xml:space="preserve"> руки»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«Як відшукати свій шлях у житті»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«Чи зможуть з часом </w:t>
      </w:r>
      <w:proofErr w:type="spellStart"/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селфі</w:t>
      </w:r>
      <w:proofErr w:type="spellEnd"/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замінити родинні фотографії»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Б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езсполучникове складне речення</w:t>
      </w:r>
      <w:r w:rsidRPr="003E3082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це таке речення, </w:t>
      </w: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>частини якого об’єднані за змістом та інтонацією без сполучників і сполучних слів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Ти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бачив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прилетіли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журавлі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—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незрадливі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наш</w:t>
      </w:r>
      <w:proofErr w:type="gram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обереги.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Вони</w:t>
      </w:r>
      <w:proofErr w:type="gram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завжди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вертають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чужини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Вони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несуть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тепло до </w:t>
      </w:r>
      <w:proofErr w:type="spellStart"/>
      <w:proofErr w:type="gram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proofErr w:type="gram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ідної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оселі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>Структура твору-роздуму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3E3082">
        <w:rPr>
          <w:rFonts w:ascii="Times New Roman" w:hAnsi="Times New Roman" w:cs="Times New Roman"/>
          <w:bCs/>
          <w:sz w:val="28"/>
          <w:szCs w:val="28"/>
        </w:rPr>
        <w:t>ВСТУП</w:t>
      </w:r>
      <w:proofErr w:type="gram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 (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підведення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я над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цим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замислився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— став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учасником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свідком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якоїсь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події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щось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почув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прочитав).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Cs/>
          <w:sz w:val="28"/>
          <w:szCs w:val="28"/>
        </w:rPr>
        <w:t>ТЕЗА ТВОРУ.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 w:rsidRPr="003E3082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3E3082">
        <w:rPr>
          <w:rFonts w:ascii="Times New Roman" w:hAnsi="Times New Roman" w:cs="Times New Roman"/>
          <w:bCs/>
          <w:sz w:val="28"/>
          <w:szCs w:val="28"/>
        </w:rPr>
        <w:t>ідтвердження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спростування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тези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>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приклад).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приклад).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Cs/>
          <w:sz w:val="28"/>
          <w:szCs w:val="28"/>
        </w:rPr>
        <w:t>ВИСНОВКИ.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3082">
        <w:rPr>
          <w:rFonts w:ascii="Times New Roman" w:hAnsi="Times New Roman" w:cs="Times New Roman"/>
          <w:bCs/>
          <w:sz w:val="28"/>
          <w:szCs w:val="28"/>
        </w:rPr>
        <w:t>Спец</w:t>
      </w:r>
      <w:proofErr w:type="gramEnd"/>
      <w:r w:rsidRPr="003E3082">
        <w:rPr>
          <w:rFonts w:ascii="Times New Roman" w:hAnsi="Times New Roman" w:cs="Times New Roman"/>
          <w:bCs/>
          <w:sz w:val="28"/>
          <w:szCs w:val="28"/>
        </w:rPr>
        <w:t>іальні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слова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вирази</w:t>
      </w:r>
      <w:proofErr w:type="spellEnd"/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Теза   </w:t>
      </w: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Я думаю, що...;     мені здається, що...;     я вважаю, що...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Аргументи</w:t>
      </w: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   </w:t>
      </w: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Чому?  Тому що...;     по-перше,...;  по-друге,...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Докази</w:t>
      </w: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Говорячи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про …, не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згадати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  <w:r w:rsidR="0014497F" w:rsidRP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хо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четься згадати твір...;    наведу пр</w:t>
      </w:r>
      <w:r w:rsidR="0014497F" w:rsidRP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иклад   з </w:t>
      </w:r>
      <w:r w:rsid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власного  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життя…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Яскравим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прикладом</w:t>
      </w:r>
      <w:r w:rsid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3E3082">
        <w:rPr>
          <w:rFonts w:ascii="Times New Roman" w:hAnsi="Times New Roman" w:cs="Times New Roman"/>
          <w:bCs/>
          <w:i/>
          <w:iCs/>
          <w:sz w:val="28"/>
          <w:szCs w:val="28"/>
        </w:rPr>
        <w:t>сааме</w:t>
      </w:r>
      <w:r w:rsid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такого</w:t>
      </w:r>
      <w:r w:rsid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розуміння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особсто</w:t>
      </w:r>
      <w:proofErr w:type="spellEnd"/>
      <w:r w:rsidR="003E30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для мене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3E3082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3E3082" w:rsidRP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</w:t>
      </w:r>
      <w:r w:rsidRP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Отже,...; підсумовуючи,   можна зазначити...,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Отже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дійти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висновку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3E308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  <w:r w:rsidR="003E30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</w:t>
      </w:r>
    </w:p>
    <w:p w:rsidR="00420425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sz w:val="28"/>
          <w:szCs w:val="28"/>
          <w:lang w:val="uk-UA"/>
        </w:rPr>
        <w:t>Контрольний письмовий твір-роздум на морально-етичну тему в публіцистичному стилі «Своє, рідне – своєрідне»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Орієнтовний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план до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твору-роздуму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Сво</w:t>
      </w:r>
      <w:proofErr w:type="gramStart"/>
      <w:r w:rsidRPr="003E3082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рідне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3E3082">
        <w:rPr>
          <w:rFonts w:ascii="Times New Roman" w:hAnsi="Times New Roman" w:cs="Times New Roman"/>
          <w:bCs/>
          <w:sz w:val="28"/>
          <w:szCs w:val="28"/>
        </w:rPr>
        <w:t>своєрідне</w:t>
      </w:r>
      <w:proofErr w:type="spellEnd"/>
      <w:r w:rsidRPr="003E3082">
        <w:rPr>
          <w:rFonts w:ascii="Times New Roman" w:hAnsi="Times New Roman" w:cs="Times New Roman"/>
          <w:bCs/>
          <w:sz w:val="28"/>
          <w:szCs w:val="28"/>
        </w:rPr>
        <w:t>»</w:t>
      </w:r>
    </w:p>
    <w:p w:rsidR="00420425" w:rsidRPr="003E3082" w:rsidRDefault="00420425" w:rsidP="003E3082">
      <w:pPr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sz w:val="28"/>
          <w:szCs w:val="28"/>
        </w:rPr>
        <w:t xml:space="preserve">І. Кожному </w:t>
      </w:r>
      <w:proofErr w:type="spellStart"/>
      <w:proofErr w:type="gramStart"/>
      <w:r w:rsidRPr="003E3082">
        <w:rPr>
          <w:rFonts w:ascii="Times New Roman" w:hAnsi="Times New Roman" w:cs="Times New Roman"/>
          <w:b/>
          <w:sz w:val="28"/>
          <w:szCs w:val="28"/>
        </w:rPr>
        <w:t>св</w:t>
      </w:r>
      <w:proofErr w:type="gramEnd"/>
      <w:r w:rsidRPr="003E3082">
        <w:rPr>
          <w:rFonts w:ascii="Times New Roman" w:hAnsi="Times New Roman" w:cs="Times New Roman"/>
          <w:b/>
          <w:sz w:val="28"/>
          <w:szCs w:val="28"/>
        </w:rPr>
        <w:t>ій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край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солодкий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>.</w:t>
      </w:r>
    </w:p>
    <w:p w:rsidR="00420425" w:rsidRPr="003E3082" w:rsidRDefault="00420425" w:rsidP="003E3082">
      <w:pPr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sz w:val="28"/>
          <w:szCs w:val="28"/>
        </w:rPr>
        <w:t xml:space="preserve">ІІ. У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полягає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своє</w:t>
      </w:r>
      <w:proofErr w:type="gramStart"/>
      <w:r w:rsidRPr="003E3082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3E3082">
        <w:rPr>
          <w:rFonts w:ascii="Times New Roman" w:hAnsi="Times New Roman" w:cs="Times New Roman"/>
          <w:b/>
          <w:sz w:val="28"/>
          <w:szCs w:val="28"/>
        </w:rPr>
        <w:t>ідність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особливість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рідної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Батьківщини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>?</w:t>
      </w:r>
    </w:p>
    <w:p w:rsidR="00420425" w:rsidRPr="003E3082" w:rsidRDefault="00420425" w:rsidP="003E3082">
      <w:pPr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sz w:val="28"/>
          <w:szCs w:val="28"/>
        </w:rPr>
        <w:t xml:space="preserve">1. 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Батьківщина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E3082">
        <w:rPr>
          <w:rFonts w:ascii="Times New Roman" w:hAnsi="Times New Roman" w:cs="Times New Roman"/>
          <w:b/>
          <w:sz w:val="28"/>
          <w:szCs w:val="28"/>
        </w:rPr>
        <w:t>починається</w:t>
      </w:r>
      <w:proofErr w:type="spellEnd"/>
      <w:proofErr w:type="gram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сім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>’</w:t>
      </w:r>
      <w:r w:rsidRPr="003E3082">
        <w:rPr>
          <w:rFonts w:ascii="Times New Roman" w:hAnsi="Times New Roman" w:cs="Times New Roman"/>
          <w:b/>
          <w:sz w:val="28"/>
          <w:szCs w:val="28"/>
          <w:lang w:val="uk-UA"/>
        </w:rPr>
        <w:t>ї.</w:t>
      </w:r>
    </w:p>
    <w:p w:rsidR="00420425" w:rsidRPr="003E3082" w:rsidRDefault="00420425" w:rsidP="003E3082">
      <w:pPr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  Краса та багатство рідної природи.</w:t>
      </w:r>
    </w:p>
    <w:p w:rsidR="00420425" w:rsidRPr="003E3082" w:rsidRDefault="00420425" w:rsidP="003E3082">
      <w:pPr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Славетні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українці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багатство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держави</w:t>
      </w:r>
      <w:proofErr w:type="spellEnd"/>
      <w:proofErr w:type="gramStart"/>
      <w:r w:rsidRPr="003E308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420425" w:rsidRPr="003E3082" w:rsidRDefault="00420425" w:rsidP="003E3082">
      <w:pPr>
        <w:rPr>
          <w:rFonts w:ascii="Times New Roman" w:hAnsi="Times New Roman" w:cs="Times New Roman"/>
          <w:b/>
          <w:sz w:val="28"/>
          <w:szCs w:val="28"/>
        </w:rPr>
      </w:pPr>
      <w:r w:rsidRPr="003E3082"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Україна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– не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тільки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E3082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3E3082">
        <w:rPr>
          <w:rFonts w:ascii="Times New Roman" w:hAnsi="Times New Roman" w:cs="Times New Roman"/>
          <w:b/>
          <w:sz w:val="28"/>
          <w:szCs w:val="28"/>
        </w:rPr>
        <w:t>ідна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але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b/>
          <w:sz w:val="28"/>
          <w:szCs w:val="28"/>
        </w:rPr>
        <w:t>особлива</w:t>
      </w:r>
      <w:proofErr w:type="spellEnd"/>
      <w:r w:rsidRPr="003E308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bCs/>
          <w:sz w:val="28"/>
          <w:szCs w:val="28"/>
          <w:lang w:val="uk-UA"/>
        </w:rPr>
        <w:t>Орієнтовний початок твору-роздуму «Своє, рідне – своєрідне»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Батьківщина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край, у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якому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ми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народилися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зросли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дорослішаємо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3E3082">
        <w:rPr>
          <w:rFonts w:ascii="Times New Roman" w:hAnsi="Times New Roman" w:cs="Times New Roman"/>
          <w:i/>
          <w:iCs/>
          <w:sz w:val="28"/>
          <w:szCs w:val="28"/>
        </w:rPr>
        <w:t>ідна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країна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де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живуть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наші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батьки,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рідні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нам та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близькі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люди. </w:t>
      </w:r>
      <w:proofErr w:type="gram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gram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нею ми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пов'язуємо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свої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мрії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сподівання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на 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щасливе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майбутнє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.  Наша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рідна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Україна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самобутня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незалежна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безперечно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свої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характерні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особливості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Кажуть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сво</w:t>
      </w:r>
      <w:proofErr w:type="gram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>,</w:t>
      </w:r>
      <w:proofErr w:type="gram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рідне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своєрідне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ж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означа</w:t>
      </w:r>
      <w:proofErr w:type="gram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>?</w:t>
      </w:r>
      <w:proofErr w:type="gram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3E3082">
        <w:rPr>
          <w:rFonts w:ascii="Times New Roman" w:hAnsi="Times New Roman" w:cs="Times New Roman"/>
          <w:i/>
          <w:iCs/>
          <w:sz w:val="28"/>
          <w:szCs w:val="28"/>
        </w:rPr>
        <w:t>ідною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країна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в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якій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народилася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виросла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людина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. А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gram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3E3082">
        <w:rPr>
          <w:rFonts w:ascii="Times New Roman" w:hAnsi="Times New Roman" w:cs="Times New Roman"/>
          <w:i/>
          <w:iCs/>
          <w:sz w:val="28"/>
          <w:szCs w:val="28"/>
        </w:rPr>
        <w:t>ідна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та,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характерні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особливості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не схожа на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інших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. Я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вважаю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Україну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незвичайною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оригінальною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: вона для мене не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тільки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3E3082">
        <w:rPr>
          <w:rFonts w:ascii="Times New Roman" w:hAnsi="Times New Roman" w:cs="Times New Roman"/>
          <w:i/>
          <w:iCs/>
          <w:sz w:val="28"/>
          <w:szCs w:val="28"/>
        </w:rPr>
        <w:t>ідна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E3082">
        <w:rPr>
          <w:rFonts w:ascii="Times New Roman" w:hAnsi="Times New Roman" w:cs="Times New Roman"/>
          <w:i/>
          <w:iCs/>
          <w:sz w:val="28"/>
          <w:szCs w:val="28"/>
        </w:rPr>
        <w:t>особлива</w:t>
      </w:r>
      <w:proofErr w:type="spellEnd"/>
      <w:r w:rsidRPr="003E308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</w:p>
    <w:p w:rsidR="00000000" w:rsidRPr="003E3082" w:rsidRDefault="006125F8" w:rsidP="003E3082">
      <w:pPr>
        <w:ind w:left="720"/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420425" w:rsidRPr="003E3082" w:rsidRDefault="00420425" w:rsidP="003E3082">
      <w:pPr>
        <w:rPr>
          <w:rFonts w:ascii="Times New Roman" w:hAnsi="Times New Roman" w:cs="Times New Roman"/>
          <w:sz w:val="28"/>
          <w:szCs w:val="28"/>
        </w:rPr>
      </w:pPr>
      <w:r w:rsidRPr="003E3082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Написати твір-роздум на морально-етичну тему в публіцистичному стилі на одну з рекомендованих тем</w:t>
      </w:r>
    </w:p>
    <w:p w:rsidR="006125F8" w:rsidRDefault="006125F8" w:rsidP="003E3082"/>
    <w:sectPr w:rsidR="0061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8A8"/>
    <w:multiLevelType w:val="hybridMultilevel"/>
    <w:tmpl w:val="6C42AD6A"/>
    <w:lvl w:ilvl="0" w:tplc="3670E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EA41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3345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2D25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52C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98CD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2AC9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FA41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3F66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>
    <w:nsid w:val="062142B2"/>
    <w:multiLevelType w:val="hybridMultilevel"/>
    <w:tmpl w:val="D5F25BF4"/>
    <w:lvl w:ilvl="0" w:tplc="0F44E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1004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7381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0662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9A43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AF24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FCE3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308E0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EE0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>
    <w:nsid w:val="156441A5"/>
    <w:multiLevelType w:val="hybridMultilevel"/>
    <w:tmpl w:val="141E39C2"/>
    <w:lvl w:ilvl="0" w:tplc="3ADEB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6527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D8A2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98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D987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87A7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E3E6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DD49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F9EA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>
    <w:nsid w:val="19532F77"/>
    <w:multiLevelType w:val="hybridMultilevel"/>
    <w:tmpl w:val="48ECDB00"/>
    <w:lvl w:ilvl="0" w:tplc="462C9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3DCB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68EC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4DA1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A7C8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9BB63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D9A9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828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A54B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>
    <w:nsid w:val="2A7B63CA"/>
    <w:multiLevelType w:val="hybridMultilevel"/>
    <w:tmpl w:val="81FAD6E8"/>
    <w:lvl w:ilvl="0" w:tplc="FD322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445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07CC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4582E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A7ED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2CCC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1263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B24E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9F88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>
    <w:nsid w:val="393724BD"/>
    <w:multiLevelType w:val="hybridMultilevel"/>
    <w:tmpl w:val="365E2440"/>
    <w:lvl w:ilvl="0" w:tplc="F20A2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C9A8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1AC3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CBED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B6E8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B744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DC68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B1E1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BA8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>
    <w:nsid w:val="41B91139"/>
    <w:multiLevelType w:val="hybridMultilevel"/>
    <w:tmpl w:val="B6AA26A6"/>
    <w:lvl w:ilvl="0" w:tplc="05748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3283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1DCC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AC8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676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9A25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B343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30B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60E5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>
    <w:nsid w:val="43C17A78"/>
    <w:multiLevelType w:val="hybridMultilevel"/>
    <w:tmpl w:val="1FFC7884"/>
    <w:lvl w:ilvl="0" w:tplc="04966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362E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83CF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529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F94F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92EA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6101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0284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D861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8">
    <w:nsid w:val="61931A63"/>
    <w:multiLevelType w:val="hybridMultilevel"/>
    <w:tmpl w:val="F1528D34"/>
    <w:lvl w:ilvl="0" w:tplc="98D6A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6A84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86E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35CB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304B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6E69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B0C8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BFC3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45E7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9">
    <w:nsid w:val="628F489B"/>
    <w:multiLevelType w:val="hybridMultilevel"/>
    <w:tmpl w:val="3A007A88"/>
    <w:lvl w:ilvl="0" w:tplc="1CA0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ECC6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5F0C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BF68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525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A8CC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43E0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7242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9F64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0425"/>
    <w:rsid w:val="0014497F"/>
    <w:rsid w:val="003E3082"/>
    <w:rsid w:val="00420425"/>
    <w:rsid w:val="0061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36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8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35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66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6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4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0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1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75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86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32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71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65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17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97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86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058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34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68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0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06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25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80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5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69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3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7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3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9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87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7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53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77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71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66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54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64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1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23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11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28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54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06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827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2023-12-08T08:57:00Z</dcterms:created>
  <dcterms:modified xsi:type="dcterms:W3CDTF">2023-12-08T09:36:00Z</dcterms:modified>
</cp:coreProperties>
</file>