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B8" w:rsidRDefault="001F52B8" w:rsidP="001F52B8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21.09.2023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Л.А.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Українська мова, 9 клас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Тема: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Вимоги до мовлення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.Мовленнєва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ситуація.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Особливості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орієнтування в ситуації спілкування в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інтернет-просторі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зокрема в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соцмережах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. Уникання небажаного й небезпечного спілкування, протистояння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маніпулятивним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впливам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Мета: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формувати </w:t>
      </w:r>
      <w:r w:rsidRPr="0097730F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предметні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компетентності: знання про особливості орієнтування в ситуації спілкування в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інтернет-просторі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як уникнути небажаного  й небезпечного спілкування, протистояти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маніпулятивним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впливам; словниковий запас, зв’язне мовлення та критичне мислення;  формувати </w:t>
      </w:r>
      <w:r w:rsidRPr="0097730F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 xml:space="preserve">ключові 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компетентності: </w:t>
      </w: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уміння вчитися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: активну пізнавальну діяльність, </w:t>
      </w: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комунікативні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: стимулювати  вміння учнів висловлювати власну точку зору, навички спілкування, </w:t>
      </w: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інформаційні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: вміння знаходити потрібну інформацію та подавати її, з</w:t>
      </w: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агальнокультурні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: прагнення до мовної освіти, світогляд, культуру спілкування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Соціалізація та соціальні мережі все глибше проникають у життя користувачів, і все більше місце в реальному житті займає віртуальне спілкування. Сьогодні простіше розіслати запрошення друзям на День народження через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Facebook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, аніж запросити їх особисто, обдзвонити телефоном або розіслати запрошення поштою.</w:t>
      </w:r>
    </w:p>
    <w:p w:rsidR="001F52B8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Саме через популярність та глибину проникнення в наше життя зловмисники все більше й більше звертають увагу на те, як і про що ми спілкуємося в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соцмережах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 Ми хочемо ділитися зі своїми друзями новинами про нову покупку, про майбутню відпустку з усією сім’єю, про отриману премію. Але якщо хтось просто порадіє за вас (або позаздрить), то хтось може задуматися зовсім про інше: «Ага! Тут є чим поживитися!». Отож сьогодні спробуймо скласти правила та поради, які б допомогли уникнути небажаних атак на вашу віртуальну особистість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«Як уникнути атак на вашу віртуальну особистість»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1. Використовуйте надійний пароль - комбінуйте букви, цифри та інші символи.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2. Не вірте всьому, що читаєте - завжди перевіряйте достовірність джерела.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3. Не викладайте особисту інформацію про себе, своїх рідних, друзів і знайомих в Інтернеті.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4. Не ховайтеся за анонімністю екрану комп'ютера. Не кажіть того, що не могли б сказати людині в обличчя.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5. Подумайте двічі, перш ніж поширити будь-яку інформацію. Як і в житті, потрібно думати про наслідки того, що говориш.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6. Не поширюйте в Інтернеті контент незаконного або непристойного змісту.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7. Переконайтеся, що ваш профіль у соціальній мережі закритий від сторонніх (перевірте налаштування безпеки).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lastRenderedPageBreak/>
        <w:t>8. Додавайте "у друзі" тільки тих, кого дійсно знаєте: навіть якщо це друзі ваших друзів, але особисто ви не знайомі, краще зайвий раз перестрахуватися.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9. Вашим друзям слід питати вашого дозволу, перш ніж завантажувати фотографії з вами або позначати вас на фотографіях в соціальних мережах. Не бійтеся сказати їм про це, і самі теж дотримуйтесь цього правила.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10. Не переходьте за посиланнями, прикріпленим в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імейл-повідомленнях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безпечніше вводити адресу в рядок браузера самому.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Фішинг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один з видів шахрайства, спрямований на викрадення цінних особистих даних користувача, таких як номери кредитних карток, паролі, дані про банківські рахунки і т.д.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Дії у випадку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фішинг-атаки</w:t>
      </w:r>
      <w:proofErr w:type="spellEnd"/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1. Повідомте компанію, чиє ім'я було використано. Для цього створіть нове повідомлення у вашій поштовій скриньці, вкладіть у нього шахрайське повідомлення і відправте на адреси відповідних організацій.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2. Терміново змініть паролі для всіх облікових записів, якими ви користуєтесь у мережі.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3. Регулярно перевіряйте стан своїх рахунків.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4. Встановіть на свій комп’ютер антивірусні та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антишпіонські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програми, регулярно їх оновлюйте.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Соціальні мережі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Соціальні мережі сприяють вашій творчості, дозволяють постійно контактувати з друзями, надають багато можливостей – обмінюватися і переглядати відео, фото, слухати музику. І все це в одному місці. Але як уникнути небезпек і отримати користь і задоволення від відвідування соціальних мереж?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Перегляд фільмів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Зображення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Персональний 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Спілкування он-лайн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Повідомлення</w:t>
      </w:r>
    </w:p>
    <w:p w:rsidR="001F52B8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Chainmails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Чати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Мобільне спілкування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Premium </w:t>
      </w:r>
      <w:proofErr w:type="spellStart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RateNumbers</w:t>
      </w:r>
      <w:proofErr w:type="spellEnd"/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платні номери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IMEI номер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Погрози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Реклама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Музика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Ігри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Домашнє завдання</w:t>
      </w:r>
    </w:p>
    <w:p w:rsidR="001F52B8" w:rsidRPr="0097730F" w:rsidRDefault="001F52B8" w:rsidP="001F52B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Н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аписати твір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-мініатюру</w:t>
      </w:r>
      <w:r w:rsidRPr="0097730F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«Я і безпечний Інтернет».</w:t>
      </w:r>
    </w:p>
    <w:p w:rsidR="007D7402" w:rsidRPr="001F52B8" w:rsidRDefault="007D7402">
      <w:pPr>
        <w:rPr>
          <w:lang w:val="uk-UA"/>
        </w:rPr>
      </w:pPr>
    </w:p>
    <w:sectPr w:rsidR="007D7402" w:rsidRPr="001F5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52B8"/>
    <w:rsid w:val="001F52B8"/>
    <w:rsid w:val="007D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2023-09-16T17:05:00Z</dcterms:created>
  <dcterms:modified xsi:type="dcterms:W3CDTF">2023-09-16T17:05:00Z</dcterms:modified>
</cp:coreProperties>
</file>