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93E" w:rsidRPr="00D11E40" w:rsidRDefault="00DE393E" w:rsidP="00DE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21.12.2023</w:t>
      </w:r>
    </w:p>
    <w:p w:rsidR="00DE393E" w:rsidRPr="00D11E40" w:rsidRDefault="00DE393E" w:rsidP="00DE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DE393E" w:rsidRPr="00D11E40" w:rsidRDefault="00DE393E" w:rsidP="00DE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E393E" w:rsidRPr="00D11E40" w:rsidRDefault="00DE393E" w:rsidP="00DE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DE393E" w:rsidRPr="00D11E40" w:rsidRDefault="00DE393E" w:rsidP="00DE39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Тема. 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Повторення та систематизація вивченого у 9 класі.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  <w:t>Мета: повторити та систематизувати вивчене про синтаксис складного речення у 9 класі, удосконалювати вміння відшуковувати відповідні синтаксичні конструкції у тексті, самостійно будувати висловлювання за схемами та темою, збагачувати словниковий запас учнів, виховувати бачення і розумі</w:t>
      </w:r>
      <w:r>
        <w:rPr>
          <w:rFonts w:ascii="Times New Roman" w:eastAsia="Times New Roman" w:hAnsi="Times New Roman" w:cs="Times New Roman"/>
          <w:sz w:val="28"/>
          <w:szCs w:val="28"/>
        </w:rPr>
        <w:t>ння краси у мистецтві, природі.</w:t>
      </w:r>
      <w:proofErr w:type="gramEnd"/>
    </w:p>
    <w:p w:rsidR="00DE393E" w:rsidRPr="00D11E40" w:rsidRDefault="00DE393E" w:rsidP="00DE393E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Завдання: проаналізувати складносурядне і складнопідрядне, речення за опорною схемою.</w:t>
      </w:r>
    </w:p>
    <w:p w:rsidR="00DE393E" w:rsidRPr="00D11E40" w:rsidRDefault="00DE393E" w:rsidP="00DE393E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Речення:</w:t>
      </w:r>
    </w:p>
    <w:p w:rsidR="00DE393E" w:rsidRPr="00D11E40" w:rsidRDefault="00DE393E" w:rsidP="00DE393E">
      <w:pPr>
        <w:numPr>
          <w:ilvl w:val="0"/>
          <w:numId w:val="1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Скоро прийде весна, і у поле знов покличуть мене журавлі.</w:t>
      </w:r>
    </w:p>
    <w:p w:rsidR="00DE393E" w:rsidRPr="00D11E40" w:rsidRDefault="00DE393E" w:rsidP="00DE393E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А. Малишко</w:t>
      </w:r>
    </w:p>
    <w:p w:rsidR="00DE393E" w:rsidRPr="00D11E40" w:rsidRDefault="00DE393E" w:rsidP="00DE393E">
      <w:pPr>
        <w:numPr>
          <w:ilvl w:val="0"/>
          <w:numId w:val="1"/>
        </w:numPr>
        <w:tabs>
          <w:tab w:val="left" w:pos="42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Мені здається, що пейзажі в нас на Україні якоїсь приголомшливої краси й величі.</w:t>
      </w:r>
    </w:p>
    <w:p w:rsidR="00DE393E" w:rsidRPr="00D11E40" w:rsidRDefault="00DE393E" w:rsidP="00DE393E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Ю. Яновський</w:t>
      </w:r>
    </w:p>
    <w:p w:rsidR="00DE393E" w:rsidRPr="00D11E40" w:rsidRDefault="00DE393E" w:rsidP="00DE393E">
      <w:pPr>
        <w:tabs>
          <w:tab w:val="left" w:pos="4215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В той час, коли два учні виконують індивідуальне завдання, останні учні класу виконують завдання  в групах</w:t>
      </w:r>
    </w:p>
    <w:p w:rsidR="00DE393E" w:rsidRPr="00D11E40" w:rsidRDefault="00DE393E" w:rsidP="00DE393E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Виписати з тексту  прості  речення, пояснити , які речення називаються  простими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Закінчувалися суворі морози, на всьому відчувався подих весни. У 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ісі вже розтанули останні острівці снігу. 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ід весняними променями сонця запарувала земля. Сонячні зайчики заграли на галявині, вони наче хочуть розповісти всьому живому в 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ісі, що час прокидатися.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інна окраса наших лісів і дібров — конвалія.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>ї ніжні пахучі дзвіночки втілюють у собі радощі весни. Вона є однією з улюблених ранніх квітів. А скільки казок, легенд, пові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>'їв та міфів складено про цю чарівну квітку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,яка росте в наших лісах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E393E" w:rsidRPr="00D11E40" w:rsidRDefault="00DE393E" w:rsidP="00DE393E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Виписати з тексту складнопідрядні речення, пояснити , які речення називаються складнопідрядними</w:t>
      </w:r>
      <w:r w:rsidRPr="00D11E4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Сон-трава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Жила собі у весняному лісі квітка, яка була схожа на синій тюльпан. Її стебло було незвичайним, не таким, як в інших рослин. 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Воно було волохатим, з 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ібно порізаним листям.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. Ця красуня, яка розквітає ранньою весною, неспроста називається сон- трава.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>закрива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свої голубі оченята у хмарну погоду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.Склдала свої пелюсточки  квітка й тоді, коли заходило сонце.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 Вона ніби засинала. Тому й назву має таку: сон-трава.</w:t>
      </w:r>
    </w:p>
    <w:p w:rsidR="00DE393E" w:rsidRDefault="00DE393E" w:rsidP="00DE393E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Виписати з тексту  безсполучникові речення, пояснити , які речення називаються  безсполучниковими</w:t>
      </w:r>
    </w:p>
    <w:p w:rsidR="00DE393E" w:rsidRPr="00D11E40" w:rsidRDefault="00DE393E" w:rsidP="00DE393E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Шафран</w:t>
      </w:r>
    </w:p>
    <w:p w:rsidR="00DE393E" w:rsidRPr="00D11E40" w:rsidRDefault="00DE393E" w:rsidP="00DE393E">
      <w:pPr>
        <w:pStyle w:val="a4"/>
        <w:rPr>
          <w:b/>
          <w:bCs/>
          <w:sz w:val="28"/>
          <w:szCs w:val="28"/>
          <w:lang w:val="uk-UA"/>
        </w:rPr>
      </w:pPr>
      <w:r w:rsidRPr="00D11E40">
        <w:rPr>
          <w:rStyle w:val="a5"/>
          <w:sz w:val="28"/>
          <w:szCs w:val="28"/>
          <w:lang w:val="uk-UA"/>
        </w:rPr>
        <w:t>Окрасою весняного саду є шафрани (крокуси)</w:t>
      </w:r>
      <w:r w:rsidRPr="00D11E40">
        <w:rPr>
          <w:b/>
          <w:sz w:val="28"/>
          <w:szCs w:val="28"/>
          <w:lang w:val="uk-UA"/>
        </w:rPr>
        <w:t xml:space="preserve">. </w:t>
      </w:r>
      <w:r w:rsidRPr="00D11E40">
        <w:rPr>
          <w:sz w:val="28"/>
          <w:szCs w:val="28"/>
          <w:lang w:val="uk-UA"/>
        </w:rPr>
        <w:t>Квіти  зовнішньо дуже схожі на тюльпани,вони бувають  жовті, лілові, фіолетові чи білі. Квітка традиційно має по  6 пелюсток. Масово її  ввозяться із Західної України, починаючи з лютого і закінчуючи квітнем. Великої шкоди завдають  шафранам  горе-естети, вони виривають їх разом з коричневими цибулинками.Таке відношення може знищити ці прекрасні квіти, що з’являються ранньої весни.</w:t>
      </w:r>
    </w:p>
    <w:p w:rsidR="00DE393E" w:rsidRPr="00D11E40" w:rsidRDefault="00DE393E" w:rsidP="00DE393E">
      <w:pPr>
        <w:pStyle w:val="a4"/>
        <w:rPr>
          <w:rStyle w:val="a5"/>
          <w:sz w:val="28"/>
          <w:szCs w:val="28"/>
          <w:lang w:val="uk-UA"/>
        </w:rPr>
      </w:pPr>
      <w:r w:rsidRPr="00D11E40">
        <w:rPr>
          <w:rStyle w:val="a5"/>
          <w:sz w:val="28"/>
          <w:szCs w:val="28"/>
          <w:lang w:val="uk-UA"/>
        </w:rPr>
        <w:t>Теоретичний матеріал</w:t>
      </w:r>
    </w:p>
    <w:p w:rsidR="00DE393E" w:rsidRPr="00D11E40" w:rsidRDefault="00DE393E" w:rsidP="00DE393E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Складносурядним називається таке складне речення, у якому частини – сурядні речення - рівноправні і поєднуються інтонацією та сполучниками сурядності.</w:t>
      </w:r>
    </w:p>
    <w:p w:rsidR="00DE393E" w:rsidRPr="00D11E40" w:rsidRDefault="00DE393E" w:rsidP="00DE393E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Сурядні сполучники</w:t>
      </w:r>
    </w:p>
    <w:p w:rsidR="00DE393E" w:rsidRPr="00D11E40" w:rsidRDefault="00DE393E" w:rsidP="00DE393E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Єднальні: і,й,та</w:t>
      </w:r>
    </w:p>
    <w:p w:rsidR="00DE393E" w:rsidRPr="00D11E40" w:rsidRDefault="00DE393E" w:rsidP="00DE393E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Протиставні: а,але, проте,зате,однак;</w:t>
      </w:r>
    </w:p>
    <w:p w:rsidR="00DE393E" w:rsidRPr="00D11E40" w:rsidRDefault="00DE393E" w:rsidP="00DE393E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Розділові: або, то..то,не то…не то.</w:t>
      </w:r>
    </w:p>
    <w:p w:rsidR="00DE393E" w:rsidRPr="00D11E40" w:rsidRDefault="00DE393E" w:rsidP="00DE393E">
      <w:pPr>
        <w:pStyle w:val="a3"/>
        <w:rPr>
          <w:rStyle w:val="a5"/>
          <w:rFonts w:ascii="Times New Roman" w:hAnsi="Times New Roman" w:cs="Times New Roman"/>
          <w:b w:val="0"/>
          <w:sz w:val="28"/>
          <w:szCs w:val="28"/>
          <w:lang w:val="uk-UA"/>
        </w:rPr>
      </w:pPr>
      <w:r w:rsidRPr="00D11E40">
        <w:rPr>
          <w:rStyle w:val="a5"/>
          <w:rFonts w:ascii="Times New Roman" w:hAnsi="Times New Roman" w:cs="Times New Roman"/>
          <w:sz w:val="28"/>
          <w:szCs w:val="28"/>
          <w:lang w:val="uk-UA"/>
        </w:rPr>
        <w:t>Смислові зв’язки між реченнями-одночасність, послідовність, протиставлення, явища чергуються</w:t>
      </w:r>
    </w:p>
    <w:p w:rsidR="00DE393E" w:rsidRPr="00D11E40" w:rsidRDefault="00DE393E" w:rsidP="00DE393E">
      <w:pPr>
        <w:pStyle w:val="a4"/>
        <w:rPr>
          <w:rStyle w:val="a5"/>
          <w:sz w:val="28"/>
          <w:szCs w:val="28"/>
          <w:lang w:val="uk-UA"/>
        </w:rPr>
      </w:pPr>
      <w:r w:rsidRPr="00D11E40">
        <w:rPr>
          <w:b/>
          <w:sz w:val="28"/>
          <w:szCs w:val="28"/>
          <w:lang w:val="uk-UA"/>
        </w:rPr>
        <w:t>Виписати з тексту складносурядні речення, пояснити , які речення називаються складносурядними</w:t>
      </w:r>
    </w:p>
    <w:p w:rsidR="00DE393E" w:rsidRPr="00D11E40" w:rsidRDefault="00DE393E" w:rsidP="00DE393E">
      <w:pPr>
        <w:pStyle w:val="a4"/>
        <w:rPr>
          <w:sz w:val="28"/>
          <w:szCs w:val="28"/>
          <w:lang w:val="uk-UA"/>
        </w:rPr>
      </w:pPr>
      <w:r w:rsidRPr="00D11E40">
        <w:rPr>
          <w:rStyle w:val="a5"/>
          <w:sz w:val="28"/>
          <w:szCs w:val="28"/>
        </w:rPr>
        <w:t xml:space="preserve"> </w:t>
      </w:r>
      <w:proofErr w:type="gramStart"/>
      <w:r w:rsidRPr="00D11E40">
        <w:rPr>
          <w:rStyle w:val="a5"/>
          <w:sz w:val="28"/>
          <w:szCs w:val="28"/>
        </w:rPr>
        <w:t>П</w:t>
      </w:r>
      <w:proofErr w:type="gramEnd"/>
      <w:r w:rsidRPr="00D11E40">
        <w:rPr>
          <w:rStyle w:val="a5"/>
          <w:sz w:val="28"/>
          <w:szCs w:val="28"/>
        </w:rPr>
        <w:t>ідсніжники</w:t>
      </w:r>
      <w:r w:rsidRPr="00D11E40">
        <w:rPr>
          <w:sz w:val="28"/>
          <w:szCs w:val="28"/>
        </w:rPr>
        <w:t>.</w:t>
      </w:r>
    </w:p>
    <w:p w:rsidR="00DE393E" w:rsidRPr="00D11E40" w:rsidRDefault="00DE393E" w:rsidP="00DE393E">
      <w:pPr>
        <w:pStyle w:val="a4"/>
        <w:rPr>
          <w:sz w:val="28"/>
          <w:szCs w:val="28"/>
          <w:lang w:val="uk-UA"/>
        </w:rPr>
      </w:pPr>
      <w:r w:rsidRPr="00D11E40">
        <w:rPr>
          <w:sz w:val="28"/>
          <w:szCs w:val="28"/>
        </w:rPr>
        <w:t xml:space="preserve"> </w:t>
      </w:r>
      <w:r w:rsidRPr="00D11E40">
        <w:rPr>
          <w:sz w:val="28"/>
          <w:szCs w:val="28"/>
          <w:lang w:val="uk-UA"/>
        </w:rPr>
        <w:t>У</w:t>
      </w:r>
      <w:r w:rsidRPr="00D11E40">
        <w:rPr>
          <w:sz w:val="28"/>
          <w:szCs w:val="28"/>
        </w:rPr>
        <w:t xml:space="preserve">сі підсніжники (незалежно від будь-яких особливостей!) </w:t>
      </w:r>
      <w:proofErr w:type="gramStart"/>
      <w:r w:rsidRPr="00D11E40">
        <w:rPr>
          <w:sz w:val="28"/>
          <w:szCs w:val="28"/>
        </w:rPr>
        <w:t>внесен</w:t>
      </w:r>
      <w:proofErr w:type="gramEnd"/>
      <w:r w:rsidRPr="00D11E40">
        <w:rPr>
          <w:sz w:val="28"/>
          <w:szCs w:val="28"/>
        </w:rPr>
        <w:t xml:space="preserve">і до Червоної книги України. </w:t>
      </w:r>
      <w:proofErr w:type="gramStart"/>
      <w:r w:rsidRPr="00D11E40">
        <w:rPr>
          <w:sz w:val="28"/>
          <w:szCs w:val="28"/>
        </w:rPr>
        <w:t>Вс</w:t>
      </w:r>
      <w:proofErr w:type="gramEnd"/>
      <w:r w:rsidRPr="00D11E40">
        <w:rPr>
          <w:sz w:val="28"/>
          <w:szCs w:val="28"/>
        </w:rPr>
        <w:t xml:space="preserve">і види мають по три білі пелюстки, </w:t>
      </w:r>
      <w:r w:rsidRPr="00D11E40">
        <w:rPr>
          <w:sz w:val="28"/>
          <w:szCs w:val="28"/>
          <w:lang w:val="uk-UA"/>
        </w:rPr>
        <w:t xml:space="preserve"> а </w:t>
      </w:r>
      <w:r w:rsidRPr="00D11E40">
        <w:rPr>
          <w:sz w:val="28"/>
          <w:szCs w:val="28"/>
        </w:rPr>
        <w:t xml:space="preserve"> оточують </w:t>
      </w:r>
      <w:r w:rsidRPr="00D11E40">
        <w:rPr>
          <w:sz w:val="28"/>
          <w:szCs w:val="28"/>
          <w:lang w:val="uk-UA"/>
        </w:rPr>
        <w:t xml:space="preserve"> вони </w:t>
      </w:r>
      <w:r w:rsidRPr="00D11E40">
        <w:rPr>
          <w:sz w:val="28"/>
          <w:szCs w:val="28"/>
        </w:rPr>
        <w:t xml:space="preserve">білу з зеленою плямою оцвітину. (Торгівці розказують, що п’ятилисточкові </w:t>
      </w:r>
      <w:proofErr w:type="gramStart"/>
      <w:r w:rsidRPr="00D11E40">
        <w:rPr>
          <w:sz w:val="28"/>
          <w:szCs w:val="28"/>
        </w:rPr>
        <w:t>п</w:t>
      </w:r>
      <w:proofErr w:type="gramEnd"/>
      <w:r w:rsidRPr="00D11E40">
        <w:rPr>
          <w:sz w:val="28"/>
          <w:szCs w:val="28"/>
        </w:rPr>
        <w:t xml:space="preserve">ідсніжники охороняються, а трилисточкові – ні. Роз’яснюємо: Це неправда, бо </w:t>
      </w:r>
      <w:proofErr w:type="gramStart"/>
      <w:r w:rsidRPr="00D11E40">
        <w:rPr>
          <w:sz w:val="28"/>
          <w:szCs w:val="28"/>
        </w:rPr>
        <w:t>п</w:t>
      </w:r>
      <w:proofErr w:type="gramEnd"/>
      <w:r w:rsidRPr="00D11E40">
        <w:rPr>
          <w:sz w:val="28"/>
          <w:szCs w:val="28"/>
        </w:rPr>
        <w:t>ідсніжників із п`ятьма пелюстками не існує!!). Підсніжниками торгують з грудня по квітень</w:t>
      </w:r>
      <w:proofErr w:type="gramStart"/>
      <w:r w:rsidRPr="00D11E40">
        <w:rPr>
          <w:sz w:val="28"/>
          <w:szCs w:val="28"/>
          <w:lang w:val="uk-UA"/>
        </w:rPr>
        <w:t>.Б</w:t>
      </w:r>
      <w:proofErr w:type="gramEnd"/>
      <w:r w:rsidRPr="00D11E40">
        <w:rPr>
          <w:sz w:val="28"/>
          <w:szCs w:val="28"/>
        </w:rPr>
        <w:t>укети часто огорнуті великими зеленими листками плюща,</w:t>
      </w:r>
      <w:r w:rsidRPr="00D11E40">
        <w:rPr>
          <w:sz w:val="28"/>
          <w:szCs w:val="28"/>
          <w:lang w:val="uk-UA"/>
        </w:rPr>
        <w:t xml:space="preserve"> проте краса їх від цього стає ще величнішою.</w:t>
      </w:r>
    </w:p>
    <w:p w:rsidR="00DE393E" w:rsidRPr="00D11E40" w:rsidRDefault="00DE393E" w:rsidP="00DE393E">
      <w:pPr>
        <w:pStyle w:val="a4"/>
        <w:rPr>
          <w:sz w:val="28"/>
          <w:szCs w:val="28"/>
          <w:lang w:val="uk-UA"/>
        </w:rPr>
      </w:pPr>
      <w:r w:rsidRPr="00D11E40">
        <w:rPr>
          <w:b/>
          <w:sz w:val="28"/>
          <w:szCs w:val="28"/>
        </w:rPr>
        <w:t xml:space="preserve">Лексичні </w:t>
      </w:r>
      <w:proofErr w:type="gramStart"/>
      <w:r w:rsidRPr="00D11E40">
        <w:rPr>
          <w:b/>
          <w:sz w:val="28"/>
          <w:szCs w:val="28"/>
        </w:rPr>
        <w:t>р</w:t>
      </w:r>
      <w:proofErr w:type="gramEnd"/>
      <w:r w:rsidRPr="00D11E40">
        <w:rPr>
          <w:b/>
          <w:sz w:val="28"/>
          <w:szCs w:val="28"/>
        </w:rPr>
        <w:t>ізнобарви</w:t>
      </w:r>
      <w:r w:rsidRPr="00D11E40">
        <w:rPr>
          <w:b/>
          <w:sz w:val="28"/>
          <w:szCs w:val="28"/>
        </w:rPr>
        <w:br/>
      </w:r>
      <w:r w:rsidRPr="00D11E40">
        <w:rPr>
          <w:sz w:val="28"/>
          <w:szCs w:val="28"/>
        </w:rPr>
        <w:t>Словник.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</w:rPr>
        <w:lastRenderedPageBreak/>
        <w:t xml:space="preserve">Фіолетовий </w:t>
      </w:r>
      <w:proofErr w:type="gramStart"/>
      <w:r w:rsidRPr="00D11E40">
        <w:rPr>
          <w:sz w:val="28"/>
          <w:szCs w:val="28"/>
        </w:rPr>
        <w:t>-а</w:t>
      </w:r>
      <w:proofErr w:type="gramEnd"/>
      <w:r w:rsidRPr="00D11E40">
        <w:rPr>
          <w:sz w:val="28"/>
          <w:szCs w:val="28"/>
        </w:rPr>
        <w:t>, -е. Синій із червонуватим відтінком; темно-бузковий, фіалковий.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  <w:lang w:val="uk-UA"/>
        </w:rPr>
        <w:t>Естетика</w:t>
      </w:r>
      <w:r w:rsidRPr="00D11E40">
        <w:rPr>
          <w:sz w:val="28"/>
          <w:szCs w:val="28"/>
        </w:rPr>
        <w:t xml:space="preserve"> Визначення естетики (відгрец. аї&amp;іпеії]їо&amp; – «чуттєвий», «здатний відчувати» – науки про становлення чуттєвої культури людини випливає з органічної єдності двох її своє</w:t>
      </w:r>
      <w:proofErr w:type="gramStart"/>
      <w:r w:rsidRPr="00D11E40">
        <w:rPr>
          <w:sz w:val="28"/>
          <w:szCs w:val="28"/>
        </w:rPr>
        <w:t>р</w:t>
      </w:r>
      <w:proofErr w:type="gramEnd"/>
      <w:r w:rsidRPr="00D11E40">
        <w:rPr>
          <w:sz w:val="28"/>
          <w:szCs w:val="28"/>
        </w:rPr>
        <w:t>ідних складових: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</w:rPr>
        <w:br/>
        <w:t xml:space="preserve">Основні складові частини естетики не лише органічно взаємопов'язані, </w:t>
      </w:r>
      <w:proofErr w:type="gramStart"/>
      <w:r w:rsidRPr="00D11E40">
        <w:rPr>
          <w:sz w:val="28"/>
          <w:szCs w:val="28"/>
        </w:rPr>
        <w:t>а й</w:t>
      </w:r>
      <w:proofErr w:type="gramEnd"/>
      <w:r w:rsidRPr="00D11E40">
        <w:rPr>
          <w:sz w:val="28"/>
          <w:szCs w:val="28"/>
        </w:rPr>
        <w:t xml:space="preserve"> відносно самостійні.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</w:rPr>
        <w:br/>
        <w:t>Перша частина естетики розглядає природу, специфіку і творчий потенціал естетичного, а також категорії естетики – «прекрасне», «трагічне» і «комічне».</w:t>
      </w:r>
      <w:r w:rsidRPr="00D11E40">
        <w:rPr>
          <w:sz w:val="28"/>
          <w:szCs w:val="28"/>
        </w:rPr>
        <w:br/>
      </w:r>
      <w:r w:rsidRPr="00D11E40">
        <w:rPr>
          <w:sz w:val="28"/>
          <w:szCs w:val="28"/>
        </w:rPr>
        <w:br/>
        <w:t xml:space="preserve">Друга частина естетики </w:t>
      </w:r>
      <w:proofErr w:type="gramStart"/>
      <w:r w:rsidRPr="00D11E40">
        <w:rPr>
          <w:sz w:val="28"/>
          <w:szCs w:val="28"/>
        </w:rPr>
        <w:t>досл</w:t>
      </w:r>
      <w:proofErr w:type="gramEnd"/>
      <w:r w:rsidRPr="00D11E40">
        <w:rPr>
          <w:sz w:val="28"/>
          <w:szCs w:val="28"/>
        </w:rPr>
        <w:t>іджує художню діяльність людини, її структуру та функціональну своєрідність, природу художнього таланту, видову, жанрову, стильову самобутність мистецтва тощо.</w:t>
      </w:r>
    </w:p>
    <w:p w:rsidR="00DE393E" w:rsidRPr="00D11E40" w:rsidRDefault="00DE393E" w:rsidP="00DE393E">
      <w:pPr>
        <w:pStyle w:val="a4"/>
        <w:rPr>
          <w:sz w:val="28"/>
          <w:szCs w:val="28"/>
          <w:lang w:val="uk-UA"/>
        </w:rPr>
      </w:pPr>
      <w:r w:rsidRPr="00D11E40">
        <w:rPr>
          <w:sz w:val="28"/>
          <w:szCs w:val="28"/>
        </w:rPr>
        <w:t xml:space="preserve">Екзотичний </w:t>
      </w:r>
      <w:proofErr w:type="gramStart"/>
      <w:r w:rsidRPr="00D11E40">
        <w:rPr>
          <w:sz w:val="28"/>
          <w:szCs w:val="28"/>
        </w:rPr>
        <w:t>-а</w:t>
      </w:r>
      <w:proofErr w:type="gramEnd"/>
      <w:r w:rsidRPr="00D11E40">
        <w:rPr>
          <w:sz w:val="28"/>
          <w:szCs w:val="28"/>
        </w:rPr>
        <w:t>, -е. 1) Незвичайний, дивовижний, надто мальовничий для даної місцевості, даного середовища, не властивий їм. Екзотична країна .</w:t>
      </w:r>
      <w:r w:rsidRPr="00D11E40">
        <w:rPr>
          <w:sz w:val="28"/>
          <w:szCs w:val="28"/>
        </w:rPr>
        <w:br/>
        <w:t>Ліловий -а, -е. Кольору бузку або фіалки; світло-фіолетовий.</w:t>
      </w:r>
    </w:p>
    <w:p w:rsidR="00DE393E" w:rsidRPr="00D11E40" w:rsidRDefault="00DE393E" w:rsidP="00DE393E">
      <w:pPr>
        <w:pStyle w:val="a4"/>
        <w:rPr>
          <w:sz w:val="28"/>
          <w:szCs w:val="28"/>
          <w:lang w:val="uk-UA"/>
        </w:rPr>
      </w:pPr>
      <w:r w:rsidRPr="00D11E40">
        <w:rPr>
          <w:b/>
          <w:sz w:val="28"/>
          <w:szCs w:val="28"/>
          <w:lang w:val="uk-UA"/>
        </w:rPr>
        <w:t>Мовленнєві дивовижі</w:t>
      </w:r>
      <w:r w:rsidRPr="00D11E40">
        <w:rPr>
          <w:sz w:val="28"/>
          <w:szCs w:val="28"/>
          <w:lang w:val="uk-UA"/>
        </w:rPr>
        <w:br/>
        <w:t>Помилуймося дивовижною красою  весняної галявини</w:t>
      </w:r>
      <w:r w:rsidRPr="00D11E40">
        <w:rPr>
          <w:sz w:val="28"/>
          <w:szCs w:val="28"/>
          <w:lang w:val="uk-UA"/>
        </w:rPr>
        <w:br/>
        <w:t>– складімо речення про цей кущ за схемами:</w:t>
      </w:r>
      <w:r w:rsidRPr="00D11E40">
        <w:rPr>
          <w:sz w:val="28"/>
          <w:szCs w:val="28"/>
          <w:lang w:val="uk-UA"/>
        </w:rPr>
        <w:br/>
        <w:t>, (щоб).</w:t>
      </w:r>
      <w:r w:rsidRPr="00D11E40">
        <w:rPr>
          <w:sz w:val="28"/>
          <w:szCs w:val="28"/>
          <w:lang w:val="uk-UA"/>
        </w:rPr>
        <w:br/>
        <w:t>, (аби тільки).</w:t>
      </w:r>
      <w:r w:rsidRPr="00D11E40">
        <w:rPr>
          <w:sz w:val="28"/>
          <w:szCs w:val="28"/>
          <w:lang w:val="uk-UA"/>
        </w:rPr>
        <w:br/>
        <w:t>( Аби), .</w:t>
      </w:r>
      <w:r w:rsidRPr="00D11E40">
        <w:rPr>
          <w:sz w:val="28"/>
          <w:szCs w:val="28"/>
          <w:lang w:val="uk-UA"/>
        </w:rPr>
        <w:br/>
        <w:t>, ( коли).</w:t>
      </w:r>
      <w:r w:rsidRPr="00D11E40">
        <w:rPr>
          <w:sz w:val="28"/>
          <w:szCs w:val="28"/>
          <w:lang w:val="uk-UA"/>
        </w:rPr>
        <w:br/>
        <w:t>, ( які), ( тому що).</w:t>
      </w:r>
    </w:p>
    <w:p w:rsidR="00DE393E" w:rsidRPr="00D11E40" w:rsidRDefault="00DE393E" w:rsidP="00DE393E">
      <w:pPr>
        <w:pStyle w:val="a4"/>
        <w:rPr>
          <w:b/>
          <w:sz w:val="28"/>
          <w:szCs w:val="28"/>
          <w:lang w:val="uk-UA"/>
        </w:rPr>
      </w:pPr>
      <w:r w:rsidRPr="00D11E40">
        <w:rPr>
          <w:b/>
          <w:sz w:val="28"/>
          <w:szCs w:val="28"/>
          <w:lang w:val="uk-UA"/>
        </w:rPr>
        <w:t>Розставити розділові знаки</w:t>
      </w:r>
    </w:p>
    <w:p w:rsidR="00DE393E" w:rsidRPr="00D11E40" w:rsidRDefault="00DE393E" w:rsidP="00DE393E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sz w:val="28"/>
          <w:szCs w:val="28"/>
          <w:lang w:val="uk-UA"/>
        </w:rPr>
        <w:t>Весною всі намагаються вибратися «на природу» /в ліс або поближче до річки /щоправда більшість «компаній» не дуже роззирається навкруги  /а захоплюється  /здебільшого/ їжею/ відпочивальники залишають  після себе бруд і спотворюють  галявину /на якій вони збиралися. Люди/ які не вміють та не хочуть бачити красу навколишнього світу/духовно бідні  яке ж це щастя вдихнути у лісі свіже, прозоре повітря, дослухатися до співу безлічі пташок, які ховаються у гіллі хотілося б, щоб усі бачили та відчували красу природи та оберігали її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393E" w:rsidRPr="00D11E40" w:rsidRDefault="00DE393E" w:rsidP="00DE393E">
      <w:pPr>
        <w:spacing w:after="0" w:line="33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b/>
          <w:sz w:val="28"/>
          <w:szCs w:val="28"/>
        </w:rPr>
        <w:t xml:space="preserve">Скласти </w:t>
      </w:r>
      <w:r w:rsidRPr="00D11E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із простих складні речення.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На сімейній раді вирішили: </w:t>
      </w:r>
      <w:proofErr w:type="gramStart"/>
      <w:r w:rsidRPr="00D11E4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школу Катрю не віддавати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Ч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итати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дівчина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й так уміє,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посадити її за прядку – давно пора. 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>она почала малювати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11E40">
        <w:rPr>
          <w:rFonts w:ascii="Times New Roman" w:eastAsia="Times New Roman" w:hAnsi="Times New Roman" w:cs="Times New Roman"/>
          <w:sz w:val="28"/>
          <w:szCs w:val="28"/>
        </w:rPr>
        <w:t>вугіллям на клаптях полотна</w:t>
      </w: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, їй було близько 14 років.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Скласти  твір- мініатюру, використавши складні речення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У ЧОМУ Я БАЧУ КРАСУ ПРИРОДИ?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Весна. Цвітуть дерева, співають пташки. Білі кульбабки так і чека-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ють, щоб їх здмухнути. Природа гомонить, живе.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Я люблю природу — рослини, птахів, тварин — і сама ще не зустрі-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чала таких людей, які б не любили природу, особливо навесні.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Сонце пускає на землю свої теплі промінчики, які зігрівають нас.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Сонячні зайчики стрибають з квітки на квітку, з дерева на дерево. На-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вколо запашних квітів кружляють бджоли й метелики. І знову могутній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 гойдає на своїх високих хвилях крикливих чайок. Річка пливе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кудись далеко-далеко...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Веселі ластівки сповіщають про весну, тепло, веселі ігри. З перши-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ми променями сонця, з першими піснями птахів прокидається вся при-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рода. Вона співає, грає, ніби на флейті, надихаючи людей на посмішки,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жарти, добрі вчинки.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У всьому цьому я бачу красу природи і вважаю, що природа — жит-</w:t>
      </w:r>
    </w:p>
    <w:p w:rsidR="00DE393E" w:rsidRPr="00D11E40" w:rsidRDefault="00DE393E" w:rsidP="00DE39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1E40">
        <w:rPr>
          <w:rFonts w:ascii="Times New Roman" w:eastAsia="Times New Roman" w:hAnsi="Times New Roman" w:cs="Times New Roman"/>
          <w:sz w:val="28"/>
          <w:szCs w:val="28"/>
          <w:lang w:val="uk-UA"/>
        </w:rPr>
        <w:t>тя й окраса нашої планети.</w:t>
      </w:r>
    </w:p>
    <w:p w:rsidR="00DE393E" w:rsidRPr="00D11E40" w:rsidRDefault="00DE393E" w:rsidP="00DE393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1E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DE393E" w:rsidRPr="00D979F9" w:rsidRDefault="00DE393E" w:rsidP="00DE393E">
      <w:pPr>
        <w:pStyle w:val="a4"/>
        <w:rPr>
          <w:lang w:val="uk-UA"/>
        </w:rPr>
      </w:pPr>
      <w:r>
        <w:rPr>
          <w:sz w:val="28"/>
          <w:szCs w:val="28"/>
          <w:lang w:val="uk-UA"/>
        </w:rPr>
        <w:t>Повторити теми :складне речення,</w:t>
      </w:r>
      <w:r w:rsidRPr="00D11E40">
        <w:rPr>
          <w:sz w:val="28"/>
          <w:szCs w:val="28"/>
          <w:lang w:val="uk-UA"/>
        </w:rPr>
        <w:t>безсполучникові,сполучникові  складні речення</w:t>
      </w:r>
      <w:r w:rsidRPr="00D11E40">
        <w:rPr>
          <w:sz w:val="28"/>
          <w:szCs w:val="28"/>
          <w:lang w:val="uk-UA"/>
        </w:rPr>
        <w:br/>
      </w:r>
      <w:r w:rsidRPr="00D979F9">
        <w:rPr>
          <w:lang w:val="uk-UA"/>
        </w:rPr>
        <w:br/>
      </w:r>
    </w:p>
    <w:p w:rsidR="00DE393E" w:rsidRDefault="00DE393E" w:rsidP="00DE393E"/>
    <w:p w:rsidR="00DE393E" w:rsidRDefault="00DE393E" w:rsidP="00DE393E"/>
    <w:p w:rsidR="00FC0A3D" w:rsidRDefault="00FC0A3D"/>
    <w:sectPr w:rsidR="00FC0A3D" w:rsidSect="0089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07D31"/>
    <w:multiLevelType w:val="hybridMultilevel"/>
    <w:tmpl w:val="4516DA9A"/>
    <w:lvl w:ilvl="0" w:tplc="9D2400A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>
    <w:useFELayout/>
  </w:compat>
  <w:rsids>
    <w:rsidRoot w:val="00DE393E"/>
    <w:rsid w:val="00DE393E"/>
    <w:rsid w:val="00FC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393E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DE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E39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2023-12-19T16:28:00Z</dcterms:created>
  <dcterms:modified xsi:type="dcterms:W3CDTF">2023-12-19T16:28:00Z</dcterms:modified>
</cp:coreProperties>
</file>