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98" w:rsidRDefault="00716AEA" w:rsidP="00E975E9">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Pr>
          <w:rFonts w:ascii="Times New Roman" w:hAnsi="Times New Roman"/>
          <w:b/>
          <w:sz w:val="28"/>
          <w:szCs w:val="28"/>
          <w:lang w:val="uk-UA" w:eastAsia="ru-RU"/>
        </w:rPr>
        <w:t xml:space="preserve">Урок </w:t>
      </w:r>
      <w:r w:rsidR="00E975E9">
        <w:rPr>
          <w:rFonts w:ascii="Times New Roman" w:hAnsi="Times New Roman"/>
          <w:b/>
          <w:sz w:val="28"/>
          <w:szCs w:val="28"/>
          <w:lang w:val="uk-UA" w:eastAsia="ru-RU"/>
        </w:rPr>
        <w:t>9</w:t>
      </w:r>
      <w:r>
        <w:rPr>
          <w:rFonts w:ascii="Times New Roman" w:hAnsi="Times New Roman"/>
          <w:b/>
          <w:sz w:val="28"/>
          <w:szCs w:val="28"/>
          <w:lang w:val="uk-UA" w:eastAsia="ru-RU"/>
        </w:rPr>
        <w:t>0</w:t>
      </w:r>
      <w:r w:rsidR="006E4F98" w:rsidRPr="006E4F98">
        <w:rPr>
          <w:rFonts w:ascii="Times New Roman" w:hAnsi="Times New Roman"/>
          <w:b/>
          <w:sz w:val="28"/>
          <w:szCs w:val="28"/>
          <w:lang w:val="uk-UA" w:eastAsia="ru-RU"/>
        </w:rPr>
        <w:t xml:space="preserve"> </w:t>
      </w:r>
      <w:r w:rsidRPr="00716AEA">
        <w:rPr>
          <w:rFonts w:ascii="Times New Roman" w:hAnsi="Times New Roman"/>
          <w:b/>
          <w:sz w:val="28"/>
          <w:szCs w:val="28"/>
          <w:lang w:val="uk-UA" w:eastAsia="ru-RU"/>
        </w:rPr>
        <w:t xml:space="preserve">Лабораторна робота № </w:t>
      </w:r>
      <w:r w:rsidR="00E975E9">
        <w:rPr>
          <w:rFonts w:ascii="Times New Roman" w:hAnsi="Times New Roman"/>
          <w:b/>
          <w:sz w:val="28"/>
          <w:szCs w:val="28"/>
          <w:lang w:val="uk-UA" w:eastAsia="ru-RU"/>
        </w:rPr>
        <w:t>7</w:t>
      </w:r>
      <w:r w:rsidRPr="00716AEA">
        <w:rPr>
          <w:rFonts w:ascii="Times New Roman" w:hAnsi="Times New Roman"/>
          <w:b/>
          <w:sz w:val="28"/>
          <w:szCs w:val="28"/>
          <w:lang w:val="uk-UA" w:eastAsia="ru-RU"/>
        </w:rPr>
        <w:t xml:space="preserve">. </w:t>
      </w:r>
      <w:r w:rsidR="00E975E9" w:rsidRPr="00E975E9">
        <w:rPr>
          <w:rFonts w:ascii="Times New Roman" w:hAnsi="Times New Roman"/>
          <w:b/>
          <w:sz w:val="28"/>
          <w:szCs w:val="28"/>
          <w:lang w:val="uk-UA" w:eastAsia="ru-RU"/>
        </w:rPr>
        <w:t>Вивчення закону збереження механічної</w:t>
      </w:r>
      <w:r w:rsidR="00E975E9">
        <w:rPr>
          <w:rFonts w:ascii="Times New Roman" w:hAnsi="Times New Roman"/>
          <w:b/>
          <w:sz w:val="28"/>
          <w:szCs w:val="28"/>
          <w:lang w:val="uk-UA" w:eastAsia="ru-RU"/>
        </w:rPr>
        <w:t xml:space="preserve"> </w:t>
      </w:r>
      <w:r w:rsidR="00E975E9" w:rsidRPr="00E975E9">
        <w:rPr>
          <w:rFonts w:ascii="Times New Roman" w:hAnsi="Times New Roman"/>
          <w:b/>
          <w:sz w:val="28"/>
          <w:szCs w:val="28"/>
          <w:lang w:val="uk-UA" w:eastAsia="ru-RU"/>
        </w:rPr>
        <w:t>енергії.</w:t>
      </w:r>
    </w:p>
    <w:p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bookmarkStart w:id="1" w:name="к201091574532"/>
      <w:bookmarkEnd w:id="0"/>
      <w:r w:rsidRPr="00E975E9">
        <w:rPr>
          <w:rFonts w:ascii="Times New Roman" w:hAnsi="Times New Roman"/>
          <w:b/>
          <w:sz w:val="28"/>
          <w:szCs w:val="28"/>
          <w:lang w:val="uk-UA" w:eastAsia="ru-RU"/>
        </w:rPr>
        <w:t>Мета уроку:</w:t>
      </w:r>
      <w:r w:rsidRPr="00E975E9">
        <w:rPr>
          <w:rFonts w:ascii="Times New Roman" w:hAnsi="Times New Roman"/>
          <w:sz w:val="28"/>
          <w:szCs w:val="28"/>
          <w:lang w:val="uk-UA" w:eastAsia="ru-RU"/>
        </w:rPr>
        <w:t xml:space="preserve"> в процесі дослідницької діяльності закріпити знання про явище збереження механічної енергії</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в замкненій системі тіл.</w:t>
      </w:r>
    </w:p>
    <w:p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Очікувані результати:</w:t>
      </w:r>
      <w:r w:rsidRPr="00E975E9">
        <w:rPr>
          <w:rFonts w:ascii="Times New Roman" w:hAnsi="Times New Roman"/>
          <w:sz w:val="28"/>
          <w:szCs w:val="28"/>
          <w:lang w:val="uk-UA" w:eastAsia="ru-RU"/>
        </w:rPr>
        <w:t xml:space="preserve"> учні повинні переконатися, що повна механічна енергія замкненої системи тіл</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залишається незмінною, якщо в системі діють тільки сили тяжіння та сили пружності.</w:t>
      </w:r>
    </w:p>
    <w:p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Тип уроку:</w:t>
      </w:r>
      <w:r w:rsidRPr="00E975E9">
        <w:rPr>
          <w:rFonts w:ascii="Times New Roman" w:hAnsi="Times New Roman"/>
          <w:sz w:val="28"/>
          <w:szCs w:val="28"/>
          <w:lang w:val="uk-UA" w:eastAsia="ru-RU"/>
        </w:rPr>
        <w:t xml:space="preserve"> урок застосування знань, умінь, навичок.</w:t>
      </w:r>
    </w:p>
    <w:p w:rsidR="008F19B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Наочність і обладнання:</w:t>
      </w:r>
      <w:r w:rsidRPr="00E975E9">
        <w:rPr>
          <w:rFonts w:ascii="Times New Roman" w:hAnsi="Times New Roman"/>
          <w:sz w:val="28"/>
          <w:szCs w:val="28"/>
          <w:lang w:val="uk-UA" w:eastAsia="ru-RU"/>
        </w:rPr>
        <w:t xml:space="preserve"> </w:t>
      </w:r>
      <w:r w:rsidRPr="00224E58">
        <w:rPr>
          <w:rFonts w:ascii="Times New Roman" w:eastAsia="MyriadPro-Regular" w:hAnsi="Times New Roman"/>
          <w:sz w:val="28"/>
          <w:szCs w:val="28"/>
          <w:lang w:val="uk-UA" w:eastAsia="ru-RU"/>
        </w:rPr>
        <w:t>навчальна презентація, комп’ютер,</w:t>
      </w:r>
      <w:r w:rsidRPr="00224E58">
        <w:rPr>
          <w:rFonts w:ascii="Times New Roman" w:hAnsi="Times New Roman"/>
          <w:sz w:val="28"/>
          <w:szCs w:val="28"/>
          <w:lang w:val="uk-UA" w:eastAsia="ru-RU"/>
        </w:rPr>
        <w:t xml:space="preserve"> </w:t>
      </w:r>
      <w:r w:rsidRPr="00E975E9">
        <w:rPr>
          <w:rFonts w:ascii="Times New Roman" w:hAnsi="Times New Roman"/>
          <w:sz w:val="28"/>
          <w:szCs w:val="28"/>
          <w:lang w:val="uk-UA" w:eastAsia="ru-RU"/>
        </w:rPr>
        <w:t xml:space="preserve">підручник; на кожного учня чи групу учнів </w:t>
      </w:r>
      <w:r>
        <w:rPr>
          <w:rFonts w:ascii="Times New Roman" w:hAnsi="Times New Roman"/>
          <w:sz w:val="28"/>
          <w:szCs w:val="28"/>
          <w:lang w:val="uk-UA" w:eastAsia="ru-RU"/>
        </w:rPr>
        <w:t>–</w:t>
      </w:r>
      <w:r w:rsidRPr="00E975E9">
        <w:rPr>
          <w:rFonts w:ascii="Times New Roman" w:hAnsi="Times New Roman"/>
          <w:sz w:val="28"/>
          <w:szCs w:val="28"/>
          <w:lang w:val="uk-UA" w:eastAsia="ru-RU"/>
        </w:rPr>
        <w:t xml:space="preserve"> штатив із муфтою та лапкою,</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динамометр, набір тягарців, лінійка завдовжки 40–50 см, гумовий шнур завдовжки 15 см із покажчиком і петельками на кінцях, олівець, міцна нитка</w:t>
      </w:r>
    </w:p>
    <w:p w:rsidR="00E975E9" w:rsidRDefault="00E975E9" w:rsidP="00E975E9">
      <w:pPr>
        <w:autoSpaceDE w:val="0"/>
        <w:autoSpaceDN w:val="0"/>
        <w:adjustRightInd w:val="0"/>
        <w:spacing w:after="0" w:line="240" w:lineRule="auto"/>
        <w:ind w:firstLine="397"/>
        <w:jc w:val="both"/>
        <w:rPr>
          <w:rFonts w:ascii="Times New Roman" w:hAnsi="Times New Roman"/>
          <w:b/>
          <w:sz w:val="28"/>
          <w:szCs w:val="28"/>
          <w:lang w:val="uk-UA" w:eastAsia="ru-RU"/>
        </w:rPr>
      </w:pPr>
    </w:p>
    <w:p w:rsidR="0074751F" w:rsidRPr="00FB1294"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Хід</w:t>
      </w:r>
      <w:r w:rsidR="0074751F" w:rsidRPr="00FB1294">
        <w:rPr>
          <w:rFonts w:ascii="Times New Roman" w:eastAsia="MyriadPro-Regular" w:hAnsi="Times New Roman"/>
          <w:b/>
          <w:sz w:val="28"/>
          <w:szCs w:val="28"/>
          <w:lang w:val="uk-UA" w:eastAsia="ru-RU"/>
        </w:rPr>
        <w:t xml:space="preserve"> уроку</w:t>
      </w:r>
    </w:p>
    <w:p w:rsidR="00E53C96" w:rsidRPr="00FB1294"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І.</w:t>
      </w:r>
      <w:r w:rsidRPr="00FB1294">
        <w:rPr>
          <w:rFonts w:ascii="Times New Roman" w:eastAsia="MyriadPro-Regular" w:hAnsi="Times New Roman"/>
          <w:b/>
          <w:sz w:val="28"/>
          <w:szCs w:val="28"/>
          <w:lang w:val="uk-UA" w:eastAsia="ru-RU"/>
        </w:rPr>
        <w:tab/>
        <w:t>ОРГАНІЗАЦІЙНИЙ ЕТАП</w:t>
      </w:r>
    </w:p>
    <w:p w:rsidR="00763C84" w:rsidRPr="00FB1294" w:rsidRDefault="00763C8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4439D9" w:rsidRPr="00FB1294"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II.</w:t>
      </w:r>
      <w:r w:rsidRPr="00FB1294">
        <w:rPr>
          <w:rFonts w:ascii="Times New Roman" w:eastAsia="MyriadPro-Regular" w:hAnsi="Times New Roman"/>
          <w:b/>
          <w:sz w:val="28"/>
          <w:szCs w:val="28"/>
          <w:lang w:val="uk-UA" w:eastAsia="ru-RU"/>
        </w:rPr>
        <w:tab/>
      </w:r>
      <w:r w:rsidR="00F532CE" w:rsidRPr="00FB1294">
        <w:rPr>
          <w:rFonts w:ascii="Times New Roman" w:eastAsia="MyriadPro-Regular" w:hAnsi="Times New Roman"/>
          <w:b/>
          <w:sz w:val="28"/>
          <w:szCs w:val="28"/>
          <w:lang w:val="uk-UA" w:eastAsia="ru-RU"/>
        </w:rPr>
        <w:t>ПЕРЕВІРКА ДОМАШНЬОГО ЗАВДАННЯ</w:t>
      </w:r>
    </w:p>
    <w:p w:rsidR="00763C84" w:rsidRPr="00FB1294" w:rsidRDefault="00763C8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FB1294"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III. АКТУАЛІЗАЦІЯ ОПОРНИХ ЗНАНЬ ТА ВМІНЬ</w:t>
      </w:r>
    </w:p>
    <w:p w:rsidR="00763C84" w:rsidRPr="00FB1294" w:rsidRDefault="00763C84" w:rsidP="00763C8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p>
    <w:p w:rsidR="00E53C96" w:rsidRDefault="00D2537F" w:rsidP="00763C84">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IV</w:t>
      </w:r>
      <w:r w:rsidR="00D7159E" w:rsidRPr="00FB1294">
        <w:rPr>
          <w:rFonts w:ascii="Times New Roman" w:eastAsia="MyriadPro-Regular" w:hAnsi="Times New Roman"/>
          <w:b/>
          <w:sz w:val="28"/>
          <w:szCs w:val="28"/>
          <w:lang w:val="uk-UA" w:eastAsia="ru-RU"/>
        </w:rPr>
        <w:t xml:space="preserve">. </w:t>
      </w:r>
      <w:r w:rsidR="00763C84" w:rsidRPr="00FB1294">
        <w:rPr>
          <w:rFonts w:ascii="Times New Roman" w:eastAsia="MyriadPro-Regular" w:hAnsi="Times New Roman"/>
          <w:b/>
          <w:sz w:val="28"/>
          <w:szCs w:val="28"/>
          <w:lang w:val="uk-UA" w:eastAsia="ru-RU"/>
        </w:rPr>
        <w:t>В</w:t>
      </w:r>
      <w:r w:rsidR="0044219C" w:rsidRPr="00FB1294">
        <w:rPr>
          <w:rFonts w:ascii="Times New Roman" w:eastAsia="MyriadPro-Regular" w:hAnsi="Times New Roman"/>
          <w:b/>
          <w:sz w:val="28"/>
          <w:szCs w:val="28"/>
          <w:lang w:val="uk-UA" w:eastAsia="ru-RU"/>
        </w:rPr>
        <w:t xml:space="preserve">ИКОНАННЯ ЛАБОРАТОРНОЇ РОБОТИ № </w:t>
      </w:r>
      <w:r w:rsidR="00E975E9">
        <w:rPr>
          <w:rFonts w:ascii="Times New Roman" w:eastAsia="MyriadPro-Regular" w:hAnsi="Times New Roman"/>
          <w:b/>
          <w:sz w:val="28"/>
          <w:szCs w:val="28"/>
          <w:lang w:val="uk-UA" w:eastAsia="ru-RU"/>
        </w:rPr>
        <w:t>7</w:t>
      </w:r>
    </w:p>
    <w:p w:rsidR="008826EB" w:rsidRPr="00FB1294" w:rsidRDefault="008826EB" w:rsidP="00763C84">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Pr>
          <w:rFonts w:ascii="Times New Roman" w:eastAsia="MyriadPro-Regular" w:hAnsi="Times New Roman"/>
          <w:b/>
          <w:sz w:val="28"/>
          <w:szCs w:val="28"/>
          <w:lang w:val="uk-UA" w:eastAsia="ru-RU"/>
        </w:rPr>
        <w:t xml:space="preserve">Перегляньте відео за посиланням </w:t>
      </w:r>
      <w:hyperlink r:id="rId9" w:history="1">
        <w:r w:rsidRPr="00625352">
          <w:rPr>
            <w:rStyle w:val="ac"/>
            <w:rFonts w:ascii="Times New Roman" w:eastAsia="MyriadPro-Regular" w:hAnsi="Times New Roman"/>
            <w:b/>
            <w:sz w:val="28"/>
            <w:szCs w:val="28"/>
            <w:lang w:val="uk-UA" w:eastAsia="ru-RU"/>
          </w:rPr>
          <w:t>https://youtu.be/IYPOZ9HmObU</w:t>
        </w:r>
      </w:hyperlink>
      <w:r>
        <w:rPr>
          <w:rFonts w:ascii="Times New Roman" w:eastAsia="MyriadPro-Regular" w:hAnsi="Times New Roman"/>
          <w:b/>
          <w:sz w:val="28"/>
          <w:szCs w:val="28"/>
          <w:lang w:val="uk-UA" w:eastAsia="ru-RU"/>
        </w:rPr>
        <w:t xml:space="preserve"> </w:t>
      </w:r>
      <w:bookmarkStart w:id="2" w:name="_GoBack"/>
      <w:bookmarkEnd w:id="2"/>
    </w:p>
    <w:p w:rsidR="00247ABE" w:rsidRDefault="00247ABE" w:rsidP="00247ABE">
      <w:pPr>
        <w:spacing w:after="0" w:line="240" w:lineRule="auto"/>
        <w:ind w:firstLine="567"/>
        <w:jc w:val="both"/>
        <w:rPr>
          <w:rFonts w:ascii="Times New Roman" w:eastAsia="MyriadPro-Regular" w:hAnsi="Times New Roman"/>
          <w:sz w:val="28"/>
          <w:szCs w:val="28"/>
          <w:lang w:val="uk-UA" w:eastAsia="ru-RU"/>
        </w:rPr>
      </w:pPr>
      <w:bookmarkStart w:id="3" w:name="_Hlk484710345"/>
      <w:bookmarkEnd w:id="1"/>
      <w:bookmarkEnd w:id="3"/>
      <w:r>
        <w:rPr>
          <w:rFonts w:ascii="Times New Roman" w:eastAsia="MyriadPro-Regular" w:hAnsi="Times New Roman"/>
          <w:b/>
          <w:sz w:val="28"/>
          <w:szCs w:val="28"/>
          <w:lang w:val="uk-UA" w:eastAsia="ru-RU"/>
        </w:rPr>
        <w:t>Тема.</w:t>
      </w:r>
      <w:r>
        <w:rPr>
          <w:rFonts w:ascii="Times New Roman" w:eastAsia="MyriadPro-Regular" w:hAnsi="Times New Roman"/>
          <w:sz w:val="28"/>
          <w:szCs w:val="28"/>
          <w:lang w:val="uk-UA" w:eastAsia="ru-RU"/>
        </w:rPr>
        <w:t xml:space="preserve"> Вивчення закону збереження механічної енергії.</w:t>
      </w:r>
    </w:p>
    <w:p w:rsidR="00247ABE" w:rsidRDefault="00247ABE" w:rsidP="00247ABE">
      <w:pPr>
        <w:spacing w:after="0" w:line="240" w:lineRule="auto"/>
        <w:ind w:firstLine="567"/>
        <w:jc w:val="both"/>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Мета:</w:t>
      </w:r>
      <w:r>
        <w:rPr>
          <w:rFonts w:ascii="Times New Roman" w:eastAsia="MyriadPro-Regular" w:hAnsi="Times New Roman"/>
          <w:sz w:val="28"/>
          <w:szCs w:val="28"/>
          <w:lang w:val="uk-UA" w:eastAsia="ru-RU"/>
        </w:rPr>
        <w:t xml:space="preserve"> переконатися на досліді, що повна механічна енергія замкненої системи тіл залишається незмінною, якщо в системі діють тільки сили тяжіння та сили пружності.</w:t>
      </w:r>
    </w:p>
    <w:p w:rsidR="00247ABE" w:rsidRDefault="00247ABE" w:rsidP="00247ABE">
      <w:pPr>
        <w:spacing w:after="0" w:line="240" w:lineRule="auto"/>
        <w:ind w:firstLine="567"/>
        <w:jc w:val="both"/>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Обладнання:</w:t>
      </w:r>
      <w:r>
        <w:rPr>
          <w:rFonts w:ascii="Times New Roman" w:eastAsia="MyriadPro-Regular" w:hAnsi="Times New Roman"/>
          <w:sz w:val="28"/>
          <w:szCs w:val="28"/>
          <w:lang w:val="uk-UA" w:eastAsia="ru-RU"/>
        </w:rPr>
        <w:t xml:space="preserve"> штатив із муфтою та лапкою, динамометр, набір тягарців, лінійка завдовжки 40–50 см, гумовий шнур завдовжки 15 см із покажчиком і петельками на кінцях, олівець, міцна нитка.</w:t>
      </w:r>
    </w:p>
    <w:p w:rsidR="00247ABE" w:rsidRDefault="00247ABE" w:rsidP="00247ABE">
      <w:pPr>
        <w:spacing w:after="0" w:line="240" w:lineRule="auto"/>
        <w:ind w:firstLine="567"/>
        <w:jc w:val="center"/>
        <w:rPr>
          <w:rFonts w:ascii="Times New Roman" w:hAnsi="Times New Roman"/>
          <w:sz w:val="28"/>
          <w:szCs w:val="28"/>
          <w:lang w:val="uk-UA"/>
        </w:rPr>
      </w:pPr>
    </w:p>
    <w:p w:rsidR="00247ABE" w:rsidRDefault="00247ABE" w:rsidP="00247ABE">
      <w:pPr>
        <w:spacing w:after="0" w:line="240" w:lineRule="auto"/>
        <w:ind w:firstLine="567"/>
        <w:jc w:val="center"/>
        <w:rPr>
          <w:rFonts w:ascii="Times New Roman" w:hAnsi="Times New Roman"/>
          <w:b/>
          <w:sz w:val="28"/>
          <w:szCs w:val="28"/>
          <w:lang w:val="uk-UA"/>
        </w:rPr>
      </w:pPr>
      <w:r>
        <w:rPr>
          <w:rFonts w:ascii="Times New Roman" w:hAnsi="Times New Roman"/>
          <w:b/>
          <w:sz w:val="28"/>
          <w:szCs w:val="28"/>
          <w:lang w:val="uk-UA"/>
        </w:rPr>
        <w:t>Хід роботи</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Теоретичні відомості</w:t>
      </w:r>
    </w:p>
    <w:p w:rsidR="00247ABE" w:rsidRDefault="00247ABE" w:rsidP="00247ABE">
      <w:pPr>
        <w:spacing w:after="0" w:line="240" w:lineRule="auto"/>
        <w:jc w:val="both"/>
        <w:rPr>
          <w:rFonts w:ascii="Times New Roman" w:hAnsi="Times New Roman"/>
          <w:sz w:val="28"/>
          <w:szCs w:val="28"/>
          <w:lang w:val="uk-UA"/>
        </w:rPr>
      </w:pPr>
      <w:r>
        <w:rPr>
          <w:noProof/>
          <w:lang w:val="uk-UA" w:eastAsia="uk-UA"/>
        </w:rPr>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2303145" cy="245554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145" cy="24555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Для виконання роботи можна використати експериментальну установку, зображену на </w:t>
      </w:r>
      <w:r>
        <w:rPr>
          <w:rFonts w:ascii="Times New Roman" w:hAnsi="Times New Roman"/>
          <w:sz w:val="28"/>
          <w:szCs w:val="28"/>
          <w:u w:val="single"/>
          <w:lang w:val="uk-UA"/>
        </w:rPr>
        <w:t>рис. 1.</w:t>
      </w:r>
      <w:r>
        <w:rPr>
          <w:rFonts w:ascii="Times New Roman" w:hAnsi="Times New Roman"/>
          <w:sz w:val="28"/>
          <w:szCs w:val="28"/>
          <w:lang w:val="uk-UA"/>
        </w:rPr>
        <w:t xml:space="preserve"> Попередньо позначивши на лінійці положення покажчика у випадку ненавантаженого шнура (позначка 0), до петлі шнура підвішують тягарець, який потім відтягують униз (стан 1), надаючи шнуру деякого видовження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sz w:val="28"/>
          <w:szCs w:val="28"/>
          <w:lang w:val="uk-UA"/>
        </w:rPr>
        <w:t xml:space="preserve"> (</w:t>
      </w:r>
      <w:r>
        <w:rPr>
          <w:rFonts w:ascii="Times New Roman" w:hAnsi="Times New Roman"/>
          <w:sz w:val="28"/>
          <w:szCs w:val="28"/>
          <w:u w:val="single"/>
          <w:lang w:val="uk-UA"/>
        </w:rPr>
        <w:t>рис. 2</w:t>
      </w:r>
      <w:r>
        <w:rPr>
          <w:rFonts w:ascii="Times New Roman" w:hAnsi="Times New Roman"/>
          <w:sz w:val="28"/>
          <w:szCs w:val="28"/>
          <w:lang w:val="uk-UA"/>
        </w:rPr>
        <w:t>). У стані 1 повна механічна енергія системи «шнур – тягарець – Земля» дорівнює потенціальній енергії розтягненого шнура:</w:t>
      </w:r>
    </w:p>
    <w:p w:rsidR="00247ABE" w:rsidRDefault="002307AF" w:rsidP="00247ABE">
      <w:pPr>
        <w:spacing w:after="0" w:line="240" w:lineRule="auto"/>
        <w:jc w:val="both"/>
        <w:rPr>
          <w:rFonts w:ascii="Times New Roman" w:hAnsi="Times New Roman"/>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k</m:t>
              </m:r>
              <m:sSubSup>
                <m:sSubSupPr>
                  <m:ctrlPr>
                    <w:rPr>
                      <w:rFonts w:ascii="Cambria Math" w:hAnsi="Cambria Math"/>
                      <w:i/>
                      <w:sz w:val="28"/>
                      <w:szCs w:val="28"/>
                    </w:rPr>
                  </m:ctrlPr>
                </m:sSubSupPr>
                <m:e>
                  <m:r>
                    <w:rPr>
                      <w:rFonts w:ascii="Cambria Math" w:hAnsi="Cambria Math"/>
                      <w:sz w:val="28"/>
                      <w:szCs w:val="28"/>
                      <w:lang w:val="uk-UA"/>
                    </w:rPr>
                    <m:t>∆x</m:t>
                  </m:r>
                </m:e>
                <m:sub>
                  <m:r>
                    <w:rPr>
                      <w:rFonts w:ascii="Cambria Math" w:hAnsi="Cambria Math"/>
                      <w:sz w:val="28"/>
                      <w:szCs w:val="28"/>
                      <w:lang w:val="uk-UA"/>
                    </w:rPr>
                    <m:t>1</m:t>
                  </m:r>
                </m:sub>
                <m:sup>
                  <m:r>
                    <w:rPr>
                      <w:rFonts w:ascii="Cambria Math" w:hAnsi="Cambria Math"/>
                      <w:sz w:val="28"/>
                      <w:szCs w:val="28"/>
                      <w:lang w:val="uk-UA"/>
                    </w:rPr>
                    <m:t>2</m:t>
                  </m:r>
                </m:sup>
              </m:sSubSup>
            </m:num>
            <m:den>
              <m:r>
                <w:rPr>
                  <w:rFonts w:ascii="Cambria Math" w:hAnsi="Cambria Math"/>
                  <w:sz w:val="28"/>
                  <w:szCs w:val="28"/>
                  <w:lang w:val="uk-UA"/>
                </w:rPr>
                <m:t>2</m:t>
              </m:r>
            </m:den>
          </m:f>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 xml:space="preserve">                (1)</m:t>
          </m:r>
        </m:oMath>
      </m:oMathPara>
    </w:p>
    <w:p w:rsidR="00247ABE" w:rsidRDefault="002307AF" w:rsidP="00247ABE">
      <w:pPr>
        <w:spacing w:after="0" w:line="240" w:lineRule="auto"/>
        <w:jc w:val="both"/>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=k∆</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sidR="00247ABE">
        <w:rPr>
          <w:rFonts w:ascii="Times New Roman" w:hAnsi="Times New Roman"/>
          <w:sz w:val="28"/>
          <w:szCs w:val="28"/>
          <w:lang w:val="uk-UA"/>
        </w:rPr>
        <w:t xml:space="preserve"> – модуль сили пружності шнура за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sidR="00247ABE">
        <w:rPr>
          <w:rFonts w:ascii="Times New Roman" w:hAnsi="Times New Roman"/>
          <w:sz w:val="28"/>
          <w:szCs w:val="28"/>
          <w:lang w:val="uk-UA"/>
        </w:rPr>
        <w:t>.</w:t>
      </w:r>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both"/>
        <w:rPr>
          <w:rFonts w:ascii="Times New Roman" w:hAnsi="Times New Roman"/>
          <w:sz w:val="28"/>
          <w:szCs w:val="28"/>
          <w:lang w:val="uk-UA"/>
        </w:rPr>
      </w:pPr>
      <w:r>
        <w:rPr>
          <w:noProof/>
          <w:lang w:val="uk-UA" w:eastAsia="uk-UA"/>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36165" cy="2522220"/>
            <wp:effectExtent l="0" t="0" r="698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165" cy="252222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Далі тягарець відпускають і відзначають положення покажчика в той момент, коли тягарець досягне максимальної висоти (стан 2). У цьому стані повна механічна енергія системи дорівнює сумі потенціальної енергії піднятого на висоту </w:t>
      </w:r>
      <m:oMath>
        <m:r>
          <w:rPr>
            <w:rFonts w:ascii="Cambria Math" w:hAnsi="Cambria Math"/>
            <w:sz w:val="28"/>
            <w:szCs w:val="28"/>
            <w:lang w:val="uk-UA"/>
          </w:rPr>
          <m:t>h</m:t>
        </m:r>
      </m:oMath>
      <w:r>
        <w:rPr>
          <w:rFonts w:ascii="Times New Roman" w:hAnsi="Times New Roman"/>
          <w:sz w:val="28"/>
          <w:szCs w:val="28"/>
          <w:lang w:val="uk-UA"/>
        </w:rPr>
        <w:t xml:space="preserve"> тягарця й потенціальної енергії розтягнутого шнура:</w:t>
      </w:r>
    </w:p>
    <w:p w:rsidR="00247ABE" w:rsidRDefault="002307AF" w:rsidP="00247ABE">
      <w:pPr>
        <w:spacing w:after="0" w:line="240" w:lineRule="auto"/>
        <w:jc w:val="both"/>
        <w:rPr>
          <w:rFonts w:ascii="Times New Roman" w:hAnsi="Times New Roman"/>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k</m:t>
              </m:r>
              <m:sSubSup>
                <m:sSubSupPr>
                  <m:ctrlPr>
                    <w:rPr>
                      <w:rFonts w:ascii="Cambria Math" w:hAnsi="Cambria Math"/>
                      <w:i/>
                      <w:sz w:val="28"/>
                      <w:szCs w:val="28"/>
                    </w:rPr>
                  </m:ctrlPr>
                </m:sSubSupPr>
                <m:e>
                  <m:r>
                    <w:rPr>
                      <w:rFonts w:ascii="Cambria Math" w:hAnsi="Cambria Math"/>
                      <w:sz w:val="28"/>
                      <w:szCs w:val="28"/>
                      <w:lang w:val="uk-UA"/>
                    </w:rPr>
                    <m:t>∆x</m:t>
                  </m:r>
                </m:e>
                <m:sub>
                  <m:r>
                    <w:rPr>
                      <w:rFonts w:ascii="Cambria Math" w:hAnsi="Cambria Math"/>
                      <w:sz w:val="28"/>
                      <w:szCs w:val="28"/>
                      <w:lang w:val="uk-UA"/>
                    </w:rPr>
                    <m:t>2</m:t>
                  </m:r>
                </m:sub>
                <m:sup>
                  <m:r>
                    <w:rPr>
                      <w:rFonts w:ascii="Cambria Math" w:hAnsi="Cambria Math"/>
                      <w:sz w:val="28"/>
                      <w:szCs w:val="28"/>
                      <w:lang w:val="uk-UA"/>
                    </w:rPr>
                    <m:t>2</m:t>
                  </m:r>
                </m:sup>
              </m:sSubSup>
            </m:num>
            <m:den>
              <m:r>
                <w:rPr>
                  <w:rFonts w:ascii="Cambria Math" w:hAnsi="Cambria Math"/>
                  <w:sz w:val="28"/>
                  <w:szCs w:val="28"/>
                  <w:lang w:val="uk-UA"/>
                </w:rPr>
                <m:t>2</m:t>
              </m:r>
            </m:den>
          </m:f>
          <m:r>
            <w:rPr>
              <w:rFonts w:ascii="Cambria Math" w:hAnsi="Cambria Math"/>
              <w:sz w:val="28"/>
              <w:szCs w:val="28"/>
              <w:lang w:val="uk-UA"/>
            </w:rPr>
            <m:t>+mgh=</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             (2)</m:t>
          </m:r>
        </m:oMath>
      </m:oMathPara>
    </w:p>
    <w:p w:rsidR="00247ABE" w:rsidRDefault="002307AF" w:rsidP="00247ABE">
      <w:pPr>
        <w:spacing w:after="0" w:line="240" w:lineRule="auto"/>
        <w:jc w:val="both"/>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=k∆</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sidR="00247ABE">
        <w:rPr>
          <w:rFonts w:ascii="Times New Roman" w:hAnsi="Times New Roman"/>
          <w:sz w:val="28"/>
          <w:szCs w:val="28"/>
          <w:lang w:val="uk-UA"/>
        </w:rPr>
        <w:t xml:space="preserve"> – модуль сили пружності шнура за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sidR="00247ABE">
        <w:rPr>
          <w:rFonts w:ascii="Times New Roman" w:hAnsi="Times New Roman"/>
          <w:sz w:val="28"/>
          <w:szCs w:val="28"/>
          <w:lang w:val="uk-UA"/>
        </w:rPr>
        <w:t>.</w:t>
      </w:r>
    </w:p>
    <w:p w:rsidR="00247ABE" w:rsidRDefault="00247ABE" w:rsidP="00247ABE">
      <w:pPr>
        <w:spacing w:after="0" w:line="240" w:lineRule="auto"/>
        <w:jc w:val="both"/>
        <w:rPr>
          <w:rFonts w:ascii="Times New Roman" w:hAnsi="Times New Roman"/>
          <w:sz w:val="28"/>
          <w:szCs w:val="28"/>
          <w:lang w:val="uk-UA"/>
        </w:rPr>
      </w:pPr>
      <m:oMath>
        <m:r>
          <w:rPr>
            <w:rFonts w:ascii="Cambria Math" w:hAnsi="Cambria Math"/>
            <w:sz w:val="28"/>
            <w:szCs w:val="28"/>
            <w:lang w:val="uk-UA"/>
          </w:rPr>
          <m:t>P=mg</m:t>
        </m:r>
      </m:oMath>
      <w:r>
        <w:rPr>
          <w:rFonts w:ascii="Times New Roman" w:hAnsi="Times New Roman"/>
          <w:sz w:val="28"/>
          <w:szCs w:val="28"/>
          <w:lang w:val="uk-UA"/>
        </w:rPr>
        <w:t xml:space="preserve"> – вага тягарця.</w:t>
      </w:r>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Підготовка до експерименту</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Перед тим як розпочати вимірювання, згадайте:</w:t>
      </w:r>
    </w:p>
    <w:p w:rsidR="00247ABE" w:rsidRDefault="00247ABE" w:rsidP="00247ABE">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1) вимоги безпеки під час виконання лабораторних робіт;</w:t>
      </w:r>
    </w:p>
    <w:p w:rsidR="00247ABE" w:rsidRDefault="00247ABE" w:rsidP="00247ABE">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2) закон збереження повної механічної енергії.</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Проаналізуйте формули (1) і (2) та поміркуйте, які вимірювання слід зробити, щоб визначити повну механічну енергію системи у стані 1 і стані 2. Складіть план проведення експерименту.</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3. </w:t>
      </w:r>
      <w:proofErr w:type="spellStart"/>
      <w:r>
        <w:rPr>
          <w:rFonts w:ascii="Times New Roman" w:hAnsi="Times New Roman"/>
          <w:sz w:val="28"/>
          <w:szCs w:val="28"/>
          <w:lang w:val="uk-UA"/>
        </w:rPr>
        <w:t>Зберіть</w:t>
      </w:r>
      <w:proofErr w:type="spellEnd"/>
      <w:r>
        <w:rPr>
          <w:rFonts w:ascii="Times New Roman" w:hAnsi="Times New Roman"/>
          <w:sz w:val="28"/>
          <w:szCs w:val="28"/>
          <w:lang w:val="uk-UA"/>
        </w:rPr>
        <w:t xml:space="preserve"> установку, як показано на </w:t>
      </w:r>
      <w:r>
        <w:rPr>
          <w:rFonts w:ascii="Times New Roman" w:hAnsi="Times New Roman"/>
          <w:sz w:val="28"/>
          <w:szCs w:val="28"/>
          <w:u w:val="single"/>
          <w:lang w:val="uk-UA"/>
        </w:rPr>
        <w:t>рис. 1.</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4. Потягнувши за нижню петельку вертикально вниз, випряміть шнур, не натягуючи його. Позначте на лінійці олівцем положення покажчика у випадку ненавантаженого шнура й </w:t>
      </w:r>
      <w:proofErr w:type="spellStart"/>
      <w:r>
        <w:rPr>
          <w:rFonts w:ascii="Times New Roman" w:hAnsi="Times New Roman"/>
          <w:sz w:val="28"/>
          <w:szCs w:val="28"/>
          <w:lang w:val="uk-UA"/>
        </w:rPr>
        <w:t>поставте</w:t>
      </w:r>
      <w:proofErr w:type="spellEnd"/>
      <w:r>
        <w:rPr>
          <w:rFonts w:ascii="Times New Roman" w:hAnsi="Times New Roman"/>
          <w:sz w:val="28"/>
          <w:szCs w:val="28"/>
          <w:lang w:val="uk-UA"/>
        </w:rPr>
        <w:t xml:space="preserve"> позначку 0.</w:t>
      </w:r>
    </w:p>
    <w:p w:rsidR="00247ABE" w:rsidRDefault="00247ABE" w:rsidP="00247ABE">
      <w:pPr>
        <w:spacing w:after="0" w:line="240" w:lineRule="auto"/>
        <w:jc w:val="center"/>
        <w:rPr>
          <w:rFonts w:ascii="Times New Roman" w:hAnsi="Times New Roman"/>
          <w:b/>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Експеримент</w:t>
      </w:r>
    </w:p>
    <w:p w:rsidR="00247ABE" w:rsidRDefault="00247ABE" w:rsidP="00247ABE">
      <w:pPr>
        <w:spacing w:after="0" w:line="240" w:lineRule="auto"/>
        <w:jc w:val="center"/>
        <w:rPr>
          <w:rFonts w:ascii="Times New Roman" w:hAnsi="Times New Roman"/>
          <w:i/>
          <w:sz w:val="28"/>
          <w:szCs w:val="28"/>
          <w:lang w:val="uk-UA"/>
        </w:rPr>
      </w:pPr>
      <w:r>
        <w:rPr>
          <w:rFonts w:ascii="Times New Roman" w:hAnsi="Times New Roman"/>
          <w:i/>
          <w:sz w:val="28"/>
          <w:szCs w:val="28"/>
          <w:lang w:val="uk-UA"/>
        </w:rPr>
        <w:t>Суворо дотримуйтесь інструкції з безпеки.</w:t>
      </w:r>
    </w:p>
    <w:p w:rsidR="00247ABE" w:rsidRDefault="00247ABE" w:rsidP="00247ABE">
      <w:pPr>
        <w:spacing w:after="0" w:line="240" w:lineRule="auto"/>
        <w:jc w:val="center"/>
        <w:rPr>
          <w:rFonts w:ascii="Times New Roman" w:hAnsi="Times New Roman"/>
          <w:i/>
          <w:noProof/>
          <w:sz w:val="28"/>
          <w:szCs w:val="28"/>
          <w:lang w:val="uk-UA"/>
        </w:rPr>
      </w:pPr>
      <w:r>
        <w:rPr>
          <w:rFonts w:ascii="Times New Roman" w:hAnsi="Times New Roman"/>
          <w:i/>
          <w:noProof/>
          <w:sz w:val="28"/>
          <w:szCs w:val="28"/>
          <w:lang w:val="uk-UA"/>
        </w:rPr>
        <w:t>Результати вимірювань відразу заносьте до таблиці.</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1. Визначте за допомогою динамометра вагу </w:t>
      </w:r>
      <m:oMath>
        <m:r>
          <w:rPr>
            <w:rFonts w:ascii="Cambria Math" w:hAnsi="Cambria Math"/>
            <w:noProof/>
            <w:sz w:val="28"/>
            <w:szCs w:val="28"/>
            <w:lang w:val="uk-UA"/>
          </w:rPr>
          <m:t>P</m:t>
        </m:r>
      </m:oMath>
      <w:r>
        <w:rPr>
          <w:rFonts w:ascii="Times New Roman" w:hAnsi="Times New Roman"/>
          <w:noProof/>
          <w:sz w:val="28"/>
          <w:szCs w:val="28"/>
          <w:lang w:val="uk-UA"/>
        </w:rPr>
        <w:t xml:space="preserve"> тягарця.</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2. Підвісьте тягарець до петельки. Відтягнувши тягарець униз, позначте на лінійці положення покажчика, біля позначки поставте цифру 1.</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3. Відпустіть тягарець. Помітивши положення покажчика в момент, коли тягарець сягнув найбільшої висоти, поставте у відповідному місці позначку 2. Зверніть увагу: якщо позначка 2 розташується вище, ніж позначка 0, дослід необхідно повторити, зменшивши розтягнення шнура та відповідно змінивши положення позначки 1.</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4. Виміряйте сили пружності </w:t>
      </w: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oMath>
      <w:r>
        <w:rPr>
          <w:rFonts w:ascii="Times New Roman" w:hAnsi="Times New Roman"/>
          <w:noProof/>
          <w:sz w:val="28"/>
          <w:szCs w:val="28"/>
          <w:lang w:val="uk-UA"/>
        </w:rPr>
        <w:t xml:space="preserve">, які виникають у гумовому шнурі в разі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Pr>
          <w:rFonts w:ascii="Times New Roman" w:hAnsi="Times New Roman"/>
          <w:noProof/>
          <w:sz w:val="28"/>
          <w:szCs w:val="28"/>
          <w:lang w:val="uk-UA"/>
        </w:rPr>
        <w:t xml:space="preserve"> відповідно. Для цього зніміть тягарець і, зачепивши петлю шнура гачком динамометра, розтягніть шнур спочатку до позначки 1, а потім до позначки 2.</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6. Вимірявши відстані між відповідними позначками, визначте видовження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Pr>
          <w:rFonts w:ascii="Times New Roman" w:hAnsi="Times New Roman"/>
          <w:noProof/>
          <w:sz w:val="28"/>
          <w:szCs w:val="28"/>
          <w:lang w:val="uk-UA"/>
        </w:rPr>
        <w:t xml:space="preserve"> гумового шнура, а також максимальну висоту </w:t>
      </w:r>
      <w:r>
        <w:rPr>
          <w:rFonts w:ascii="Times New Roman" w:hAnsi="Times New Roman"/>
          <w:i/>
          <w:noProof/>
          <w:sz w:val="28"/>
          <w:szCs w:val="28"/>
          <w:lang w:val="uk-UA"/>
        </w:rPr>
        <w:t>h</w:t>
      </w:r>
      <w:r>
        <w:rPr>
          <w:rFonts w:ascii="Times New Roman" w:hAnsi="Times New Roman"/>
          <w:noProof/>
          <w:sz w:val="28"/>
          <w:szCs w:val="28"/>
          <w:lang w:val="uk-UA"/>
        </w:rPr>
        <w:t xml:space="preserve"> підйому тягарця (</w:t>
      </w:r>
      <w:r>
        <w:rPr>
          <w:rFonts w:ascii="Times New Roman" w:hAnsi="Times New Roman"/>
          <w:noProof/>
          <w:sz w:val="28"/>
          <w:szCs w:val="28"/>
          <w:u w:val="single"/>
          <w:lang w:val="uk-UA"/>
        </w:rPr>
        <w:t>див. рис. 2</w:t>
      </w:r>
      <w:r>
        <w:rPr>
          <w:rFonts w:ascii="Times New Roman" w:hAnsi="Times New Roman"/>
          <w:noProof/>
          <w:sz w:val="28"/>
          <w:szCs w:val="28"/>
          <w:lang w:val="uk-UA"/>
        </w:rPr>
        <w:t>).</w:t>
      </w:r>
    </w:p>
    <w:p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7. Повторіть дії, описані в пунктах 1–6, підвісивши до шнура два тягарці разом.</w:t>
      </w:r>
    </w:p>
    <w:tbl>
      <w:tblPr>
        <w:tblStyle w:val="ab"/>
        <w:tblW w:w="0" w:type="auto"/>
        <w:tblLook w:val="04A0" w:firstRow="1" w:lastRow="0" w:firstColumn="1" w:lastColumn="0" w:noHBand="0" w:noVBand="1"/>
      </w:tblPr>
      <w:tblGrid>
        <w:gridCol w:w="704"/>
        <w:gridCol w:w="1577"/>
        <w:gridCol w:w="1094"/>
        <w:gridCol w:w="1096"/>
        <w:gridCol w:w="1076"/>
        <w:gridCol w:w="1080"/>
        <w:gridCol w:w="1471"/>
        <w:gridCol w:w="1020"/>
        <w:gridCol w:w="1020"/>
      </w:tblGrid>
      <w:tr w:rsidR="00247ABE" w:rsidTr="00247ABE">
        <w:trPr>
          <w:trHeight w:val="781"/>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lastRenderedPageBreak/>
              <w:t>№</w:t>
            </w:r>
          </w:p>
        </w:tc>
        <w:tc>
          <w:tcPr>
            <w:tcW w:w="1579" w:type="dxa"/>
            <w:vMerge w:val="restart"/>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Вага тягарця</w:t>
            </w:r>
          </w:p>
          <w:p w:rsidR="00247ABE" w:rsidRDefault="00247ABE">
            <w:pPr>
              <w:spacing w:after="120" w:line="240" w:lineRule="auto"/>
              <w:jc w:val="center"/>
              <w:rPr>
                <w:rFonts w:ascii="Times New Roman" w:hAnsi="Times New Roman"/>
                <w:i/>
                <w:noProof/>
                <w:sz w:val="28"/>
                <w:szCs w:val="28"/>
              </w:rPr>
            </w:pPr>
            <m:oMathPara>
              <m:oMath>
                <m:r>
                  <w:rPr>
                    <w:rFonts w:ascii="Cambria Math" w:hAnsi="Cambria Math"/>
                    <w:noProof/>
                    <w:sz w:val="28"/>
                    <w:szCs w:val="28"/>
                    <w:lang w:val="uk-UA"/>
                  </w:rPr>
                  <m:t xml:space="preserve">P, </m:t>
                </m:r>
                <m:r>
                  <w:rPr>
                    <w:rFonts w:ascii="Cambria Math" w:hAnsi="Cambria Math"/>
                    <w:noProof/>
                    <w:sz w:val="28"/>
                    <w:szCs w:val="28"/>
                  </w:rPr>
                  <m:t>Н</m:t>
                </m:r>
              </m:oMath>
            </m:oMathPara>
          </w:p>
        </w:tc>
        <w:tc>
          <w:tcPr>
            <w:tcW w:w="2192" w:type="dxa"/>
            <w:gridSpan w:val="2"/>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Видовження шнура</w:t>
            </w:r>
          </w:p>
        </w:tc>
        <w:tc>
          <w:tcPr>
            <w:tcW w:w="2158" w:type="dxa"/>
            <w:gridSpan w:val="2"/>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Сила пружності</w:t>
            </w:r>
          </w:p>
        </w:tc>
        <w:tc>
          <w:tcPr>
            <w:tcW w:w="1471" w:type="dxa"/>
            <w:vMerge w:val="restart"/>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Висота пійдйому</w:t>
            </w:r>
          </w:p>
          <w:p w:rsidR="00247ABE" w:rsidRDefault="00247ABE">
            <w:pPr>
              <w:spacing w:after="120" w:line="240" w:lineRule="auto"/>
              <w:jc w:val="center"/>
              <w:rPr>
                <w:rFonts w:ascii="Times New Roman" w:hAnsi="Times New Roman"/>
                <w:i/>
                <w:noProof/>
                <w:sz w:val="28"/>
                <w:szCs w:val="28"/>
              </w:rPr>
            </w:pPr>
            <m:oMathPara>
              <m:oMath>
                <m:r>
                  <w:rPr>
                    <w:rFonts w:ascii="Cambria Math" w:hAnsi="Cambria Math"/>
                    <w:noProof/>
                    <w:sz w:val="28"/>
                    <w:szCs w:val="28"/>
                    <w:lang w:val="uk-UA"/>
                  </w:rPr>
                  <m:t xml:space="preserve">h, </m:t>
                </m:r>
                <m:r>
                  <w:rPr>
                    <w:rFonts w:ascii="Cambria Math" w:hAnsi="Cambria Math"/>
                    <w:noProof/>
                    <w:sz w:val="28"/>
                    <w:szCs w:val="28"/>
                  </w:rPr>
                  <m:t>м</m:t>
                </m:r>
              </m:oMath>
            </m:oMathPara>
          </w:p>
        </w:tc>
        <w:tc>
          <w:tcPr>
            <w:tcW w:w="2040" w:type="dxa"/>
            <w:gridSpan w:val="2"/>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Повна механічна енергія</w:t>
            </w:r>
          </w:p>
        </w:tc>
      </w:tr>
      <w:tr w:rsidR="00247ABE" w:rsidTr="00247ABE">
        <w:trPr>
          <w:trHeight w:val="4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0" w:line="240" w:lineRule="auto"/>
              <w:rPr>
                <w:rFonts w:ascii="Times New Roman" w:hAnsi="Times New Roman"/>
                <w:noProof/>
                <w:sz w:val="28"/>
                <w:szCs w:val="28"/>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0" w:line="240" w:lineRule="auto"/>
              <w:rPr>
                <w:rFonts w:ascii="Times New Roman" w:hAnsi="Times New Roman"/>
                <w:i/>
                <w:noProof/>
                <w:sz w:val="28"/>
                <w:szCs w:val="28"/>
              </w:rPr>
            </w:pPr>
          </w:p>
        </w:tc>
        <w:tc>
          <w:tcPr>
            <w:tcW w:w="1095" w:type="dxa"/>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m:oMathPara>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 м</m:t>
                </m:r>
              </m:oMath>
            </m:oMathPara>
          </w:p>
        </w:tc>
        <w:tc>
          <w:tcPr>
            <w:tcW w:w="1097" w:type="dxa"/>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m:oMathPara>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м</m:t>
                </m:r>
              </m:oMath>
            </m:oMathPara>
          </w:p>
        </w:tc>
        <w:tc>
          <w:tcPr>
            <w:tcW w:w="1077" w:type="dxa"/>
            <w:tcBorders>
              <w:top w:val="single" w:sz="4" w:space="0" w:color="auto"/>
              <w:left w:val="single" w:sz="4" w:space="0" w:color="auto"/>
              <w:bottom w:val="single" w:sz="4" w:space="0" w:color="auto"/>
              <w:right w:val="single" w:sz="4" w:space="0" w:color="auto"/>
            </w:tcBorders>
            <w:vAlign w:val="center"/>
            <w:hideMark/>
          </w:tcPr>
          <w:p w:rsidR="00247ABE" w:rsidRDefault="002307AF">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 Н</m:t>
                </m:r>
              </m:oMath>
            </m:oMathPara>
          </w:p>
        </w:tc>
        <w:tc>
          <w:tcPr>
            <w:tcW w:w="1081" w:type="dxa"/>
            <w:tcBorders>
              <w:top w:val="single" w:sz="4" w:space="0" w:color="auto"/>
              <w:left w:val="single" w:sz="4" w:space="0" w:color="auto"/>
              <w:bottom w:val="single" w:sz="4" w:space="0" w:color="auto"/>
              <w:right w:val="single" w:sz="4" w:space="0" w:color="auto"/>
            </w:tcBorders>
            <w:vAlign w:val="center"/>
            <w:hideMark/>
          </w:tcPr>
          <w:p w:rsidR="00247ABE" w:rsidRDefault="002307AF">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 Н</m:t>
                </m:r>
              </m:oMath>
            </m:oMathPara>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0" w:line="240" w:lineRule="auto"/>
              <w:rPr>
                <w:rFonts w:ascii="Times New Roman" w:hAnsi="Times New Roman"/>
                <w:i/>
                <w:noProof/>
                <w:sz w:val="28"/>
                <w:szCs w:val="28"/>
              </w:rPr>
            </w:pPr>
          </w:p>
        </w:tc>
        <w:tc>
          <w:tcPr>
            <w:tcW w:w="1020" w:type="dxa"/>
            <w:tcBorders>
              <w:top w:val="single" w:sz="4" w:space="0" w:color="auto"/>
              <w:left w:val="single" w:sz="4" w:space="0" w:color="auto"/>
              <w:bottom w:val="single" w:sz="4" w:space="0" w:color="auto"/>
              <w:right w:val="single" w:sz="4" w:space="0" w:color="auto"/>
            </w:tcBorders>
            <w:vAlign w:val="center"/>
            <w:hideMark/>
          </w:tcPr>
          <w:p w:rsidR="00247ABE" w:rsidRDefault="002307AF">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 Дж</m:t>
                </m:r>
              </m:oMath>
            </m:oMathPara>
          </w:p>
        </w:tc>
        <w:tc>
          <w:tcPr>
            <w:tcW w:w="1020" w:type="dxa"/>
            <w:tcBorders>
              <w:top w:val="single" w:sz="4" w:space="0" w:color="auto"/>
              <w:left w:val="single" w:sz="4" w:space="0" w:color="auto"/>
              <w:bottom w:val="single" w:sz="4" w:space="0" w:color="auto"/>
              <w:right w:val="single" w:sz="4" w:space="0" w:color="auto"/>
            </w:tcBorders>
            <w:vAlign w:val="center"/>
            <w:hideMark/>
          </w:tcPr>
          <w:p w:rsidR="00247ABE" w:rsidRDefault="002307AF">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 Дж</m:t>
                </m:r>
              </m:oMath>
            </m:oMathPara>
          </w:p>
        </w:tc>
      </w:tr>
      <w:tr w:rsidR="00247ABE" w:rsidTr="00247ABE">
        <w:trPr>
          <w:trHeight w:val="444"/>
        </w:trPr>
        <w:tc>
          <w:tcPr>
            <w:tcW w:w="704" w:type="dxa"/>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1</w:t>
            </w:r>
          </w:p>
        </w:tc>
        <w:tc>
          <w:tcPr>
            <w:tcW w:w="1579"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95"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97"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77"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81"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471"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r>
      <w:tr w:rsidR="00247ABE" w:rsidTr="00247ABE">
        <w:trPr>
          <w:trHeight w:val="444"/>
        </w:trPr>
        <w:tc>
          <w:tcPr>
            <w:tcW w:w="704" w:type="dxa"/>
            <w:tcBorders>
              <w:top w:val="single" w:sz="4" w:space="0" w:color="auto"/>
              <w:left w:val="single" w:sz="4" w:space="0" w:color="auto"/>
              <w:bottom w:val="single" w:sz="4" w:space="0" w:color="auto"/>
              <w:right w:val="single" w:sz="4" w:space="0" w:color="auto"/>
            </w:tcBorders>
            <w:vAlign w:val="center"/>
            <w:hideMark/>
          </w:tcPr>
          <w:p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2</w:t>
            </w:r>
          </w:p>
        </w:tc>
        <w:tc>
          <w:tcPr>
            <w:tcW w:w="1579"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95"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97"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77"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81"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471"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rsidR="00247ABE" w:rsidRDefault="00247ABE">
            <w:pPr>
              <w:spacing w:after="120" w:line="240" w:lineRule="auto"/>
              <w:jc w:val="center"/>
              <w:rPr>
                <w:rFonts w:ascii="Times New Roman" w:hAnsi="Times New Roman"/>
                <w:noProof/>
                <w:sz w:val="28"/>
                <w:szCs w:val="28"/>
                <w:lang w:val="uk-UA"/>
              </w:rPr>
            </w:pPr>
          </w:p>
        </w:tc>
      </w:tr>
    </w:tbl>
    <w:p w:rsidR="00247ABE" w:rsidRDefault="00247ABE" w:rsidP="00247ABE">
      <w:pPr>
        <w:spacing w:after="120" w:line="240" w:lineRule="auto"/>
        <w:jc w:val="both"/>
        <w:rPr>
          <w:rFonts w:ascii="Times New Roman" w:hAnsi="Times New Roman"/>
          <w:noProof/>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Опрацювання результатів експерименту</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Для кожного досліду визначте повну механічну енергія системи.</w:t>
      </w:r>
    </w:p>
    <w:p w:rsidR="00247ABE" w:rsidRDefault="00247ABE" w:rsidP="00247ABE">
      <w:pPr>
        <w:spacing w:after="0" w:line="240" w:lineRule="auto"/>
        <w:jc w:val="center"/>
        <w:rPr>
          <w:rFonts w:ascii="Times New Roman" w:hAnsi="Times New Roman"/>
          <w:b/>
          <w:i/>
          <w:sz w:val="28"/>
          <w:szCs w:val="28"/>
          <w:lang w:val="uk-UA"/>
        </w:rPr>
      </w:pPr>
      <w:r>
        <w:rPr>
          <w:rFonts w:ascii="Times New Roman" w:hAnsi="Times New Roman"/>
          <w:b/>
          <w:i/>
          <w:sz w:val="28"/>
          <w:szCs w:val="28"/>
          <w:lang w:val="uk-UA"/>
        </w:rPr>
        <w:t>Дослід 1</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повна механічна енергія системи у стані 1:</w:t>
      </w:r>
    </w:p>
    <w:p w:rsidR="00247ABE" w:rsidRDefault="002307AF"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m:t>
          </m:r>
        </m:oMath>
      </m:oMathPara>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повна механічна енергія системи у стані 2:</w:t>
      </w:r>
    </w:p>
    <w:p w:rsidR="00247ABE" w:rsidRDefault="002307AF"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m:t>
          </m:r>
        </m:oMath>
      </m:oMathPara>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center"/>
        <w:rPr>
          <w:rFonts w:ascii="Times New Roman" w:hAnsi="Times New Roman"/>
          <w:b/>
          <w:i/>
          <w:sz w:val="28"/>
          <w:szCs w:val="28"/>
          <w:lang w:val="uk-UA"/>
        </w:rPr>
      </w:pPr>
      <w:r>
        <w:rPr>
          <w:rFonts w:ascii="Times New Roman" w:hAnsi="Times New Roman"/>
          <w:b/>
          <w:i/>
          <w:sz w:val="28"/>
          <w:szCs w:val="28"/>
          <w:lang w:val="uk-UA"/>
        </w:rPr>
        <w:t>Дослід 2</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повна механічна енергія системи у стані 1:</w:t>
      </w:r>
    </w:p>
    <w:p w:rsidR="00247ABE" w:rsidRDefault="002307AF"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m:t>
          </m:r>
        </m:oMath>
      </m:oMathPara>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повна механічна енергія системи у стані 2:</w:t>
      </w:r>
    </w:p>
    <w:p w:rsidR="00247ABE" w:rsidRDefault="002307AF"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m:t>
          </m:r>
        </m:oMath>
      </m:oMathPara>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Закінчіть заповнення таблиці.</w:t>
      </w:r>
    </w:p>
    <w:p w:rsidR="00247ABE" w:rsidRDefault="00247ABE" w:rsidP="00247ABE">
      <w:pPr>
        <w:spacing w:after="0" w:line="240" w:lineRule="auto"/>
        <w:jc w:val="center"/>
        <w:rPr>
          <w:rFonts w:ascii="Times New Roman" w:hAnsi="Times New Roman"/>
          <w:b/>
          <w:sz w:val="28"/>
          <w:szCs w:val="28"/>
          <w:lang w:val="uk-UA"/>
        </w:rPr>
      </w:pPr>
    </w:p>
    <w:p w:rsidR="00247ABE" w:rsidRDefault="00247ABE" w:rsidP="00247ABE">
      <w:pPr>
        <w:spacing w:after="0" w:line="240" w:lineRule="auto"/>
        <w:jc w:val="center"/>
        <w:rPr>
          <w:rFonts w:ascii="Times New Roman" w:hAnsi="Times New Roman"/>
          <w:b/>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Аналіз експерименту та його результатів</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Проаналізуйте експеримент та його результати. Сформулюйте висновок, у якому: </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1) порівняйте одержані вами значення повної механічної енергії системи у стані 1; у стані 2; </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зазначте причини можливої розбіжності результатів; </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3) укажіть фізичні величини, вимірювання яких, на ваш погляд, дало найбільшу похибку.</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Висновок</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p>
    <w:p w:rsidR="00247ABE" w:rsidRDefault="00247ABE" w:rsidP="00247ABE">
      <w:pPr>
        <w:spacing w:after="0" w:line="240" w:lineRule="auto"/>
        <w:jc w:val="center"/>
        <w:rPr>
          <w:rFonts w:ascii="Times New Roman" w:hAnsi="Times New Roman"/>
          <w:b/>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lastRenderedPageBreak/>
        <w:t>Завдання «із зірочкою»</w:t>
      </w:r>
    </w:p>
    <w:p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Оцініть відносну похибку експерименту: </w:t>
      </w:r>
    </w:p>
    <w:p w:rsidR="00247ABE" w:rsidRDefault="00247ABE" w:rsidP="00247ABE">
      <w:pPr>
        <w:spacing w:after="0" w:line="240" w:lineRule="auto"/>
        <w:jc w:val="both"/>
        <w:rPr>
          <w:rFonts w:ascii="Times New Roman" w:hAnsi="Times New Roman"/>
          <w:sz w:val="28"/>
          <w:szCs w:val="28"/>
          <w:lang w:val="uk-UA"/>
        </w:rPr>
      </w:pPr>
      <m:oMathPara>
        <m:oMath>
          <m:r>
            <m:rPr>
              <m:sty m:val="p"/>
            </m:rPr>
            <w:rPr>
              <w:rFonts w:ascii="Cambria Math" w:hAnsi="Cambria Math"/>
              <w:sz w:val="28"/>
              <w:szCs w:val="28"/>
              <w:lang w:val="uk-UA"/>
            </w:rPr>
            <m:t>ε</m:t>
          </m:r>
          <m:r>
            <w:rPr>
              <w:rFonts w:ascii="Cambria Math" w:hAnsi="Cambria Math"/>
              <w:sz w:val="28"/>
              <w:szCs w:val="28"/>
              <w:lang w:val="uk-UA"/>
            </w:rPr>
            <m:t>=</m:t>
          </m:r>
          <m:d>
            <m:dPr>
              <m:begChr m:val="|"/>
              <m:endChr m:val="|"/>
              <m:ctrlPr>
                <w:rPr>
                  <w:rFonts w:ascii="Cambria Math" w:hAnsi="Cambria Math"/>
                  <w:sz w:val="28"/>
                  <w:szCs w:val="28"/>
                </w:rPr>
              </m:ctrlPr>
            </m:dPr>
            <m:e>
              <m:r>
                <m:rPr>
                  <m:sty m:val="p"/>
                </m:rPr>
                <w:rPr>
                  <w:rFonts w:ascii="Cambria Math" w:hAnsi="Cambria Math"/>
                  <w:sz w:val="28"/>
                  <w:szCs w:val="28"/>
                  <w:lang w:val="uk-UA"/>
                </w:rPr>
                <m:t>1-</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num>
                <m:den>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den>
              </m:f>
            </m:e>
          </m:d>
          <m:r>
            <w:rPr>
              <w:rFonts w:ascii="Cambria Math" w:hAnsi="Cambria Math"/>
              <w:sz w:val="28"/>
              <w:szCs w:val="28"/>
              <w:lang w:val="uk-UA"/>
            </w:rPr>
            <m:t>∙100%</m:t>
          </m:r>
        </m:oMath>
      </m:oMathPara>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both"/>
        <w:rPr>
          <w:rFonts w:ascii="Times New Roman" w:hAnsi="Times New Roman"/>
          <w:sz w:val="28"/>
          <w:szCs w:val="28"/>
          <w:lang w:val="uk-UA"/>
        </w:rPr>
      </w:pP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Творче завдання</w:t>
      </w:r>
    </w:p>
    <w:p w:rsidR="00247ABE" w:rsidRDefault="00247ABE" w:rsidP="00247ABE">
      <w:pPr>
        <w:spacing w:after="0" w:line="240" w:lineRule="auto"/>
        <w:jc w:val="both"/>
        <w:rPr>
          <w:rFonts w:ascii="Times New Roman" w:hAnsi="Times New Roman"/>
          <w:b/>
          <w:sz w:val="28"/>
          <w:szCs w:val="28"/>
          <w:lang w:val="uk-UA"/>
        </w:rPr>
      </w:pPr>
      <w:r>
        <w:rPr>
          <w:rFonts w:ascii="Times New Roman" w:hAnsi="Times New Roman"/>
          <w:sz w:val="28"/>
          <w:szCs w:val="28"/>
          <w:lang w:val="uk-UA"/>
        </w:rPr>
        <w:t xml:space="preserve">Візьміть невелику кульку на довгій міцній нитці. До нитки </w:t>
      </w:r>
      <w:proofErr w:type="spellStart"/>
      <w:r>
        <w:rPr>
          <w:rFonts w:ascii="Times New Roman" w:hAnsi="Times New Roman"/>
          <w:sz w:val="28"/>
          <w:szCs w:val="28"/>
          <w:lang w:val="uk-UA"/>
        </w:rPr>
        <w:t>прив’яжіть</w:t>
      </w:r>
      <w:proofErr w:type="spellEnd"/>
      <w:r>
        <w:rPr>
          <w:rFonts w:ascii="Times New Roman" w:hAnsi="Times New Roman"/>
          <w:sz w:val="28"/>
          <w:szCs w:val="28"/>
          <w:lang w:val="uk-UA"/>
        </w:rPr>
        <w:t xml:space="preserve"> гумовий шнур і, тримаючись за кульку, із силою потягніть шнур униз. Виміряйте видовження шнура. Відпустіть кульку. Виміряйте висоту, на яку піднялась кулька. Визначте жорсткість шнура та обчисліть цю висоту теоретично. Порівняйте результат обчислення з результатом експерименту.</w:t>
      </w:r>
      <w:r>
        <w:rPr>
          <w:rFonts w:ascii="Times New Roman" w:hAnsi="Times New Roman"/>
          <w:b/>
          <w:sz w:val="28"/>
          <w:szCs w:val="28"/>
          <w:lang w:val="uk-UA"/>
        </w:rPr>
        <w:t xml:space="preserve">  </w:t>
      </w:r>
    </w:p>
    <w:p w:rsidR="00247ABE" w:rsidRDefault="00247ABE" w:rsidP="00247AB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rsidR="00247ABE" w:rsidRDefault="00247ABE" w:rsidP="00247ABE">
      <w:pPr>
        <w:spacing w:after="0" w:line="240" w:lineRule="auto"/>
        <w:jc w:val="both"/>
        <w:rPr>
          <w:rFonts w:ascii="Times New Roman" w:hAnsi="Times New Roman"/>
          <w:sz w:val="28"/>
          <w:szCs w:val="28"/>
          <w:lang w:val="uk-UA"/>
        </w:rPr>
      </w:pPr>
    </w:p>
    <w:p w:rsidR="006B5874" w:rsidRDefault="006B5874" w:rsidP="006B5874">
      <w:pPr>
        <w:spacing w:after="0" w:line="240" w:lineRule="auto"/>
        <w:jc w:val="both"/>
        <w:rPr>
          <w:rFonts w:ascii="Times New Roman" w:hAnsi="Times New Roman"/>
          <w:sz w:val="28"/>
          <w:szCs w:val="28"/>
          <w:lang w:val="uk-UA"/>
        </w:rPr>
      </w:pPr>
    </w:p>
    <w:p w:rsidR="00AB182F" w:rsidRPr="00672AC9" w:rsidRDefault="00AB182F" w:rsidP="00AB182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72AC9">
        <w:rPr>
          <w:rFonts w:ascii="Times New Roman" w:eastAsia="MyriadPro-Regular" w:hAnsi="Times New Roman"/>
          <w:b/>
          <w:sz w:val="28"/>
          <w:szCs w:val="28"/>
          <w:lang w:val="uk-UA" w:eastAsia="ru-RU"/>
        </w:rPr>
        <w:t>VІ. ПІДБИТТЯ ПІДСУМКІВ УРОКУ</w:t>
      </w:r>
    </w:p>
    <w:p w:rsidR="009F511C" w:rsidRDefault="009F511C" w:rsidP="00AB182F">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4" w:name="к20109157468"/>
      <w:bookmarkStart w:id="5" w:name="п201091582256SlideId268"/>
    </w:p>
    <w:p w:rsidR="00AB182F" w:rsidRPr="00672AC9" w:rsidRDefault="00AB182F" w:rsidP="00AB182F">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672AC9">
        <w:rPr>
          <w:rFonts w:ascii="Times New Roman" w:eastAsia="SchoolBookC" w:hAnsi="Times New Roman"/>
          <w:b/>
          <w:bCs/>
          <w:caps/>
          <w:sz w:val="28"/>
          <w:szCs w:val="28"/>
          <w:lang w:val="uk-UA" w:eastAsia="ru-RU"/>
        </w:rPr>
        <w:t>VIІ. Домашнє завдання</w:t>
      </w:r>
    </w:p>
    <w:bookmarkEnd w:id="4"/>
    <w:bookmarkEnd w:id="5"/>
    <w:p w:rsidR="001A5B26" w:rsidRPr="00FB1294" w:rsidRDefault="00AB182F" w:rsidP="00971346">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sidRPr="00672AC9">
        <w:rPr>
          <w:rFonts w:ascii="Times New Roman" w:eastAsia="SchoolBookC" w:hAnsi="Times New Roman"/>
          <w:sz w:val="28"/>
          <w:szCs w:val="28"/>
          <w:lang w:val="uk-UA" w:eastAsia="ru-RU"/>
        </w:rPr>
        <w:t xml:space="preserve">Повторити § </w:t>
      </w:r>
      <w:r w:rsidR="00E975E9">
        <w:rPr>
          <w:rFonts w:ascii="Times New Roman" w:eastAsia="SchoolBookC" w:hAnsi="Times New Roman"/>
          <w:sz w:val="28"/>
          <w:szCs w:val="28"/>
          <w:lang w:val="uk-UA" w:eastAsia="ru-RU"/>
        </w:rPr>
        <w:t>3</w:t>
      </w:r>
      <w:r w:rsidR="00651529">
        <w:rPr>
          <w:rFonts w:ascii="Times New Roman" w:eastAsia="SchoolBookC" w:hAnsi="Times New Roman"/>
          <w:sz w:val="28"/>
          <w:szCs w:val="28"/>
          <w:lang w:val="uk-UA" w:eastAsia="ru-RU"/>
        </w:rPr>
        <w:t>8</w:t>
      </w:r>
      <w:r w:rsidR="00971346" w:rsidRPr="00971346">
        <w:rPr>
          <w:rFonts w:ascii="Times New Roman" w:eastAsia="SchoolBookC" w:hAnsi="Times New Roman"/>
          <w:sz w:val="28"/>
          <w:szCs w:val="28"/>
          <w:lang w:eastAsia="ru-RU"/>
        </w:rPr>
        <w:t xml:space="preserve">. </w:t>
      </w:r>
      <w:r w:rsidR="008E2523">
        <w:rPr>
          <w:rFonts w:ascii="Times New Roman" w:eastAsia="SchoolBookC" w:hAnsi="Times New Roman"/>
          <w:sz w:val="28"/>
          <w:szCs w:val="28"/>
          <w:lang w:val="uk-UA" w:eastAsia="ru-RU"/>
        </w:rPr>
        <w:t>Закінчити оформлення звіту</w:t>
      </w:r>
      <w:r w:rsidR="00651529">
        <w:rPr>
          <w:rFonts w:ascii="Times New Roman" w:eastAsia="SchoolBookC" w:hAnsi="Times New Roman"/>
          <w:sz w:val="28"/>
          <w:szCs w:val="28"/>
          <w:lang w:val="uk-UA" w:eastAsia="ru-RU"/>
        </w:rPr>
        <w:t xml:space="preserve"> про лабораторну роботу № </w:t>
      </w:r>
      <w:r w:rsidR="00E975E9">
        <w:rPr>
          <w:rFonts w:ascii="Times New Roman" w:eastAsia="SchoolBookC" w:hAnsi="Times New Roman"/>
          <w:sz w:val="28"/>
          <w:szCs w:val="28"/>
          <w:lang w:val="uk-UA" w:eastAsia="ru-RU"/>
        </w:rPr>
        <w:t>7</w:t>
      </w:r>
      <w:r w:rsidR="008E2523" w:rsidRPr="008E2523">
        <w:rPr>
          <w:rFonts w:ascii="Times New Roman" w:eastAsia="SchoolBookC" w:hAnsi="Times New Roman"/>
          <w:sz w:val="28"/>
          <w:szCs w:val="28"/>
          <w:lang w:val="uk-UA" w:eastAsia="ru-RU"/>
        </w:rPr>
        <w:t xml:space="preserve">. </w:t>
      </w:r>
    </w:p>
    <w:sectPr w:rsidR="001A5B26" w:rsidRPr="00FB1294" w:rsidSect="00D97C42">
      <w:headerReference w:type="default" r:id="rId12"/>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7AF" w:rsidRDefault="002307AF" w:rsidP="004439D9">
      <w:pPr>
        <w:spacing w:after="0" w:line="240" w:lineRule="auto"/>
      </w:pPr>
      <w:r>
        <w:separator/>
      </w:r>
    </w:p>
  </w:endnote>
  <w:endnote w:type="continuationSeparator" w:id="0">
    <w:p w:rsidR="002307AF" w:rsidRDefault="002307AF"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800002A3" w:usb1="0000004A"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7AF" w:rsidRDefault="002307AF" w:rsidP="004439D9">
      <w:pPr>
        <w:spacing w:after="0" w:line="240" w:lineRule="auto"/>
      </w:pPr>
      <w:r>
        <w:separator/>
      </w:r>
    </w:p>
  </w:footnote>
  <w:footnote w:type="continuationSeparator" w:id="0">
    <w:p w:rsidR="002307AF" w:rsidRDefault="002307AF"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4439D9" w:rsidRDefault="004439D9">
        <w:pPr>
          <w:pStyle w:val="a7"/>
          <w:jc w:val="right"/>
        </w:pPr>
        <w:r>
          <w:fldChar w:fldCharType="begin"/>
        </w:r>
        <w:r>
          <w:instrText>PAGE   \* MERGEFORMAT</w:instrText>
        </w:r>
        <w:r>
          <w:fldChar w:fldCharType="separate"/>
        </w:r>
        <w:r w:rsidR="008826EB" w:rsidRPr="008826EB">
          <w:rPr>
            <w:noProof/>
            <w:lang w:val="uk-UA"/>
          </w:rPr>
          <w:t>1</w:t>
        </w:r>
        <w:r>
          <w:fldChar w:fldCharType="end"/>
        </w:r>
      </w:p>
    </w:sdtContent>
  </w:sdt>
  <w:p w:rsidR="004439D9" w:rsidRDefault="004439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6974D9B"/>
    <w:multiLevelType w:val="hybridMultilevel"/>
    <w:tmpl w:val="479219D0"/>
    <w:lvl w:ilvl="0" w:tplc="543AA05A">
      <w:start w:val="4"/>
      <w:numFmt w:val="bullet"/>
      <w:lvlText w:val="-"/>
      <w:lvlJc w:val="left"/>
      <w:pPr>
        <w:ind w:left="1143" w:hanging="360"/>
      </w:pPr>
      <w:rPr>
        <w:rFonts w:ascii="Times New Roman" w:eastAsia="Calibri" w:hAnsi="Times New Roman" w:cs="Times New Roman" w:hint="default"/>
        <w:i/>
      </w:rPr>
    </w:lvl>
    <w:lvl w:ilvl="1" w:tplc="04220003" w:tentative="1">
      <w:start w:val="1"/>
      <w:numFmt w:val="bullet"/>
      <w:lvlText w:val="o"/>
      <w:lvlJc w:val="left"/>
      <w:pPr>
        <w:ind w:left="1863" w:hanging="360"/>
      </w:pPr>
      <w:rPr>
        <w:rFonts w:ascii="Courier New" w:hAnsi="Courier New" w:cs="Courier New" w:hint="default"/>
      </w:rPr>
    </w:lvl>
    <w:lvl w:ilvl="2" w:tplc="04220005" w:tentative="1">
      <w:start w:val="1"/>
      <w:numFmt w:val="bullet"/>
      <w:lvlText w:val=""/>
      <w:lvlJc w:val="left"/>
      <w:pPr>
        <w:ind w:left="2583" w:hanging="360"/>
      </w:pPr>
      <w:rPr>
        <w:rFonts w:ascii="Wingdings" w:hAnsi="Wingdings" w:hint="default"/>
      </w:rPr>
    </w:lvl>
    <w:lvl w:ilvl="3" w:tplc="04220001" w:tentative="1">
      <w:start w:val="1"/>
      <w:numFmt w:val="bullet"/>
      <w:lvlText w:val=""/>
      <w:lvlJc w:val="left"/>
      <w:pPr>
        <w:ind w:left="3303" w:hanging="360"/>
      </w:pPr>
      <w:rPr>
        <w:rFonts w:ascii="Symbol" w:hAnsi="Symbol" w:hint="default"/>
      </w:rPr>
    </w:lvl>
    <w:lvl w:ilvl="4" w:tplc="04220003" w:tentative="1">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0">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2">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6">
    <w:nsid w:val="2ABB6FE0"/>
    <w:multiLevelType w:val="hybridMultilevel"/>
    <w:tmpl w:val="17EAE514"/>
    <w:lvl w:ilvl="0" w:tplc="BB647EE4">
      <w:start w:val="1"/>
      <w:numFmt w:val="decimal"/>
      <w:lvlText w:val="%1."/>
      <w:lvlJc w:val="left"/>
      <w:pPr>
        <w:ind w:left="1117" w:hanging="360"/>
      </w:pPr>
      <w:rPr>
        <w:b w:val="0"/>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7">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8">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20">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1">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2">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3">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4">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5">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7">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8">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9">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0">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13"/>
  </w:num>
  <w:num w:numId="4">
    <w:abstractNumId w:val="27"/>
  </w:num>
  <w:num w:numId="5">
    <w:abstractNumId w:val="6"/>
  </w:num>
  <w:num w:numId="6">
    <w:abstractNumId w:val="8"/>
  </w:num>
  <w:num w:numId="7">
    <w:abstractNumId w:val="12"/>
  </w:num>
  <w:num w:numId="8">
    <w:abstractNumId w:val="0"/>
  </w:num>
  <w:num w:numId="9">
    <w:abstractNumId w:val="25"/>
  </w:num>
  <w:num w:numId="10">
    <w:abstractNumId w:val="24"/>
  </w:num>
  <w:num w:numId="11">
    <w:abstractNumId w:val="1"/>
  </w:num>
  <w:num w:numId="12">
    <w:abstractNumId w:val="28"/>
  </w:num>
  <w:num w:numId="13">
    <w:abstractNumId w:val="26"/>
  </w:num>
  <w:num w:numId="14">
    <w:abstractNumId w:val="14"/>
  </w:num>
  <w:num w:numId="15">
    <w:abstractNumId w:val="10"/>
  </w:num>
  <w:num w:numId="16">
    <w:abstractNumId w:val="7"/>
  </w:num>
  <w:num w:numId="17">
    <w:abstractNumId w:val="21"/>
  </w:num>
  <w:num w:numId="18">
    <w:abstractNumId w:val="11"/>
  </w:num>
  <w:num w:numId="19">
    <w:abstractNumId w:val="3"/>
  </w:num>
  <w:num w:numId="20">
    <w:abstractNumId w:val="29"/>
    <w:lvlOverride w:ilvl="0">
      <w:startOverride w:val="4"/>
    </w:lvlOverride>
  </w:num>
  <w:num w:numId="21">
    <w:abstractNumId w:val="29"/>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9"/>
    <w:lvlOverride w:ilvl="0">
      <w:startOverride w:val="3"/>
    </w:lvlOverride>
  </w:num>
  <w:num w:numId="23">
    <w:abstractNumId w:val="17"/>
  </w:num>
  <w:num w:numId="24">
    <w:abstractNumId w:val="19"/>
    <w:lvlOverride w:ilvl="0">
      <w:startOverride w:val="4"/>
    </w:lvlOverride>
  </w:num>
  <w:num w:numId="25">
    <w:abstractNumId w:val="22"/>
    <w:lvlOverride w:ilvl="0">
      <w:startOverride w:val="2"/>
    </w:lvlOverride>
  </w:num>
  <w:num w:numId="26">
    <w:abstractNumId w:val="15"/>
    <w:lvlOverride w:ilvl="0">
      <w:startOverride w:val="4"/>
    </w:lvlOverride>
  </w:num>
  <w:num w:numId="27">
    <w:abstractNumId w:val="20"/>
  </w:num>
  <w:num w:numId="28">
    <w:abstractNumId w:val="2"/>
  </w:num>
  <w:num w:numId="29">
    <w:abstractNumId w:val="5"/>
  </w:num>
  <w:num w:numId="30">
    <w:abstractNumId w:val="4"/>
  </w:num>
  <w:num w:numId="31">
    <w:abstractNumId w:val="23"/>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160FB"/>
    <w:rsid w:val="000227F5"/>
    <w:rsid w:val="00034D53"/>
    <w:rsid w:val="0005105C"/>
    <w:rsid w:val="00062709"/>
    <w:rsid w:val="000667C1"/>
    <w:rsid w:val="00095F4A"/>
    <w:rsid w:val="0009764E"/>
    <w:rsid w:val="000A66B1"/>
    <w:rsid w:val="000A775E"/>
    <w:rsid w:val="000B47D2"/>
    <w:rsid w:val="000D7DE9"/>
    <w:rsid w:val="000E1991"/>
    <w:rsid w:val="000E26BB"/>
    <w:rsid w:val="000E391A"/>
    <w:rsid w:val="000E5F86"/>
    <w:rsid w:val="00101882"/>
    <w:rsid w:val="001319DE"/>
    <w:rsid w:val="00137A37"/>
    <w:rsid w:val="00141BC8"/>
    <w:rsid w:val="0014357B"/>
    <w:rsid w:val="001515CD"/>
    <w:rsid w:val="00163E8A"/>
    <w:rsid w:val="001674DD"/>
    <w:rsid w:val="001739C6"/>
    <w:rsid w:val="00176A8D"/>
    <w:rsid w:val="001824C5"/>
    <w:rsid w:val="00191AF2"/>
    <w:rsid w:val="001A5B26"/>
    <w:rsid w:val="001B1CF1"/>
    <w:rsid w:val="001B599B"/>
    <w:rsid w:val="001C598D"/>
    <w:rsid w:val="001D2D53"/>
    <w:rsid w:val="001D65C4"/>
    <w:rsid w:val="001E247B"/>
    <w:rsid w:val="001F5D0B"/>
    <w:rsid w:val="0020472B"/>
    <w:rsid w:val="002078B1"/>
    <w:rsid w:val="00210574"/>
    <w:rsid w:val="00211C61"/>
    <w:rsid w:val="00215FA4"/>
    <w:rsid w:val="00221AFB"/>
    <w:rsid w:val="002307AF"/>
    <w:rsid w:val="00242A7E"/>
    <w:rsid w:val="00243066"/>
    <w:rsid w:val="00247ABE"/>
    <w:rsid w:val="0025713C"/>
    <w:rsid w:val="002709C1"/>
    <w:rsid w:val="00292C56"/>
    <w:rsid w:val="00294D9A"/>
    <w:rsid w:val="00296B09"/>
    <w:rsid w:val="002A334C"/>
    <w:rsid w:val="002B4636"/>
    <w:rsid w:val="002C0BCC"/>
    <w:rsid w:val="002C3447"/>
    <w:rsid w:val="002C4C6A"/>
    <w:rsid w:val="002D2039"/>
    <w:rsid w:val="002E22F7"/>
    <w:rsid w:val="002F2618"/>
    <w:rsid w:val="002F3552"/>
    <w:rsid w:val="00301180"/>
    <w:rsid w:val="00305A1F"/>
    <w:rsid w:val="00310B8A"/>
    <w:rsid w:val="0031553D"/>
    <w:rsid w:val="00321812"/>
    <w:rsid w:val="00324D7D"/>
    <w:rsid w:val="00324E63"/>
    <w:rsid w:val="00325143"/>
    <w:rsid w:val="00325A8F"/>
    <w:rsid w:val="003306F0"/>
    <w:rsid w:val="003339FD"/>
    <w:rsid w:val="00333BF2"/>
    <w:rsid w:val="003574E9"/>
    <w:rsid w:val="003650F6"/>
    <w:rsid w:val="00367661"/>
    <w:rsid w:val="00383563"/>
    <w:rsid w:val="003858CC"/>
    <w:rsid w:val="00397FD2"/>
    <w:rsid w:val="003A6AE2"/>
    <w:rsid w:val="003A72EC"/>
    <w:rsid w:val="003A74AA"/>
    <w:rsid w:val="003A78B9"/>
    <w:rsid w:val="003B0B47"/>
    <w:rsid w:val="003B5984"/>
    <w:rsid w:val="003C666D"/>
    <w:rsid w:val="003D0BE3"/>
    <w:rsid w:val="003D1F99"/>
    <w:rsid w:val="003D3F63"/>
    <w:rsid w:val="003D44CA"/>
    <w:rsid w:val="003D7253"/>
    <w:rsid w:val="003E3B4F"/>
    <w:rsid w:val="003E461B"/>
    <w:rsid w:val="003E6E2B"/>
    <w:rsid w:val="003F18F1"/>
    <w:rsid w:val="003F50B5"/>
    <w:rsid w:val="00404EDE"/>
    <w:rsid w:val="00407FE2"/>
    <w:rsid w:val="004133E7"/>
    <w:rsid w:val="00414299"/>
    <w:rsid w:val="00430169"/>
    <w:rsid w:val="00430ECA"/>
    <w:rsid w:val="00433F9E"/>
    <w:rsid w:val="004344E6"/>
    <w:rsid w:val="00435954"/>
    <w:rsid w:val="0044219C"/>
    <w:rsid w:val="004439D9"/>
    <w:rsid w:val="0044606A"/>
    <w:rsid w:val="00455613"/>
    <w:rsid w:val="00457177"/>
    <w:rsid w:val="004709BD"/>
    <w:rsid w:val="00481443"/>
    <w:rsid w:val="00484CBA"/>
    <w:rsid w:val="004A0A8F"/>
    <w:rsid w:val="004A3D73"/>
    <w:rsid w:val="004A4917"/>
    <w:rsid w:val="004B2642"/>
    <w:rsid w:val="004B7EFB"/>
    <w:rsid w:val="004C1A94"/>
    <w:rsid w:val="004D1916"/>
    <w:rsid w:val="004D3CD9"/>
    <w:rsid w:val="004E13BF"/>
    <w:rsid w:val="004F1447"/>
    <w:rsid w:val="004F2736"/>
    <w:rsid w:val="004F2754"/>
    <w:rsid w:val="004F7CFE"/>
    <w:rsid w:val="00512C95"/>
    <w:rsid w:val="00512CCD"/>
    <w:rsid w:val="005159B7"/>
    <w:rsid w:val="00520906"/>
    <w:rsid w:val="00524157"/>
    <w:rsid w:val="00532451"/>
    <w:rsid w:val="00534673"/>
    <w:rsid w:val="00544C96"/>
    <w:rsid w:val="00554A2B"/>
    <w:rsid w:val="005555C2"/>
    <w:rsid w:val="00557F42"/>
    <w:rsid w:val="00562F03"/>
    <w:rsid w:val="005711CF"/>
    <w:rsid w:val="00573D4D"/>
    <w:rsid w:val="005831D2"/>
    <w:rsid w:val="005871A7"/>
    <w:rsid w:val="005A4C80"/>
    <w:rsid w:val="005A59FD"/>
    <w:rsid w:val="005B261A"/>
    <w:rsid w:val="005C11E6"/>
    <w:rsid w:val="005D73C8"/>
    <w:rsid w:val="005E270C"/>
    <w:rsid w:val="005E51D3"/>
    <w:rsid w:val="00602A07"/>
    <w:rsid w:val="006307D7"/>
    <w:rsid w:val="006404E5"/>
    <w:rsid w:val="0064075D"/>
    <w:rsid w:val="006415BA"/>
    <w:rsid w:val="0064532C"/>
    <w:rsid w:val="006472ED"/>
    <w:rsid w:val="00651529"/>
    <w:rsid w:val="00655C5A"/>
    <w:rsid w:val="00666617"/>
    <w:rsid w:val="00667B61"/>
    <w:rsid w:val="0067276D"/>
    <w:rsid w:val="00676338"/>
    <w:rsid w:val="00683294"/>
    <w:rsid w:val="00691DB9"/>
    <w:rsid w:val="00696C93"/>
    <w:rsid w:val="006A65C3"/>
    <w:rsid w:val="006B44DD"/>
    <w:rsid w:val="006B5874"/>
    <w:rsid w:val="006B7B02"/>
    <w:rsid w:val="006C50BF"/>
    <w:rsid w:val="006D1774"/>
    <w:rsid w:val="006D1C40"/>
    <w:rsid w:val="006D53E3"/>
    <w:rsid w:val="006E0B9E"/>
    <w:rsid w:val="006E4F98"/>
    <w:rsid w:val="006F365F"/>
    <w:rsid w:val="006F6F5A"/>
    <w:rsid w:val="00707AD8"/>
    <w:rsid w:val="00711D89"/>
    <w:rsid w:val="00716AEA"/>
    <w:rsid w:val="007231DF"/>
    <w:rsid w:val="00734E5F"/>
    <w:rsid w:val="0074340D"/>
    <w:rsid w:val="00744A59"/>
    <w:rsid w:val="007457E3"/>
    <w:rsid w:val="0074677E"/>
    <w:rsid w:val="0074751F"/>
    <w:rsid w:val="0075403D"/>
    <w:rsid w:val="00755663"/>
    <w:rsid w:val="007629EB"/>
    <w:rsid w:val="00763C84"/>
    <w:rsid w:val="0077007B"/>
    <w:rsid w:val="00776955"/>
    <w:rsid w:val="00780BC1"/>
    <w:rsid w:val="00780C9C"/>
    <w:rsid w:val="007863FD"/>
    <w:rsid w:val="00786DC3"/>
    <w:rsid w:val="0079316C"/>
    <w:rsid w:val="007975A1"/>
    <w:rsid w:val="007A4F3B"/>
    <w:rsid w:val="007A70E2"/>
    <w:rsid w:val="007B3ED0"/>
    <w:rsid w:val="007B6F70"/>
    <w:rsid w:val="007C468F"/>
    <w:rsid w:val="007C65EC"/>
    <w:rsid w:val="007D4877"/>
    <w:rsid w:val="007F417B"/>
    <w:rsid w:val="0081286B"/>
    <w:rsid w:val="008224DB"/>
    <w:rsid w:val="00833AC3"/>
    <w:rsid w:val="00834CC5"/>
    <w:rsid w:val="0084011F"/>
    <w:rsid w:val="00840C26"/>
    <w:rsid w:val="00843A2D"/>
    <w:rsid w:val="0087454E"/>
    <w:rsid w:val="008826EB"/>
    <w:rsid w:val="008913C7"/>
    <w:rsid w:val="00896AED"/>
    <w:rsid w:val="00897CE1"/>
    <w:rsid w:val="008A443E"/>
    <w:rsid w:val="008B5672"/>
    <w:rsid w:val="008E2523"/>
    <w:rsid w:val="008E5F4E"/>
    <w:rsid w:val="008E6D3F"/>
    <w:rsid w:val="008F06BE"/>
    <w:rsid w:val="008F19B9"/>
    <w:rsid w:val="008F79D0"/>
    <w:rsid w:val="00902C93"/>
    <w:rsid w:val="00903F2F"/>
    <w:rsid w:val="00907296"/>
    <w:rsid w:val="0091670B"/>
    <w:rsid w:val="0092172B"/>
    <w:rsid w:val="00925F53"/>
    <w:rsid w:val="009446DD"/>
    <w:rsid w:val="00945D62"/>
    <w:rsid w:val="009568E8"/>
    <w:rsid w:val="009619F3"/>
    <w:rsid w:val="0096661B"/>
    <w:rsid w:val="00971346"/>
    <w:rsid w:val="0098712D"/>
    <w:rsid w:val="00990B99"/>
    <w:rsid w:val="009A05A9"/>
    <w:rsid w:val="009A227C"/>
    <w:rsid w:val="009B0846"/>
    <w:rsid w:val="009C1333"/>
    <w:rsid w:val="009D3B5B"/>
    <w:rsid w:val="009E0DE1"/>
    <w:rsid w:val="009E1965"/>
    <w:rsid w:val="009E5812"/>
    <w:rsid w:val="009F091F"/>
    <w:rsid w:val="009F2BFD"/>
    <w:rsid w:val="009F511C"/>
    <w:rsid w:val="00A0739F"/>
    <w:rsid w:val="00A11CC5"/>
    <w:rsid w:val="00A21443"/>
    <w:rsid w:val="00A254EE"/>
    <w:rsid w:val="00A263A8"/>
    <w:rsid w:val="00A30E86"/>
    <w:rsid w:val="00A700B1"/>
    <w:rsid w:val="00A76241"/>
    <w:rsid w:val="00A84F66"/>
    <w:rsid w:val="00A869AE"/>
    <w:rsid w:val="00A951F2"/>
    <w:rsid w:val="00AA3BB3"/>
    <w:rsid w:val="00AB182F"/>
    <w:rsid w:val="00AB4E9B"/>
    <w:rsid w:val="00AB59F9"/>
    <w:rsid w:val="00AC1D58"/>
    <w:rsid w:val="00AC411A"/>
    <w:rsid w:val="00AE2811"/>
    <w:rsid w:val="00AE5C0B"/>
    <w:rsid w:val="00AF273F"/>
    <w:rsid w:val="00AF2A07"/>
    <w:rsid w:val="00AF51AC"/>
    <w:rsid w:val="00B02B90"/>
    <w:rsid w:val="00B05717"/>
    <w:rsid w:val="00B156FD"/>
    <w:rsid w:val="00B158FA"/>
    <w:rsid w:val="00B2635E"/>
    <w:rsid w:val="00B2753D"/>
    <w:rsid w:val="00B334CF"/>
    <w:rsid w:val="00B34251"/>
    <w:rsid w:val="00B542E4"/>
    <w:rsid w:val="00B663F9"/>
    <w:rsid w:val="00B66C73"/>
    <w:rsid w:val="00B72EC0"/>
    <w:rsid w:val="00B742A6"/>
    <w:rsid w:val="00B8310C"/>
    <w:rsid w:val="00B95ABF"/>
    <w:rsid w:val="00B96E0A"/>
    <w:rsid w:val="00BA6F2E"/>
    <w:rsid w:val="00BB2E76"/>
    <w:rsid w:val="00BB4A94"/>
    <w:rsid w:val="00BC40BA"/>
    <w:rsid w:val="00BC4742"/>
    <w:rsid w:val="00BD28FC"/>
    <w:rsid w:val="00BD2C4C"/>
    <w:rsid w:val="00BF1CB9"/>
    <w:rsid w:val="00BF1CDE"/>
    <w:rsid w:val="00BF6C20"/>
    <w:rsid w:val="00BF6DCA"/>
    <w:rsid w:val="00BF7554"/>
    <w:rsid w:val="00C0081F"/>
    <w:rsid w:val="00C0412D"/>
    <w:rsid w:val="00C14206"/>
    <w:rsid w:val="00C24BED"/>
    <w:rsid w:val="00C33489"/>
    <w:rsid w:val="00C42437"/>
    <w:rsid w:val="00C43116"/>
    <w:rsid w:val="00C4786A"/>
    <w:rsid w:val="00C518CD"/>
    <w:rsid w:val="00C523B3"/>
    <w:rsid w:val="00C570F3"/>
    <w:rsid w:val="00C60C28"/>
    <w:rsid w:val="00C62AF8"/>
    <w:rsid w:val="00C72A20"/>
    <w:rsid w:val="00C74D87"/>
    <w:rsid w:val="00C74F1C"/>
    <w:rsid w:val="00C7538C"/>
    <w:rsid w:val="00C833FD"/>
    <w:rsid w:val="00C90C23"/>
    <w:rsid w:val="00CA7485"/>
    <w:rsid w:val="00CB0535"/>
    <w:rsid w:val="00CB0C9F"/>
    <w:rsid w:val="00CB3577"/>
    <w:rsid w:val="00CB44B1"/>
    <w:rsid w:val="00CC20B1"/>
    <w:rsid w:val="00CD2966"/>
    <w:rsid w:val="00CD50AD"/>
    <w:rsid w:val="00CD5325"/>
    <w:rsid w:val="00CE2E4F"/>
    <w:rsid w:val="00CE4A9F"/>
    <w:rsid w:val="00CE5B15"/>
    <w:rsid w:val="00CF412E"/>
    <w:rsid w:val="00CF6169"/>
    <w:rsid w:val="00D01DA4"/>
    <w:rsid w:val="00D04A26"/>
    <w:rsid w:val="00D07EAF"/>
    <w:rsid w:val="00D116B7"/>
    <w:rsid w:val="00D11754"/>
    <w:rsid w:val="00D13E18"/>
    <w:rsid w:val="00D17B5A"/>
    <w:rsid w:val="00D2537F"/>
    <w:rsid w:val="00D31350"/>
    <w:rsid w:val="00D62EF3"/>
    <w:rsid w:val="00D7159E"/>
    <w:rsid w:val="00D741D3"/>
    <w:rsid w:val="00D75126"/>
    <w:rsid w:val="00D8405B"/>
    <w:rsid w:val="00D86C9E"/>
    <w:rsid w:val="00D91B96"/>
    <w:rsid w:val="00D97C42"/>
    <w:rsid w:val="00DA55E1"/>
    <w:rsid w:val="00DA7444"/>
    <w:rsid w:val="00DC6210"/>
    <w:rsid w:val="00DD1836"/>
    <w:rsid w:val="00DD2671"/>
    <w:rsid w:val="00DE4DCC"/>
    <w:rsid w:val="00DE6090"/>
    <w:rsid w:val="00E0243B"/>
    <w:rsid w:val="00E14ADD"/>
    <w:rsid w:val="00E16236"/>
    <w:rsid w:val="00E215E3"/>
    <w:rsid w:val="00E45D63"/>
    <w:rsid w:val="00E51C3E"/>
    <w:rsid w:val="00E53C96"/>
    <w:rsid w:val="00E55AB3"/>
    <w:rsid w:val="00E6199B"/>
    <w:rsid w:val="00E65018"/>
    <w:rsid w:val="00E65C36"/>
    <w:rsid w:val="00E91881"/>
    <w:rsid w:val="00E975E9"/>
    <w:rsid w:val="00EA48D4"/>
    <w:rsid w:val="00EA4BF9"/>
    <w:rsid w:val="00EB0E92"/>
    <w:rsid w:val="00ED0A16"/>
    <w:rsid w:val="00ED2D9E"/>
    <w:rsid w:val="00ED384E"/>
    <w:rsid w:val="00ED52FF"/>
    <w:rsid w:val="00EF3FD3"/>
    <w:rsid w:val="00EF6577"/>
    <w:rsid w:val="00F111F7"/>
    <w:rsid w:val="00F1558B"/>
    <w:rsid w:val="00F1652B"/>
    <w:rsid w:val="00F20DE0"/>
    <w:rsid w:val="00F37235"/>
    <w:rsid w:val="00F532CE"/>
    <w:rsid w:val="00F541AF"/>
    <w:rsid w:val="00F70D4A"/>
    <w:rsid w:val="00F76A41"/>
    <w:rsid w:val="00F830B7"/>
    <w:rsid w:val="00F8429B"/>
    <w:rsid w:val="00FA0316"/>
    <w:rsid w:val="00FA26C0"/>
    <w:rsid w:val="00FA7576"/>
    <w:rsid w:val="00FA7776"/>
    <w:rsid w:val="00FB1294"/>
    <w:rsid w:val="00FB3B75"/>
    <w:rsid w:val="00FB50F3"/>
    <w:rsid w:val="00FC006A"/>
    <w:rsid w:val="00FC121A"/>
    <w:rsid w:val="00FC41A5"/>
    <w:rsid w:val="00FC41C8"/>
    <w:rsid w:val="00FF4A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styleId="ab">
    <w:name w:val="Table Grid"/>
    <w:basedOn w:val="a1"/>
    <w:uiPriority w:val="59"/>
    <w:rsid w:val="0094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b"/>
    <w:uiPriority w:val="39"/>
    <w:rsid w:val="00BF1C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4359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styleId="ab">
    <w:name w:val="Table Grid"/>
    <w:basedOn w:val="a1"/>
    <w:uiPriority w:val="59"/>
    <w:rsid w:val="0094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b"/>
    <w:uiPriority w:val="39"/>
    <w:rsid w:val="00BF1C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435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3464">
      <w:bodyDiv w:val="1"/>
      <w:marLeft w:val="0"/>
      <w:marRight w:val="0"/>
      <w:marTop w:val="0"/>
      <w:marBottom w:val="0"/>
      <w:divBdr>
        <w:top w:val="none" w:sz="0" w:space="0" w:color="auto"/>
        <w:left w:val="none" w:sz="0" w:space="0" w:color="auto"/>
        <w:bottom w:val="none" w:sz="0" w:space="0" w:color="auto"/>
        <w:right w:val="none" w:sz="0" w:space="0" w:color="auto"/>
      </w:divBdr>
    </w:div>
    <w:div w:id="154146102">
      <w:bodyDiv w:val="1"/>
      <w:marLeft w:val="0"/>
      <w:marRight w:val="0"/>
      <w:marTop w:val="0"/>
      <w:marBottom w:val="0"/>
      <w:divBdr>
        <w:top w:val="none" w:sz="0" w:space="0" w:color="auto"/>
        <w:left w:val="none" w:sz="0" w:space="0" w:color="auto"/>
        <w:bottom w:val="none" w:sz="0" w:space="0" w:color="auto"/>
        <w:right w:val="none" w:sz="0" w:space="0" w:color="auto"/>
      </w:divBdr>
    </w:div>
    <w:div w:id="169370061">
      <w:bodyDiv w:val="1"/>
      <w:marLeft w:val="0"/>
      <w:marRight w:val="0"/>
      <w:marTop w:val="0"/>
      <w:marBottom w:val="0"/>
      <w:divBdr>
        <w:top w:val="none" w:sz="0" w:space="0" w:color="auto"/>
        <w:left w:val="none" w:sz="0" w:space="0" w:color="auto"/>
        <w:bottom w:val="none" w:sz="0" w:space="0" w:color="auto"/>
        <w:right w:val="none" w:sz="0" w:space="0" w:color="auto"/>
      </w:divBdr>
    </w:div>
    <w:div w:id="192957871">
      <w:bodyDiv w:val="1"/>
      <w:marLeft w:val="0"/>
      <w:marRight w:val="0"/>
      <w:marTop w:val="0"/>
      <w:marBottom w:val="0"/>
      <w:divBdr>
        <w:top w:val="none" w:sz="0" w:space="0" w:color="auto"/>
        <w:left w:val="none" w:sz="0" w:space="0" w:color="auto"/>
        <w:bottom w:val="none" w:sz="0" w:space="0" w:color="auto"/>
        <w:right w:val="none" w:sz="0" w:space="0" w:color="auto"/>
      </w:divBdr>
    </w:div>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469638293">
      <w:bodyDiv w:val="1"/>
      <w:marLeft w:val="0"/>
      <w:marRight w:val="0"/>
      <w:marTop w:val="0"/>
      <w:marBottom w:val="0"/>
      <w:divBdr>
        <w:top w:val="none" w:sz="0" w:space="0" w:color="auto"/>
        <w:left w:val="none" w:sz="0" w:space="0" w:color="auto"/>
        <w:bottom w:val="none" w:sz="0" w:space="0" w:color="auto"/>
        <w:right w:val="none" w:sz="0" w:space="0" w:color="auto"/>
      </w:divBdr>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951399804">
      <w:bodyDiv w:val="1"/>
      <w:marLeft w:val="0"/>
      <w:marRight w:val="0"/>
      <w:marTop w:val="0"/>
      <w:marBottom w:val="0"/>
      <w:divBdr>
        <w:top w:val="none" w:sz="0" w:space="0" w:color="auto"/>
        <w:left w:val="none" w:sz="0" w:space="0" w:color="auto"/>
        <w:bottom w:val="none" w:sz="0" w:space="0" w:color="auto"/>
        <w:right w:val="none" w:sz="0" w:space="0" w:color="auto"/>
      </w:divBdr>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774860930">
      <w:bodyDiv w:val="1"/>
      <w:marLeft w:val="0"/>
      <w:marRight w:val="0"/>
      <w:marTop w:val="0"/>
      <w:marBottom w:val="0"/>
      <w:divBdr>
        <w:top w:val="none" w:sz="0" w:space="0" w:color="auto"/>
        <w:left w:val="none" w:sz="0" w:space="0" w:color="auto"/>
        <w:bottom w:val="none" w:sz="0" w:space="0" w:color="auto"/>
        <w:right w:val="none" w:sz="0" w:space="0" w:color="auto"/>
      </w:divBdr>
    </w:div>
    <w:div w:id="2041397040">
      <w:bodyDiv w:val="1"/>
      <w:marLeft w:val="0"/>
      <w:marRight w:val="0"/>
      <w:marTop w:val="0"/>
      <w:marBottom w:val="0"/>
      <w:divBdr>
        <w:top w:val="none" w:sz="0" w:space="0" w:color="auto"/>
        <w:left w:val="none" w:sz="0" w:space="0" w:color="auto"/>
        <w:bottom w:val="none" w:sz="0" w:space="0" w:color="auto"/>
        <w:right w:val="none" w:sz="0" w:space="0" w:color="auto"/>
      </w:divBdr>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youtu.be/IYPOZ9HmOb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5AC38-A1AE-4773-8948-89312D28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4519</Words>
  <Characters>2577</Characters>
  <Application>Microsoft Office Word</Application>
  <DocSecurity>0</DocSecurity>
  <Lines>21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2017-08-17T11:42:00Z</cp:lastPrinted>
  <dcterms:created xsi:type="dcterms:W3CDTF">2024-05-02T04:41:00Z</dcterms:created>
  <dcterms:modified xsi:type="dcterms:W3CDTF">2024-05-02T04:41:00Z</dcterms:modified>
</cp:coreProperties>
</file>