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22310D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BE5993" w:rsidRPr="0022310D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5510AA" w:rsidRPr="0022310D">
        <w:rPr>
          <w:rFonts w:ascii="Times New Roman" w:hAnsi="Times New Roman"/>
          <w:b/>
          <w:sz w:val="28"/>
          <w:szCs w:val="28"/>
          <w:lang w:val="uk-UA" w:eastAsia="ru-RU"/>
        </w:rPr>
        <w:t>2 Переміщення під час рівноприскореного прямолінійного руху. Рівняння координати</w:t>
      </w:r>
    </w:p>
    <w:p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фізичні величини, які описують рівноприскорений рух, – переміщення та координату.</w:t>
      </w:r>
    </w:p>
    <w:p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розуміти, в чому полягає фізичний зміст переміщення під час рівноприскореного прямолінійного руху; аналізувати та будувати графік залежності </w:t>
      </w:r>
      <w:r w:rsidRPr="0022310D">
        <w:rPr>
          <w:rFonts w:ascii="Times New Roman" w:hAnsi="Times New Roman"/>
          <w:i/>
          <w:sz w:val="28"/>
          <w:szCs w:val="28"/>
          <w:lang w:val="uk-UA" w:eastAsia="ru-RU"/>
        </w:rPr>
        <w:t>s</w:t>
      </w:r>
      <w:r w:rsidRPr="0022310D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x</w:t>
      </w:r>
      <w:r w:rsidRPr="0022310D">
        <w:rPr>
          <w:rFonts w:ascii="Times New Roman" w:hAnsi="Times New Roman"/>
          <w:i/>
          <w:sz w:val="28"/>
          <w:szCs w:val="28"/>
          <w:lang w:val="uk-UA" w:eastAsia="ru-RU"/>
        </w:rPr>
        <w:t>(t)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>; записувати рівняння проекції переміщення, рівняння координати для рівноприскореного прямолінійного руху.</w:t>
      </w:r>
    </w:p>
    <w:p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 </w:t>
      </w:r>
    </w:p>
    <w:p w:rsidR="00BE5993" w:rsidRPr="0022310D" w:rsidRDefault="00BE5993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 xml:space="preserve">Наочність і обладнання: 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 w:rsidR="005510AA" w:rsidRPr="0022310D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8A6548" w:rsidRPr="0022310D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2231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231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28 (5, 6 (в), 7)</w:t>
      </w:r>
    </w:p>
    <w:p w:rsidR="005510AA" w:rsidRPr="0022310D" w:rsidRDefault="005510AA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231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E03DF" w:rsidRPr="0022310D" w:rsidRDefault="0023545B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По телевізору: на дорозі сталася аварія, і фахівці вимірюють гальмівний шлях</w:t>
      </w:r>
      <w:r w:rsidR="00753832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(ці дані потім використовують для з’ясування причини аварії).</w:t>
      </w:r>
    </w:p>
    <w:p w:rsidR="00753832" w:rsidRPr="0022310D" w:rsidRDefault="006C6DC4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noProof/>
          <w:lang w:val="uk-UA" w:eastAsia="uk-UA"/>
        </w:rPr>
        <w:drawing>
          <wp:anchor distT="0" distB="0" distL="114300" distR="114300" simplePos="0" relativeHeight="251679744" behindDoc="0" locked="0" layoutInCell="1" allowOverlap="1" wp14:anchorId="0612E018">
            <wp:simplePos x="0" y="0"/>
            <wp:positionH relativeFrom="margin">
              <wp:align>right</wp:align>
            </wp:positionH>
            <wp:positionV relativeFrom="paragraph">
              <wp:posOffset>319582</wp:posOffset>
            </wp:positionV>
            <wp:extent cx="2030095" cy="1640205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832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Як, знаючи час гальмування й гальмівний шлях, визначити швидкість і прискорення руху тіла?</w:t>
      </w:r>
    </w:p>
    <w:p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C22B8" w:rsidRPr="0022310D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22310D" w:rsidRDefault="000C22B8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753832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Геометричний зміст проекції переміщення</w:t>
      </w:r>
    </w:p>
    <w:p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Ми знаємо із 7 класу:</w:t>
      </w:r>
    </w:p>
    <w:p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Для будь-якого руху </w:t>
      </w:r>
      <w:r w:rsidR="00315596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проекція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переміщення чисельно дорівнює площі фігури під графіком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="009471E7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1468" w:rsidRPr="0022310D" w:rsidRDefault="002C146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рівноприскорений рух, за якого початкова швидкість і прискорення мають однаковий напрямок із віссю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OX.</w:t>
      </w:r>
    </w:p>
    <w:p w:rsidR="002C1468" w:rsidRPr="0022310D" w:rsidRDefault="00FB3FB7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 wp14:anchorId="4B5A8D86">
            <wp:simplePos x="0" y="0"/>
            <wp:positionH relativeFrom="margin">
              <wp:posOffset>3919855</wp:posOffset>
            </wp:positionH>
            <wp:positionV relativeFrom="paragraph">
              <wp:posOffset>211455</wp:posOffset>
            </wp:positionV>
            <wp:extent cx="2381250" cy="1692910"/>
            <wp:effectExtent l="0" t="0" r="0" b="254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4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Проекція переміщення чисельно дорівнює площі трапеції </w:t>
      </w:r>
      <w:r w:rsidR="002C1468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OABC</w:t>
      </w:r>
      <w:r w:rsidR="002C14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2C1468" w:rsidRPr="0022310D" w:rsidRDefault="00DC78AD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OABC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OA+BC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∙OC</m:t>
          </m:r>
        </m:oMath>
      </m:oMathPara>
    </w:p>
    <w:p w:rsidR="00FB3FB7" w:rsidRPr="0022310D" w:rsidRDefault="00FB3FB7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1468" w:rsidRPr="0022310D" w:rsidRDefault="002C146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Замінивши зазначені відрізки відповідними фізичними величинами, отримаємо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формулу для визначення проекції переміщення:</w:t>
      </w:r>
    </w:p>
    <w:p w:rsidR="002C1468" w:rsidRPr="0022310D" w:rsidRDefault="00DC78AD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                        (1)</m:t>
          </m:r>
        </m:oMath>
      </m:oMathPara>
    </w:p>
    <w:p w:rsidR="00ED6728" w:rsidRPr="0022310D" w:rsidRDefault="00ED672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C1468" w:rsidRPr="0022310D" w:rsidRDefault="00ED672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Рівняння проекції переміщення</w:t>
      </w:r>
    </w:p>
    <w:p w:rsidR="00ED6728" w:rsidRPr="0022310D" w:rsidRDefault="00DC78AD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∙t;  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        =&gt;</m:t>
          </m:r>
        </m:oMath>
      </m:oMathPara>
    </w:p>
    <w:p w:rsidR="00ED6728" w:rsidRPr="0022310D" w:rsidRDefault="00ED6728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=&gt;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:rsidR="00ED6728" w:rsidRPr="0022310D" w:rsidRDefault="00ED6728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Рівняння проекції переміщення:</w:t>
      </w:r>
    </w:p>
    <w:p w:rsidR="00ED6728" w:rsidRPr="0022310D" w:rsidRDefault="00DC78AD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   (2)</m:t>
          </m:r>
        </m:oMath>
      </m:oMathPara>
    </w:p>
    <w:p w:rsidR="00753832" w:rsidRPr="0022310D" w:rsidRDefault="00163FEF" w:rsidP="002029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1792" behindDoc="0" locked="0" layoutInCell="1" allowOverlap="1" wp14:anchorId="2516C13A">
            <wp:simplePos x="0" y="0"/>
            <wp:positionH relativeFrom="margin">
              <wp:align>right</wp:align>
            </wp:positionH>
            <wp:positionV relativeFrom="paragraph">
              <wp:posOffset>-576</wp:posOffset>
            </wp:positionV>
            <wp:extent cx="2532328" cy="2120930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28" cy="212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2939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Графік проекції переміщення в разі рівноприскореного прямолінійного руху </w:t>
      </w:r>
      <w:r w:rsidR="00112DFE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– </w:t>
      </w:r>
      <w:r w:rsidR="00202939"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парабола</w:t>
      </w:r>
      <w:r w:rsidR="00112DFE"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112DFE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&gt;0</m:t>
        </m:r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, то вітки параболи напрямлені вгору (графіки 1, 2).</w:t>
      </w:r>
    </w:p>
    <w:p w:rsidR="00112DFE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&lt;0</m:t>
        </m:r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, то вітки параболи напрямлені вниз (графік 3).</w:t>
      </w:r>
    </w:p>
    <w:p w:rsidR="004F3CAC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Чим крутіше графік, тим більше прискорення (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112DFE" w:rsidRPr="0022310D" w:rsidRDefault="00112DFE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63FEF" w:rsidRPr="0022310D" w:rsidRDefault="00E51AF0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Скориставшись означенням прискорення та формулою (1), можна отримати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ще одну формулу для обчислення переміщення.</w:t>
      </w:r>
    </w:p>
    <w:p w:rsidR="00312A45" w:rsidRPr="0022310D" w:rsidRDefault="00312A45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1AF0" w:rsidRPr="0022310D" w:rsidRDefault="00DC78AD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=&gt;         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</m:oMath>
      </m:oMathPara>
    </w:p>
    <w:p w:rsidR="00E51AF0" w:rsidRPr="0022310D" w:rsidRDefault="00DC78AD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(v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</m:oMath>
      </m:oMathPara>
    </w:p>
    <w:p w:rsidR="00312A45" w:rsidRPr="0022310D" w:rsidRDefault="00312A45" w:rsidP="00E51AF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</w:p>
    <w:p w:rsidR="00E51AF0" w:rsidRPr="0022310D" w:rsidRDefault="00DC78AD" w:rsidP="00E51AF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   (3)</m:t>
          </m:r>
        </m:oMath>
      </m:oMathPara>
    </w:p>
    <w:p w:rsidR="00E51AF0" w:rsidRPr="0022310D" w:rsidRDefault="00E51AF0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51AF0" w:rsidRPr="0022310D" w:rsidRDefault="00E51AF0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Рівняння координати</w:t>
      </w:r>
    </w:p>
    <w:p w:rsidR="00A74639" w:rsidRDefault="005771BE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152650" cy="1559891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рисунку бачимо, що незалежно від напрямку руху координату </w:t>
      </w:r>
      <w:r w:rsidR="00A74639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x</w:t>
      </w:r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можна визначити за формулою:</w:t>
      </w:r>
    </w:p>
    <w:p w:rsidR="00A74639" w:rsidRPr="0022310D" w:rsidRDefault="00A74639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74639" w:rsidRPr="0022310D" w:rsidRDefault="00A74639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</m:oMath>
      </m:oMathPara>
    </w:p>
    <w:p w:rsidR="00A74639" w:rsidRPr="0022310D" w:rsidRDefault="00DC78AD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</m:oMath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початкова координата (координата тіла в момент початку спостереження);</w:t>
      </w:r>
    </w:p>
    <w:p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 проекція переміщення.</w:t>
      </w:r>
    </w:p>
    <w:p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Для рівноприскореного руху</w:t>
      </w:r>
      <w:r w:rsidR="00592D94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:rsidR="00592D94" w:rsidRPr="0022310D" w:rsidRDefault="00592D94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92D94" w:rsidRPr="0022310D" w:rsidRDefault="00592D94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3840" behindDoc="0" locked="0" layoutInCell="1" allowOverlap="1" wp14:anchorId="46491C35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519680" cy="2285365"/>
            <wp:effectExtent l="0" t="0" r="0" b="63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28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Рівняння координати для рівноприскореного прямолінійного руху:</w:t>
      </w:r>
    </w:p>
    <w:p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Проаналізувавши останнє рівняння, доходимо висновку, що залежність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x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є квадратичною, тому </w:t>
      </w:r>
      <w:r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графік координати – парабола.</w:t>
      </w:r>
    </w:p>
    <w:p w:rsidR="00592D94" w:rsidRPr="0022310D" w:rsidRDefault="00592D94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34505" w:rsidRPr="0022310D" w:rsidRDefault="00A34505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A70E9" w:rsidRPr="0022310D" w:rsidRDefault="005A70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A70E9" w:rsidRPr="0022310D" w:rsidRDefault="005A70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22310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AF2C68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Під час прямолінійного рівноприскореного руху за 10 с швидкість руху леопарда зменшилася від 20 до 10 м/с. Яке переміщення здійснив леопард за цей час?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F2C68" w:rsidRPr="0022310D" w:rsidTr="0080432A">
        <w:trPr>
          <w:trHeight w:val="811"/>
        </w:trPr>
        <w:tc>
          <w:tcPr>
            <w:tcW w:w="2694" w:type="dxa"/>
          </w:tcPr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F2C68" w:rsidRPr="0022310D" w:rsidRDefault="00AF2C68" w:rsidP="00AF2C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AF2C68" w:rsidRPr="0022310D" w:rsidRDefault="00DC78AD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F2C68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9BDEC35">
                  <wp:extent cx="3240000" cy="92760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20A4F" w:rsidRPr="0022310D" w:rsidRDefault="00DC78AD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F20A4F" w:rsidRPr="0022310D" w:rsidRDefault="00DC78AD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</m:oMath>
            </m:oMathPara>
          </w:p>
          <w:p w:rsidR="00CF0D6F" w:rsidRPr="00CF0D6F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F20A4F" w:rsidRPr="0022310D" w:rsidRDefault="00DC78AD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F20A4F" w:rsidRPr="0022310D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20A4F" w:rsidRPr="0022310D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20+10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∙10=150 (м)</m:t>
                </m:r>
              </m:oMath>
            </m:oMathPara>
          </w:p>
          <w:p w:rsidR="00F20A4F" w:rsidRPr="0022310D" w:rsidRDefault="00F20A4F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s=150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F2C68" w:rsidRPr="0022310D" w:rsidTr="0080432A">
        <w:trPr>
          <w:trHeight w:val="777"/>
        </w:trPr>
        <w:tc>
          <w:tcPr>
            <w:tcW w:w="2694" w:type="dxa"/>
          </w:tcPr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F2C68" w:rsidRPr="0022310D" w:rsidRDefault="00AF2C68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559C9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E1106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Який шлях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пробіжить 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кінь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5 с, рухаючись зі стану спокою з </w:t>
      </w:r>
      <w:r w:rsidR="00F45CFF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постійним 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прискоренням 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</w:t>
      </w:r>
      <w:r w:rsidR="000559C9" w:rsidRPr="002231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0559C9" w:rsidRPr="0022310D" w:rsidTr="0080432A">
        <w:trPr>
          <w:trHeight w:val="811"/>
        </w:trPr>
        <w:tc>
          <w:tcPr>
            <w:tcW w:w="2694" w:type="dxa"/>
          </w:tcPr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559C9" w:rsidRPr="0022310D" w:rsidRDefault="00DC78AD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с</m:t>
                </m:r>
              </m:oMath>
            </m:oMathPara>
          </w:p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559C9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AB5C13A">
                  <wp:extent cx="3240000" cy="95925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59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559C9" w:rsidRPr="0022310D" w:rsidRDefault="00DC78AD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0559C9" w:rsidRPr="0022310D" w:rsidRDefault="00DC78AD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CF0D6F" w:rsidRPr="00CF0D6F" w:rsidRDefault="000559C9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s=0∙t+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0559C9" w:rsidRPr="0022310D" w:rsidRDefault="00DC78AD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0559C9" w:rsidRPr="0022310D" w:rsidRDefault="000559C9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0559C9" w:rsidRPr="00CF0D6F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∙5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(м)</m:t>
                </m:r>
              </m:oMath>
            </m:oMathPara>
          </w:p>
          <w:p w:rsidR="00CF0D6F" w:rsidRPr="0022310D" w:rsidRDefault="00CF0D6F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s=50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559C9" w:rsidRPr="0022310D" w:rsidTr="0080432A">
        <w:trPr>
          <w:trHeight w:val="777"/>
        </w:trPr>
        <w:tc>
          <w:tcPr>
            <w:tcW w:w="2694" w:type="dxa"/>
          </w:tcPr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559C9" w:rsidRPr="0022310D" w:rsidRDefault="000559C9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0D6F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0D6F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81D3D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. Електричка, що йшла зі швидкістю 72 км/год, почала гальмувати з постійним прискоренням</w:t>
      </w:r>
      <w:r w:rsidR="00870557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2 м/с</w:t>
      </w:r>
      <w:r w:rsidR="00870557" w:rsidRPr="002231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. Як</w:t>
      </w:r>
      <w:r w:rsidR="00870557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відстань вона пройде до повної зупинки?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70557" w:rsidRPr="0022310D" w:rsidTr="0080432A">
        <w:trPr>
          <w:trHeight w:val="811"/>
        </w:trPr>
        <w:tc>
          <w:tcPr>
            <w:tcW w:w="2694" w:type="dxa"/>
          </w:tcPr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0557" w:rsidRPr="0022310D" w:rsidRDefault="00DC78AD" w:rsidP="0087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06CB4" w:rsidRPr="0022310D" w:rsidRDefault="00F06CB4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0557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B25E559">
                  <wp:extent cx="3240000" cy="94604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460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06CB4" w:rsidRPr="0022310D" w:rsidRDefault="00DC78AD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F06CB4" w:rsidRPr="0022310D" w:rsidRDefault="00DC78AD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:rsidR="00F06CB4" w:rsidRPr="0022310D" w:rsidRDefault="00F06CB4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0D6F" w:rsidRPr="00CF0D6F" w:rsidRDefault="00F06CB4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</m:oMath>
            </m:oMathPara>
          </w:p>
          <w:p w:rsidR="00F06CB4" w:rsidRPr="0022310D" w:rsidRDefault="00DC78AD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F06CB4" w:rsidRPr="0022310D" w:rsidRDefault="00F06CB4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(м)</m:t>
                </m:r>
              </m:oMath>
            </m:oMathPara>
          </w:p>
          <w:p w:rsidR="00B9082F" w:rsidRPr="0022310D" w:rsidRDefault="00B9082F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s=100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70557" w:rsidRPr="0022310D" w:rsidTr="0080432A">
        <w:trPr>
          <w:trHeight w:val="777"/>
        </w:trPr>
        <w:tc>
          <w:tcPr>
            <w:tcW w:w="2694" w:type="dxa"/>
          </w:tcPr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81D3D" w:rsidRPr="0022310D" w:rsidRDefault="00F81D3D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0A4F" w:rsidRPr="0022310D" w:rsidRDefault="00F20A4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2310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22310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  <w:r w:rsidRPr="0022310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2310D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За допомогою яких формул можна обчислити проекцію переміщення s</w:t>
      </w:r>
      <w:r w:rsidRPr="0022310D">
        <w:rPr>
          <w:rFonts w:ascii="Times New Roman" w:eastAsia="SchoolBookC" w:hAnsi="Times New Roman"/>
          <w:i/>
          <w:iCs/>
          <w:sz w:val="28"/>
          <w:szCs w:val="28"/>
          <w:vertAlign w:val="subscript"/>
          <w:lang w:val="uk-UA" w:eastAsia="ru-RU"/>
        </w:rPr>
        <w:t>x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для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рівноприскореного прямолінійного руху? Виведіть ці формули. </w:t>
      </w:r>
    </w:p>
    <w:p w:rsidR="0022310D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Доведіть, що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графіком залежності переміщення тіла від часу спостереження є парабола.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напрямлені вітки цієї параболи? Якому моменту руху відповідає вершина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п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араболи? </w:t>
      </w:r>
    </w:p>
    <w:p w:rsidR="006B47A8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Запишіть рівняння координати для рівноприскореного прямолінійного руху. Назвіть фізичні величини, які пов’язує це рівняння.</w:t>
      </w:r>
    </w:p>
    <w:p w:rsidR="00992A7A" w:rsidRPr="0022310D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2231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:rsidR="00A25B28" w:rsidRDefault="00FD13A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2310D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C525FC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D41CCB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22310D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852F5A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983FCE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25AAD" w:rsidRPr="00512247" w:rsidRDefault="00125AAD" w:rsidP="00125A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125AAD" w:rsidRPr="00EA6CCA" w:rsidRDefault="00125AAD" w:rsidP="00125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7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125AAD" w:rsidRPr="0022310D" w:rsidRDefault="00125AAD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3" w:name="_GoBack"/>
      <w:bookmarkEnd w:id="3"/>
    </w:p>
    <w:p w:rsidR="007571A4" w:rsidRPr="0022310D" w:rsidRDefault="007571A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571A4" w:rsidRPr="0022310D" w:rsidSect="00D97C42">
      <w:headerReference w:type="default" r:id="rId1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8AD" w:rsidRDefault="00DC78AD" w:rsidP="004439D9">
      <w:pPr>
        <w:spacing w:after="0" w:line="240" w:lineRule="auto"/>
      </w:pPr>
      <w:r>
        <w:separator/>
      </w:r>
    </w:p>
  </w:endnote>
  <w:endnote w:type="continuationSeparator" w:id="0">
    <w:p w:rsidR="00DC78AD" w:rsidRDefault="00DC78A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8AD" w:rsidRDefault="00DC78AD" w:rsidP="004439D9">
      <w:pPr>
        <w:spacing w:after="0" w:line="240" w:lineRule="auto"/>
      </w:pPr>
      <w:r>
        <w:separator/>
      </w:r>
    </w:p>
  </w:footnote>
  <w:footnote w:type="continuationSeparator" w:id="0">
    <w:p w:rsidR="00DC78AD" w:rsidRDefault="00DC78A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771BE" w:rsidRDefault="005771B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AAD" w:rsidRPr="00125AAD">
          <w:rPr>
            <w:noProof/>
            <w:lang w:val="uk-UA"/>
          </w:rPr>
          <w:t>3</w:t>
        </w:r>
        <w:r>
          <w:fldChar w:fldCharType="end"/>
        </w:r>
      </w:p>
    </w:sdtContent>
  </w:sdt>
  <w:p w:rsidR="005771BE" w:rsidRDefault="005771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5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59C9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AAD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E19"/>
    <w:rsid w:val="001D5E6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3C3E"/>
    <w:rsid w:val="001E59B1"/>
    <w:rsid w:val="001E7DC0"/>
    <w:rsid w:val="001F0670"/>
    <w:rsid w:val="001F07B5"/>
    <w:rsid w:val="001F3613"/>
    <w:rsid w:val="001F3975"/>
    <w:rsid w:val="00200592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545B"/>
    <w:rsid w:val="00236149"/>
    <w:rsid w:val="002425B7"/>
    <w:rsid w:val="00242A7E"/>
    <w:rsid w:val="00243066"/>
    <w:rsid w:val="00243F09"/>
    <w:rsid w:val="0024576F"/>
    <w:rsid w:val="00245E2B"/>
    <w:rsid w:val="00246F67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4E2B"/>
    <w:rsid w:val="002A5FCF"/>
    <w:rsid w:val="002B0EBB"/>
    <w:rsid w:val="002B3DD0"/>
    <w:rsid w:val="002B4636"/>
    <w:rsid w:val="002B51BB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EDC"/>
    <w:rsid w:val="004B3BAF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4023"/>
    <w:rsid w:val="0055530F"/>
    <w:rsid w:val="0055702B"/>
    <w:rsid w:val="0055727E"/>
    <w:rsid w:val="00557F42"/>
    <w:rsid w:val="00563064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5F4501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F365F"/>
    <w:rsid w:val="006F3A7F"/>
    <w:rsid w:val="006F486A"/>
    <w:rsid w:val="006F5BCA"/>
    <w:rsid w:val="00700FA8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003"/>
    <w:rsid w:val="00734DEE"/>
    <w:rsid w:val="00735C6D"/>
    <w:rsid w:val="007366E7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5E"/>
    <w:rsid w:val="00753262"/>
    <w:rsid w:val="00753832"/>
    <w:rsid w:val="00755B55"/>
    <w:rsid w:val="00756390"/>
    <w:rsid w:val="00756A1D"/>
    <w:rsid w:val="00757128"/>
    <w:rsid w:val="007571A4"/>
    <w:rsid w:val="0076231B"/>
    <w:rsid w:val="00763BFB"/>
    <w:rsid w:val="00767259"/>
    <w:rsid w:val="007737B0"/>
    <w:rsid w:val="00774030"/>
    <w:rsid w:val="007745F0"/>
    <w:rsid w:val="00774E64"/>
    <w:rsid w:val="00781979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5FFD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6F"/>
    <w:rsid w:val="00863BE6"/>
    <w:rsid w:val="00864139"/>
    <w:rsid w:val="0086668A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8"/>
    <w:rsid w:val="008E2F6B"/>
    <w:rsid w:val="008E49A2"/>
    <w:rsid w:val="008E4D3A"/>
    <w:rsid w:val="008E5A2E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8A6"/>
    <w:rsid w:val="009A49B6"/>
    <w:rsid w:val="009A53E2"/>
    <w:rsid w:val="009B0ACB"/>
    <w:rsid w:val="009B0FEA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C68"/>
    <w:rsid w:val="00AF2E48"/>
    <w:rsid w:val="00AF51AC"/>
    <w:rsid w:val="00AF5601"/>
    <w:rsid w:val="00AF633E"/>
    <w:rsid w:val="00AF63B4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1596"/>
    <w:rsid w:val="00BB17CA"/>
    <w:rsid w:val="00BB1E28"/>
    <w:rsid w:val="00BB3FE1"/>
    <w:rsid w:val="00BB4A94"/>
    <w:rsid w:val="00BC0D81"/>
    <w:rsid w:val="00BC286A"/>
    <w:rsid w:val="00BC40BA"/>
    <w:rsid w:val="00BC4595"/>
    <w:rsid w:val="00BC4F77"/>
    <w:rsid w:val="00BC57DD"/>
    <w:rsid w:val="00BC5AA0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185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228D"/>
    <w:rsid w:val="00CC264F"/>
    <w:rsid w:val="00CC462E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D6F"/>
    <w:rsid w:val="00CF3D63"/>
    <w:rsid w:val="00CF412E"/>
    <w:rsid w:val="00CF459F"/>
    <w:rsid w:val="00CF49AB"/>
    <w:rsid w:val="00CF5762"/>
    <w:rsid w:val="00D01DBC"/>
    <w:rsid w:val="00D021B9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48B5"/>
    <w:rsid w:val="00DC52D3"/>
    <w:rsid w:val="00DC56F6"/>
    <w:rsid w:val="00DC5D84"/>
    <w:rsid w:val="00DC5DAC"/>
    <w:rsid w:val="00DC630C"/>
    <w:rsid w:val="00DC78AD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26A6A-0CC9-4AE2-A9E7-B6F093EA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3221</Words>
  <Characters>1836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2024-02-14T05:03:00Z</dcterms:created>
  <dcterms:modified xsi:type="dcterms:W3CDTF">2024-02-14T05:03:00Z</dcterms:modified>
</cp:coreProperties>
</file>