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6D" w:rsidRDefault="00751E6D" w:rsidP="00751E6D">
      <w:r w:rsidRPr="00C4272A">
        <w:t xml:space="preserve">  </w:t>
      </w:r>
      <w:r>
        <w:rPr>
          <w:lang w:val="uk-UA"/>
        </w:rPr>
        <w:t xml:space="preserve">                                </w:t>
      </w:r>
      <w:r w:rsidRPr="009D49CE">
        <w:t xml:space="preserve">          </w:t>
      </w:r>
      <w:r w:rsidRPr="00761696">
        <w:t xml:space="preserve"> </w:t>
      </w:r>
      <w:r>
        <w:rPr>
          <w:lang w:val="uk-UA"/>
        </w:rPr>
        <w:t>План конспект уроку № 59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B43A33" w:rsidRPr="00B43A33">
        <w:t>8</w:t>
      </w:r>
      <w:r>
        <w:rPr>
          <w:lang w:val="uk-UA"/>
        </w:rPr>
        <w:t xml:space="preserve"> класу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 xml:space="preserve">                   2.Міні баскетбол.</w:t>
      </w:r>
    </w:p>
    <w:p w:rsidR="00751E6D" w:rsidRDefault="00751E6D" w:rsidP="00751E6D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3.Звільнення від опіки: заслон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спритності;</w:t>
      </w:r>
    </w:p>
    <w:p w:rsidR="00751E6D" w:rsidRDefault="00751E6D" w:rsidP="00751E6D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</w:t>
      </w:r>
      <w:r w:rsidR="00B43A33">
        <w:rPr>
          <w:lang w:val="uk-UA"/>
        </w:rPr>
        <w:t>ри БЖД і виконай комплекс ЗРВ .</w:t>
      </w:r>
    </w:p>
    <w:p w:rsidR="00B43A33" w:rsidRDefault="00B43A33" w:rsidP="00751E6D">
      <w:pPr>
        <w:spacing w:line="360" w:lineRule="auto"/>
        <w:rPr>
          <w:lang w:val="uk-UA"/>
        </w:rPr>
      </w:pPr>
      <w:hyperlink r:id="rId4" w:history="1">
        <w:r w:rsidRPr="00B43A33">
          <w:rPr>
            <w:rStyle w:val="a3"/>
            <w:lang w:val="uk-UA"/>
          </w:rPr>
          <w:t>https://www.youtube.com/watch?v=xf-PWg3GBN8</w:t>
        </w:r>
      </w:hyperlink>
      <w:bookmarkStart w:id="0" w:name="_GoBack"/>
      <w:bookmarkEnd w:id="0"/>
    </w:p>
    <w:p w:rsidR="00751E6D" w:rsidRDefault="00751E6D" w:rsidP="00751E6D">
      <w:r>
        <w:rPr>
          <w:lang w:val="uk-UA"/>
        </w:rPr>
        <w:t xml:space="preserve">                      2.Міні баскетбол.</w:t>
      </w:r>
      <w:r w:rsidRPr="00751E6D">
        <w:rPr>
          <w:b/>
        </w:rPr>
        <w:t xml:space="preserve"> </w:t>
      </w:r>
      <w:proofErr w:type="spellStart"/>
      <w:r w:rsidRPr="000242CC">
        <w:rPr>
          <w:b/>
        </w:rPr>
        <w:t>Міні</w:t>
      </w:r>
      <w:proofErr w:type="spellEnd"/>
      <w:r w:rsidRPr="000242CC">
        <w:rPr>
          <w:b/>
        </w:rPr>
        <w:t>-баскетбол</w:t>
      </w:r>
      <w:r>
        <w:t xml:space="preserve">. Правила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розробив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1950-х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американець</w:t>
      </w:r>
      <w:proofErr w:type="spellEnd"/>
      <w:r>
        <w:t xml:space="preserve"> </w:t>
      </w:r>
      <w:proofErr w:type="spellStart"/>
      <w:r>
        <w:t>Джей</w:t>
      </w:r>
      <w:proofErr w:type="spellEnd"/>
      <w:r>
        <w:t xml:space="preserve"> </w:t>
      </w:r>
    </w:p>
    <w:p w:rsidR="00751E6D" w:rsidRDefault="00751E6D" w:rsidP="00751E6D">
      <w:proofErr w:type="spellStart"/>
      <w:r>
        <w:t>Арчер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,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дітей</w:t>
      </w:r>
      <w:proofErr w:type="spellEnd"/>
      <w:r>
        <w:t xml:space="preserve"> 6–12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поділяється</w:t>
      </w:r>
      <w:proofErr w:type="spellEnd"/>
      <w:r>
        <w:t xml:space="preserve"> на два </w:t>
      </w:r>
      <w:proofErr w:type="spellStart"/>
      <w:r>
        <w:t>рівні</w:t>
      </w:r>
      <w:proofErr w:type="spellEnd"/>
      <w:r>
        <w:t xml:space="preserve">: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міні</w:t>
      </w:r>
      <w:proofErr w:type="spellEnd"/>
      <w:r>
        <w:t xml:space="preserve">-баскетбол </w:t>
      </w:r>
    </w:p>
    <w:p w:rsidR="00751E6D" w:rsidRDefault="00751E6D" w:rsidP="00751E6D">
      <w:r>
        <w:t>(</w:t>
      </w:r>
      <w:proofErr w:type="spellStart"/>
      <w:r>
        <w:t>вікова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9–12 </w:t>
      </w:r>
      <w:proofErr w:type="spellStart"/>
      <w:r>
        <w:t>років</w:t>
      </w:r>
      <w:proofErr w:type="spellEnd"/>
      <w:r>
        <w:t xml:space="preserve">) і </w:t>
      </w:r>
      <w:proofErr w:type="spellStart"/>
      <w:r>
        <w:t>мікро</w:t>
      </w:r>
      <w:proofErr w:type="spellEnd"/>
      <w:r>
        <w:t xml:space="preserve">-баскетбол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).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та </w:t>
      </w:r>
      <w:proofErr w:type="spellStart"/>
      <w:r>
        <w:t>інвентар</w:t>
      </w:r>
      <w:proofErr w:type="spellEnd"/>
      <w:r>
        <w:t xml:space="preserve"> </w:t>
      </w:r>
    </w:p>
    <w:p w:rsidR="00751E6D" w:rsidRDefault="00751E6D" w:rsidP="00751E6D">
      <w:proofErr w:type="spellStart"/>
      <w:r>
        <w:t>адаптовано</w:t>
      </w:r>
      <w:proofErr w:type="spellEnd"/>
      <w:r>
        <w:t xml:space="preserve"> до </w:t>
      </w:r>
      <w:proofErr w:type="spellStart"/>
      <w:r>
        <w:t>дитячого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28 м, ширина – 15 м. </w:t>
      </w:r>
      <w:proofErr w:type="spellStart"/>
      <w:r>
        <w:t>Кошики</w:t>
      </w:r>
      <w:proofErr w:type="spellEnd"/>
      <w:r>
        <w:t xml:space="preserve"> </w:t>
      </w:r>
      <w:proofErr w:type="spellStart"/>
      <w:r>
        <w:t>кріпляться</w:t>
      </w:r>
      <w:proofErr w:type="spellEnd"/>
      <w:r>
        <w:t xml:space="preserve"> на </w:t>
      </w:r>
    </w:p>
    <w:p w:rsidR="00751E6D" w:rsidRDefault="00751E6D" w:rsidP="00751E6D">
      <w:proofErr w:type="spellStart"/>
      <w:r>
        <w:t>висоті</w:t>
      </w:r>
      <w:proofErr w:type="spellEnd"/>
      <w:r>
        <w:t xml:space="preserve"> 2 м 60 см, сам щит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класичному</w:t>
      </w:r>
      <w:proofErr w:type="spellEnd"/>
      <w:r>
        <w:t xml:space="preserve"> </w:t>
      </w:r>
      <w:proofErr w:type="spellStart"/>
      <w:r>
        <w:t>баскетболі</w:t>
      </w:r>
      <w:proofErr w:type="spellEnd"/>
      <w:r>
        <w:t xml:space="preserve">: 1,2х0,9 м.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масою</w:t>
      </w:r>
      <w:proofErr w:type="spellEnd"/>
      <w:r>
        <w:t xml:space="preserve"> 450–500 </w:t>
      </w:r>
    </w:p>
    <w:p w:rsidR="00751E6D" w:rsidRDefault="00751E6D" w:rsidP="00751E6D">
      <w:proofErr w:type="spellStart"/>
      <w:r>
        <w:t>грамів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– 680–730 мм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маса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становить 300–330 </w:t>
      </w:r>
      <w:proofErr w:type="spellStart"/>
      <w:r>
        <w:t>грамів</w:t>
      </w:r>
      <w:proofErr w:type="spellEnd"/>
      <w:r>
        <w:t xml:space="preserve">, а </w:t>
      </w:r>
    </w:p>
    <w:p w:rsidR="00751E6D" w:rsidRDefault="00751E6D" w:rsidP="00751E6D">
      <w:proofErr w:type="spellStart"/>
      <w:r>
        <w:t>окружність</w:t>
      </w:r>
      <w:proofErr w:type="spellEnd"/>
      <w:r>
        <w:t xml:space="preserve"> – 550–580 мм). </w:t>
      </w:r>
      <w:proofErr w:type="spellStart"/>
      <w:r>
        <w:t>Розмітка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для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розмітці</w:t>
      </w:r>
      <w:proofErr w:type="spellEnd"/>
      <w:r>
        <w:t xml:space="preserve"> </w:t>
      </w:r>
    </w:p>
    <w:p w:rsidR="00751E6D" w:rsidRDefault="00751E6D" w:rsidP="00751E6D">
      <w:r>
        <w:t xml:space="preserve">стандартного баскетбольного </w:t>
      </w:r>
      <w:proofErr w:type="spellStart"/>
      <w:r>
        <w:t>майданчика</w:t>
      </w:r>
      <w:proofErr w:type="spellEnd"/>
      <w:r>
        <w:t xml:space="preserve">, але там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обмежує</w:t>
      </w:r>
      <w:proofErr w:type="spellEnd"/>
      <w:r>
        <w:t xml:space="preserve"> 3-очкову зону, а </w:t>
      </w:r>
      <w:proofErr w:type="spellStart"/>
      <w:r>
        <w:t>лінію</w:t>
      </w:r>
      <w:proofErr w:type="spellEnd"/>
      <w:r>
        <w:t xml:space="preserve"> </w:t>
      </w:r>
    </w:p>
    <w:p w:rsidR="00751E6D" w:rsidRDefault="00751E6D" w:rsidP="00751E6D">
      <w:r>
        <w:t xml:space="preserve">штрафного </w:t>
      </w:r>
      <w:proofErr w:type="spellStart"/>
      <w:r>
        <w:t>кидка</w:t>
      </w:r>
      <w:proofErr w:type="spellEnd"/>
      <w:r>
        <w:t xml:space="preserve"> проведено на </w:t>
      </w:r>
      <w:proofErr w:type="spellStart"/>
      <w:r>
        <w:t>відстані</w:t>
      </w:r>
      <w:proofErr w:type="spellEnd"/>
      <w:r>
        <w:t xml:space="preserve"> 3,6 м (</w:t>
      </w:r>
      <w:proofErr w:type="spellStart"/>
      <w:r>
        <w:t>варіант</w:t>
      </w:r>
      <w:proofErr w:type="spellEnd"/>
      <w:r>
        <w:t xml:space="preserve">: 4 м) </w:t>
      </w:r>
      <w:proofErr w:type="spellStart"/>
      <w:r>
        <w:t>від</w:t>
      </w:r>
      <w:proofErr w:type="spellEnd"/>
      <w:r>
        <w:t xml:space="preserve"> щита. У </w:t>
      </w:r>
      <w:proofErr w:type="spellStart"/>
      <w:r>
        <w:t>міні</w:t>
      </w:r>
      <w:proofErr w:type="spellEnd"/>
      <w:r>
        <w:t xml:space="preserve">-баскетбол </w:t>
      </w:r>
      <w:proofErr w:type="spellStart"/>
      <w:r>
        <w:t>грають</w:t>
      </w:r>
      <w:proofErr w:type="spellEnd"/>
      <w:r>
        <w:t xml:space="preserve"> </w:t>
      </w:r>
    </w:p>
    <w:p w:rsidR="00751E6D" w:rsidRDefault="00751E6D" w:rsidP="00751E6D">
      <w:proofErr w:type="spellStart"/>
      <w:r>
        <w:t>команди</w:t>
      </w:r>
      <w:proofErr w:type="spellEnd"/>
      <w:r>
        <w:t xml:space="preserve"> по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допускаються</w:t>
      </w:r>
      <w:proofErr w:type="spellEnd"/>
      <w:r>
        <w:t xml:space="preserve"> і «</w:t>
      </w:r>
      <w:proofErr w:type="spellStart"/>
      <w:r>
        <w:t>зменшені</w:t>
      </w:r>
      <w:proofErr w:type="spellEnd"/>
      <w:r>
        <w:t xml:space="preserve">» </w:t>
      </w:r>
      <w:proofErr w:type="spellStart"/>
      <w:r>
        <w:t>склади</w:t>
      </w:r>
      <w:proofErr w:type="spellEnd"/>
      <w:r>
        <w:t xml:space="preserve"> – </w:t>
      </w:r>
      <w:proofErr w:type="spellStart"/>
      <w:r>
        <w:t>навіть</w:t>
      </w:r>
      <w:proofErr w:type="spellEnd"/>
      <w:r>
        <w:t xml:space="preserve"> до 2х2. </w:t>
      </w:r>
    </w:p>
    <w:p w:rsidR="00751E6D" w:rsidRDefault="00751E6D" w:rsidP="00751E6D">
      <w:proofErr w:type="spellStart"/>
      <w:r>
        <w:t>Нерідко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матчі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змішаними</w:t>
      </w:r>
      <w:proofErr w:type="spellEnd"/>
      <w:r>
        <w:t xml:space="preserve"> командами (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і хлопчики, і </w:t>
      </w:r>
    </w:p>
    <w:p w:rsidR="00751E6D" w:rsidRDefault="00751E6D" w:rsidP="00751E6D">
      <w:proofErr w:type="spellStart"/>
      <w:r>
        <w:t>дівчатка</w:t>
      </w:r>
      <w:proofErr w:type="spellEnd"/>
      <w:r>
        <w:t xml:space="preserve">).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триває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тайми</w:t>
      </w:r>
      <w:proofErr w:type="spellEnd"/>
      <w:r>
        <w:t xml:space="preserve"> по 6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класичного</w:t>
      </w:r>
      <w:proofErr w:type="spellEnd"/>
      <w:r>
        <w:t xml:space="preserve"> баскетболу і </w:t>
      </w:r>
    </w:p>
    <w:p w:rsidR="00751E6D" w:rsidRDefault="00751E6D" w:rsidP="00751E6D">
      <w:proofErr w:type="spellStart"/>
      <w:r>
        <w:t>самі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</w:t>
      </w:r>
      <w:proofErr w:type="spellStart"/>
      <w:r>
        <w:t>міні-баскетболі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не </w:t>
      </w:r>
      <w:proofErr w:type="spellStart"/>
      <w:r>
        <w:t>фіксується</w:t>
      </w:r>
      <w:proofErr w:type="spellEnd"/>
      <w:r>
        <w:t xml:space="preserve"> «</w:t>
      </w:r>
      <w:proofErr w:type="spellStart"/>
      <w:r>
        <w:t>чистий</w:t>
      </w:r>
      <w:proofErr w:type="spellEnd"/>
      <w:r>
        <w:t xml:space="preserve">» час і не </w:t>
      </w:r>
      <w:proofErr w:type="spellStart"/>
      <w:r>
        <w:t>діє</w:t>
      </w:r>
      <w:proofErr w:type="spellEnd"/>
      <w:r>
        <w:t xml:space="preserve"> «правило </w:t>
      </w:r>
      <w:proofErr w:type="spellStart"/>
      <w:r>
        <w:t>трьох</w:t>
      </w:r>
      <w:proofErr w:type="spellEnd"/>
      <w:r>
        <w:t xml:space="preserve"> </w:t>
      </w:r>
    </w:p>
    <w:p w:rsidR="00751E6D" w:rsidRDefault="00751E6D" w:rsidP="00751E6D">
      <w:r>
        <w:t xml:space="preserve">секунд». У ФІБА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комісія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 xml:space="preserve">-баскетболу, є і </w:t>
      </w:r>
      <w:proofErr w:type="spellStart"/>
      <w:r>
        <w:t>Міжнародний</w:t>
      </w:r>
      <w:proofErr w:type="spellEnd"/>
      <w:r>
        <w:t xml:space="preserve"> </w:t>
      </w:r>
      <w:proofErr w:type="spellStart"/>
      <w:r>
        <w:t>комітет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>-</w:t>
      </w:r>
    </w:p>
    <w:p w:rsidR="00751E6D" w:rsidRDefault="00751E6D" w:rsidP="00751E6D">
      <w:r>
        <w:t xml:space="preserve">баскетболу. У </w:t>
      </w:r>
      <w:proofErr w:type="spellStart"/>
      <w:r>
        <w:t>теперішній</w:t>
      </w:r>
      <w:proofErr w:type="spellEnd"/>
      <w:r>
        <w:t xml:space="preserve"> час до </w:t>
      </w:r>
      <w:proofErr w:type="spellStart"/>
      <w:r>
        <w:t>нього</w:t>
      </w:r>
      <w:proofErr w:type="spellEnd"/>
      <w:r>
        <w:t xml:space="preserve"> належать </w:t>
      </w:r>
      <w:proofErr w:type="spellStart"/>
      <w:r>
        <w:t>представники</w:t>
      </w:r>
      <w:proofErr w:type="spellEnd"/>
      <w:r>
        <w:t xml:space="preserve"> 170 держав, </w:t>
      </w:r>
      <w:proofErr w:type="spellStart"/>
      <w:r>
        <w:t>міні</w:t>
      </w:r>
      <w:proofErr w:type="spellEnd"/>
      <w:r>
        <w:t xml:space="preserve">-баскетбол </w:t>
      </w:r>
    </w:p>
    <w:p w:rsidR="00751E6D" w:rsidRDefault="00751E6D" w:rsidP="00751E6D">
      <w:proofErr w:type="spellStart"/>
      <w:r>
        <w:t>культивується</w:t>
      </w:r>
      <w:proofErr w:type="spellEnd"/>
      <w:r>
        <w:t xml:space="preserve"> в </w:t>
      </w:r>
      <w:proofErr w:type="spellStart"/>
      <w:r>
        <w:t>Північній</w:t>
      </w:r>
      <w:proofErr w:type="spellEnd"/>
      <w:r>
        <w:t xml:space="preserve"> і </w:t>
      </w:r>
      <w:proofErr w:type="spellStart"/>
      <w:r>
        <w:t>Південній</w:t>
      </w:r>
      <w:proofErr w:type="spellEnd"/>
      <w:r>
        <w:t xml:space="preserve"> </w:t>
      </w:r>
      <w:proofErr w:type="spellStart"/>
      <w:r>
        <w:t>Америці</w:t>
      </w:r>
      <w:proofErr w:type="spellEnd"/>
      <w:r>
        <w:t xml:space="preserve">, </w:t>
      </w:r>
      <w:proofErr w:type="spellStart"/>
      <w:r>
        <w:t>Австралії</w:t>
      </w:r>
      <w:proofErr w:type="spellEnd"/>
      <w:r>
        <w:t xml:space="preserve">, </w:t>
      </w:r>
      <w:proofErr w:type="spellStart"/>
      <w:r>
        <w:t>Азії</w:t>
      </w:r>
      <w:proofErr w:type="spellEnd"/>
      <w:r>
        <w:t xml:space="preserve"> і </w:t>
      </w:r>
      <w:proofErr w:type="spellStart"/>
      <w:r>
        <w:t>Європі</w:t>
      </w:r>
      <w:proofErr w:type="spellEnd"/>
      <w:r>
        <w:t xml:space="preserve"> – </w:t>
      </w:r>
      <w:proofErr w:type="spellStart"/>
      <w:r>
        <w:t>усього</w:t>
      </w:r>
      <w:proofErr w:type="spellEnd"/>
      <w:r>
        <w:t xml:space="preserve"> в 195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У </w:t>
      </w:r>
    </w:p>
    <w:p w:rsidR="00751E6D" w:rsidRDefault="00751E6D" w:rsidP="00751E6D">
      <w:r>
        <w:t xml:space="preserve">1965 р. </w:t>
      </w:r>
      <w:proofErr w:type="spellStart"/>
      <w:r>
        <w:t>відбувся</w:t>
      </w:r>
      <w:proofErr w:type="spellEnd"/>
      <w:r>
        <w:t xml:space="preserve">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>-баскетболу.</w:t>
      </w:r>
    </w:p>
    <w:p w:rsidR="00751E6D" w:rsidRDefault="00751E6D" w:rsidP="00751E6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3.Звільнення від опіки: заслон</w:t>
      </w:r>
    </w:p>
    <w:p w:rsidR="00957A71" w:rsidRDefault="00957A71" w:rsidP="00957A71">
      <w:pPr>
        <w:rPr>
          <w:lang w:val="uk-UA"/>
        </w:rPr>
      </w:pPr>
      <w:r>
        <w:rPr>
          <w:lang w:val="uk-UA"/>
        </w:rPr>
        <w:t>Заслон в баскетболі</w:t>
      </w:r>
    </w:p>
    <w:p w:rsidR="00957A71" w:rsidRDefault="004D024E" w:rsidP="00957A71">
      <w:pPr>
        <w:rPr>
          <w:rStyle w:val="a3"/>
          <w:lang w:val="uk-UA"/>
        </w:rPr>
      </w:pPr>
      <w:hyperlink r:id="rId5" w:history="1">
        <w:r w:rsidR="00957A71" w:rsidRPr="008D5F91">
          <w:rPr>
            <w:rStyle w:val="a3"/>
            <w:lang w:val="uk-UA"/>
          </w:rPr>
          <w:t>https://www.youtube.com/watch?v=bztpvIpuEzk</w:t>
        </w:r>
      </w:hyperlink>
    </w:p>
    <w:p w:rsidR="00B43A33" w:rsidRDefault="00B43A33" w:rsidP="00957A71">
      <w:pPr>
        <w:rPr>
          <w:rStyle w:val="a3"/>
          <w:lang w:val="uk-UA"/>
        </w:rPr>
      </w:pPr>
    </w:p>
    <w:p w:rsidR="00B43A33" w:rsidRDefault="00B43A33" w:rsidP="00957A71">
      <w:pPr>
        <w:rPr>
          <w:lang w:val="uk-UA"/>
        </w:rPr>
      </w:pPr>
      <w:r>
        <w:rPr>
          <w:lang w:val="uk-UA"/>
        </w:rPr>
        <w:t>4.Р</w:t>
      </w:r>
      <w:r>
        <w:rPr>
          <w:lang w:val="uk-UA"/>
        </w:rPr>
        <w:t>озвивати фізичні якості: спритність</w:t>
      </w:r>
      <w:r>
        <w:rPr>
          <w:lang w:val="uk-UA"/>
        </w:rPr>
        <w:t>;</w:t>
      </w:r>
    </w:p>
    <w:p w:rsidR="00B43A33" w:rsidRPr="00AA2139" w:rsidRDefault="00B43A33" w:rsidP="00B43A33">
      <w:pPr>
        <w:rPr>
          <w:sz w:val="28"/>
          <w:szCs w:val="28"/>
          <w:lang w:val="uk-UA"/>
        </w:rPr>
      </w:pPr>
    </w:p>
    <w:p w:rsidR="00B43A33" w:rsidRPr="00B43A33" w:rsidRDefault="00B43A33" w:rsidP="00B43A33">
      <w:pPr>
        <w:rPr>
          <w:lang w:val="uk-UA"/>
        </w:rPr>
      </w:pPr>
      <w:hyperlink r:id="rId6" w:history="1">
        <w:r>
          <w:rPr>
            <w:rStyle w:val="a3"/>
          </w:rPr>
          <w:t>https</w:t>
        </w:r>
        <w:r w:rsidRPr="00B43A33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B43A33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B43A33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B43A33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B43A33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B43A33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B43A33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B43A33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B43A33" w:rsidRPr="008D5F91" w:rsidRDefault="00B43A33" w:rsidP="00957A71">
      <w:pPr>
        <w:rPr>
          <w:lang w:val="uk-UA"/>
        </w:rPr>
      </w:pPr>
    </w:p>
    <w:p w:rsidR="00957A71" w:rsidRDefault="00957A71" w:rsidP="00751E6D">
      <w:pPr>
        <w:rPr>
          <w:lang w:val="uk-UA"/>
        </w:rPr>
      </w:pPr>
    </w:p>
    <w:p w:rsidR="00957A71" w:rsidRDefault="00957A71" w:rsidP="00751E6D">
      <w:pPr>
        <w:rPr>
          <w:lang w:val="uk-UA"/>
        </w:rPr>
      </w:pPr>
      <w:r>
        <w:rPr>
          <w:lang w:val="uk-UA"/>
        </w:rPr>
        <w:lastRenderedPageBreak/>
        <w:t>Домашнє завдання:</w:t>
      </w:r>
      <w:r w:rsidRPr="00957A71">
        <w:rPr>
          <w:lang w:val="uk-UA"/>
        </w:rPr>
        <w:t xml:space="preserve"> </w:t>
      </w:r>
      <w:r>
        <w:rPr>
          <w:lang w:val="uk-UA"/>
        </w:rPr>
        <w:t>1 .Повтори БЖД і виконай комплекс ЗРВ та вправи для розвитку спритності;</w:t>
      </w:r>
    </w:p>
    <w:p w:rsidR="00957A71" w:rsidRDefault="00957A71" w:rsidP="00751E6D">
      <w:pPr>
        <w:rPr>
          <w:lang w:val="uk-UA"/>
        </w:rPr>
      </w:pPr>
      <w:r>
        <w:rPr>
          <w:lang w:val="uk-UA"/>
        </w:rPr>
        <w:t xml:space="preserve">                                  2.Дай відповідь на питання:</w:t>
      </w:r>
    </w:p>
    <w:p w:rsidR="00957A71" w:rsidRDefault="00957A71" w:rsidP="00751E6D">
      <w:pPr>
        <w:rPr>
          <w:lang w:val="uk-UA"/>
        </w:rPr>
      </w:pPr>
      <w:r>
        <w:rPr>
          <w:lang w:val="uk-UA"/>
        </w:rPr>
        <w:t xml:space="preserve">                 а.) якої </w:t>
      </w:r>
      <w:r w:rsidR="00EC635B">
        <w:rPr>
          <w:lang w:val="uk-UA"/>
        </w:rPr>
        <w:t>лінії немає в міні-баскетболі?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б.) з якої відстані виконують штрафний кидок?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в.) яка тривалість гри?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г.) які правила гри не діють в міні-баскетболі?</w:t>
      </w:r>
    </w:p>
    <w:p w:rsidR="00EC635B" w:rsidRPr="00957A71" w:rsidRDefault="00EC635B" w:rsidP="00751E6D">
      <w:pPr>
        <w:rPr>
          <w:lang w:val="uk-UA"/>
        </w:rPr>
      </w:pPr>
      <w:r>
        <w:rPr>
          <w:lang w:val="uk-UA"/>
        </w:rPr>
        <w:t xml:space="preserve">                                 3.Переглянь відео і напиши види заслонів.</w:t>
      </w:r>
    </w:p>
    <w:p w:rsidR="00751E6D" w:rsidRDefault="00751E6D" w:rsidP="00751E6D">
      <w:pPr>
        <w:spacing w:line="360" w:lineRule="auto"/>
        <w:rPr>
          <w:lang w:val="uk-UA"/>
        </w:rPr>
      </w:pPr>
    </w:p>
    <w:p w:rsidR="00751E6D" w:rsidRDefault="00751E6D" w:rsidP="00751E6D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</w:t>
      </w:r>
    </w:p>
    <w:p w:rsidR="00DA09A9" w:rsidRPr="00751E6D" w:rsidRDefault="00DA09A9">
      <w:pPr>
        <w:rPr>
          <w:lang w:val="uk-UA"/>
        </w:rPr>
      </w:pPr>
    </w:p>
    <w:sectPr w:rsidR="00DA09A9" w:rsidRPr="0075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49"/>
    <w:rsid w:val="00604449"/>
    <w:rsid w:val="00751E6D"/>
    <w:rsid w:val="0089025A"/>
    <w:rsid w:val="008A3B94"/>
    <w:rsid w:val="00957A71"/>
    <w:rsid w:val="00B43A33"/>
    <w:rsid w:val="00DA09A9"/>
    <w:rsid w:val="00EC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5F43"/>
  <w15:chartTrackingRefBased/>
  <w15:docId w15:val="{4E101D7C-EA07-418B-83F2-C66FA96D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E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bztpvIpuEzk" TargetMode="External"/><Relationship Id="rId4" Type="http://schemas.openxmlformats.org/officeDocument/2006/relationships/hyperlink" Target="https://www.youtube.com/watch?v=xf-PWg3GBN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2023-02-03T11:23:00Z</dcterms:created>
  <dcterms:modified xsi:type="dcterms:W3CDTF">2024-02-06T20:45:00Z</dcterms:modified>
</cp:coreProperties>
</file>