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0302C" w:rsidRPr="00EB4034" w:rsidRDefault="00B36792" w:rsidP="0050302C">
      <w:pPr>
        <w:spacing w:after="0" w:line="240" w:lineRule="auto"/>
        <w:rPr>
          <w:rFonts w:ascii="Times New Roman" w:hAnsi="Times New Roman"/>
          <w:b/>
          <w:i/>
          <w:color w:val="FF0000"/>
          <w:sz w:val="28"/>
          <w:szCs w:val="28"/>
          <w:lang w:val="uk-UA"/>
        </w:rPr>
      </w:pPr>
      <w:bookmarkStart w:id="0" w:name="_GoBack"/>
      <w:bookmarkEnd w:id="0"/>
      <w:r>
        <w:rPr>
          <w:rFonts w:ascii="Times New Roman" w:hAnsi="Times New Roman"/>
          <w:b/>
          <w:sz w:val="28"/>
          <w:szCs w:val="28"/>
          <w:lang w:val="uk-UA"/>
        </w:rPr>
        <w:t xml:space="preserve"> </w:t>
      </w:r>
      <w:r w:rsidR="0050302C">
        <w:rPr>
          <w:rFonts w:ascii="Times New Roman" w:hAnsi="Times New Roman"/>
          <w:b/>
          <w:sz w:val="28"/>
          <w:szCs w:val="28"/>
          <w:lang w:val="uk-UA"/>
        </w:rPr>
        <w:t xml:space="preserve"> </w:t>
      </w:r>
      <w:proofErr w:type="spellStart"/>
      <w:r w:rsidRPr="00EB4034">
        <w:rPr>
          <w:rFonts w:ascii="Times New Roman" w:hAnsi="Times New Roman"/>
          <w:b/>
          <w:i/>
          <w:color w:val="FF0000"/>
          <w:sz w:val="28"/>
          <w:szCs w:val="28"/>
        </w:rPr>
        <w:t>Фізична</w:t>
      </w:r>
      <w:proofErr w:type="spellEnd"/>
      <w:r w:rsidRPr="00EB4034">
        <w:rPr>
          <w:rFonts w:ascii="Times New Roman" w:hAnsi="Times New Roman"/>
          <w:b/>
          <w:i/>
          <w:color w:val="FF0000"/>
          <w:sz w:val="28"/>
          <w:szCs w:val="28"/>
        </w:rPr>
        <w:t xml:space="preserve"> культура</w:t>
      </w:r>
      <w:r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Pr="00EB4034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   </w:t>
      </w:r>
      <w:r w:rsidR="00C54CE0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26</w:t>
      </w:r>
      <w:r w:rsidR="0050302C"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.11</w:t>
      </w:r>
      <w:r w:rsidR="00EB4034" w:rsidRPr="00EB4034">
        <w:rPr>
          <w:rFonts w:ascii="Times New Roman" w:hAnsi="Times New Roman"/>
          <w:b/>
          <w:i/>
          <w:color w:val="FF0000"/>
          <w:sz w:val="28"/>
          <w:szCs w:val="28"/>
        </w:rPr>
        <w:t>.202</w:t>
      </w:r>
      <w:r w:rsidR="00C54CE0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4</w:t>
      </w:r>
      <w:r w:rsidR="0050302C"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</w:t>
      </w:r>
      <w:r w:rsidR="00A30D87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="0050302C"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="0050302C" w:rsidRPr="00EB4034">
        <w:rPr>
          <w:rFonts w:ascii="Times New Roman" w:hAnsi="Times New Roman"/>
          <w:b/>
          <w:i/>
          <w:color w:val="FF0000"/>
          <w:sz w:val="28"/>
          <w:szCs w:val="28"/>
        </w:rPr>
        <w:t xml:space="preserve"> 2-</w:t>
      </w:r>
      <w:r w:rsidR="00A30D87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А</w:t>
      </w:r>
      <w:r w:rsidR="0050302C"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</w:t>
      </w:r>
      <w:r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</w:t>
      </w:r>
      <w:proofErr w:type="spellStart"/>
      <w:r w:rsidR="00C54CE0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Довмат</w:t>
      </w:r>
      <w:proofErr w:type="spellEnd"/>
      <w:r w:rsidR="00C54CE0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Г.В</w:t>
      </w:r>
      <w:r w:rsidR="00EB4034"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.</w:t>
      </w:r>
      <w:r w:rsidRPr="00EB4034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</w:p>
    <w:p w:rsidR="00EB4034" w:rsidRDefault="00EB4034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</w:pPr>
    </w:p>
    <w:p w:rsidR="0050302C" w:rsidRPr="00B36792" w:rsidRDefault="0050302C" w:rsidP="00A30D87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Тема.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Pr="00EB4034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О.В.</w:t>
      </w:r>
      <w:r w:rsidRPr="00B36792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 w:rsidRPr="00EB4034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ТМЗ. Загально-розвивальні вправи зі скакалкою, викрути рук зі скакалкою.  ЗФП. Стрибки зі скакалкою.  Ходьба «змій</w:t>
      </w:r>
      <w:r w:rsidRPr="00EB4034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softHyphen/>
        <w:t xml:space="preserve">кою», ходьба на підвищеній опорі з різними положеннями рук. Біг з різних вихідних положень. </w:t>
      </w:r>
      <w:r w:rsidRPr="00EB4034">
        <w:rPr>
          <w:rFonts w:ascii="Times New Roman" w:eastAsia="Times New Roman" w:hAnsi="Times New Roman" w:cs="Times New Roman"/>
          <w:b/>
          <w:bCs/>
          <w:i/>
          <w:color w:val="0000CC"/>
          <w:kern w:val="32"/>
          <w:sz w:val="28"/>
          <w:szCs w:val="28"/>
          <w:lang w:val="uk-UA"/>
        </w:rPr>
        <w:t>Метання малого м’яча у щит (мішень)</w:t>
      </w:r>
      <w:r w:rsidRPr="00EB4034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. </w:t>
      </w:r>
      <w:r w:rsidRPr="00EB4034">
        <w:rPr>
          <w:rFonts w:ascii="Times New Roman" w:eastAsia="Calibri" w:hAnsi="Times New Roman" w:cs="Times New Roman"/>
          <w:b/>
          <w:i/>
          <w:color w:val="0000CC"/>
          <w:sz w:val="28"/>
          <w:szCs w:val="28"/>
          <w:lang w:val="uk-UA"/>
        </w:rPr>
        <w:t>Рухливі ігри та естафети</w:t>
      </w:r>
      <w:r w:rsidRPr="00EB4034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.</w:t>
      </w:r>
    </w:p>
    <w:p w:rsidR="00A30D87" w:rsidRDefault="00A30D87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50302C" w:rsidRDefault="0050302C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: повторити</w:t>
      </w:r>
      <w:r>
        <w:rPr>
          <w:rFonts w:ascii="Times New Roman" w:eastAsia="Times New Roman" w:hAnsi="Times New Roman" w:cs="Times New Roman"/>
          <w:sz w:val="28"/>
          <w:szCs w:val="28"/>
        </w:rPr>
        <w:t> 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правила безпеки та поведінки на </w:t>
      </w:r>
      <w:proofErr w:type="spellStart"/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>уроках</w:t>
      </w:r>
      <w:proofErr w:type="spellEnd"/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фізкультури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ознайомити з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комплексом загально-розвиваючих вправ з </w:t>
      </w:r>
      <w:r>
        <w:rPr>
          <w:rFonts w:ascii="Times New Roman" w:hAnsi="Times New Roman" w:cs="Times New Roman"/>
          <w:color w:val="000000" w:themeColor="text1"/>
          <w:sz w:val="28"/>
          <w:lang w:val="uk-UA"/>
        </w:rPr>
        <w:t>скакалкою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тренувати у ходьбі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«змійкою», на підвищеній опорі з різними положеннями рук, стрибках зі скакалкою</w:t>
      </w:r>
      <w:r>
        <w:rPr>
          <w:rFonts w:ascii="Times New Roman" w:hAnsi="Times New Roman" w:cs="Times New Roman"/>
          <w:sz w:val="28"/>
          <w:szCs w:val="28"/>
          <w:lang w:val="uk-UA"/>
        </w:rPr>
        <w:t>; навчати бігу з різних вихідних положень,</w:t>
      </w:r>
      <w:r w:rsidR="00A30D8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>метанню малого м</w:t>
      </w:r>
      <w:r>
        <w:rPr>
          <w:rFonts w:ascii="Times New Roman" w:hAnsi="Times New Roman" w:cs="Times New Roman"/>
          <w:sz w:val="28"/>
          <w:szCs w:val="28"/>
        </w:rPr>
        <w:t>’</w:t>
      </w:r>
      <w:proofErr w:type="spellStart"/>
      <w:r>
        <w:rPr>
          <w:rFonts w:ascii="Times New Roman" w:hAnsi="Times New Roman" w:cs="Times New Roman"/>
          <w:sz w:val="28"/>
          <w:szCs w:val="28"/>
          <w:lang w:val="uk-UA"/>
        </w:rPr>
        <w:t>яча</w:t>
      </w:r>
      <w:proofErr w:type="spellEnd"/>
      <w:r>
        <w:rPr>
          <w:rFonts w:ascii="Times New Roman" w:hAnsi="Times New Roman" w:cs="Times New Roman"/>
          <w:sz w:val="28"/>
          <w:szCs w:val="28"/>
          <w:lang w:val="uk-UA"/>
        </w:rPr>
        <w:t xml:space="preserve"> у щит (мішень); розвивати правильну поставу; сприяти вихованню морально-вольових якостей: витривалості, сили, здорового способу життя.</w:t>
      </w:r>
    </w:p>
    <w:p w:rsidR="0050302C" w:rsidRDefault="00B36792" w:rsidP="0050302C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 </w:t>
      </w:r>
      <w:r w:rsidR="0050302C">
        <w:rPr>
          <w:rFonts w:ascii="Times New Roman" w:hAnsi="Times New Roman" w:cs="Times New Roman"/>
          <w:b/>
          <w:sz w:val="28"/>
          <w:szCs w:val="28"/>
          <w:lang w:val="uk-UA"/>
        </w:rPr>
        <w:t xml:space="preserve"> Опорний конспект уроку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для учнів</w:t>
      </w:r>
    </w:p>
    <w:p w:rsidR="0050302C" w:rsidRDefault="0050302C" w:rsidP="0050302C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50302C" w:rsidRPr="0050302C" w:rsidRDefault="0050302C" w:rsidP="0050302C">
      <w:pPr>
        <w:spacing w:after="0"/>
        <w:rPr>
          <w:rStyle w:val="a3"/>
          <w:b/>
          <w:lang w:val="uk-UA"/>
        </w:rPr>
      </w:pPr>
      <w:r>
        <w:rPr>
          <w:rStyle w:val="a3"/>
          <w:sz w:val="28"/>
          <w:szCs w:val="28"/>
          <w:lang w:val="uk-UA"/>
        </w:rPr>
        <w:t>https://www.youtube.com/watch?v=Cp6JmkqCQfI</w:t>
      </w:r>
    </w:p>
    <w:p w:rsidR="0050302C" w:rsidRDefault="0050302C" w:rsidP="0050302C">
      <w:pPr>
        <w:pStyle w:val="a4"/>
        <w:tabs>
          <w:tab w:val="left" w:pos="0"/>
        </w:tabs>
        <w:spacing w:after="0"/>
        <w:ind w:left="0"/>
        <w:rPr>
          <w:rStyle w:val="a3"/>
          <w:b/>
          <w:sz w:val="28"/>
          <w:szCs w:val="28"/>
          <w:lang w:val="uk-UA"/>
        </w:rPr>
      </w:pPr>
    </w:p>
    <w:p w:rsidR="0050302C" w:rsidRDefault="0050302C" w:rsidP="0050302C">
      <w:pPr>
        <w:pStyle w:val="a4"/>
        <w:tabs>
          <w:tab w:val="left" w:pos="0"/>
        </w:tabs>
        <w:spacing w:after="0"/>
        <w:ind w:left="0"/>
        <w:rPr>
          <w:rFonts w:ascii="Times New Roman" w:eastAsia="Times New Roman" w:hAnsi="Times New Roman" w:cs="Times New Roman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2</w:t>
      </w:r>
      <w:r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50302C" w:rsidRDefault="0050302C" w:rsidP="0050302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розмикання і змикання, повороти на місці</w:t>
      </w:r>
    </w:p>
    <w:p w:rsidR="0050302C" w:rsidRDefault="000D3E15" w:rsidP="0050302C">
      <w:pPr>
        <w:pStyle w:val="a4"/>
        <w:tabs>
          <w:tab w:val="left" w:pos="0"/>
        </w:tabs>
        <w:spacing w:after="0"/>
        <w:ind w:left="0"/>
        <w:rPr>
          <w:lang w:val="uk-UA"/>
        </w:rPr>
      </w:pPr>
      <w:hyperlink r:id="rId5" w:history="1">
        <w:r w:rsidR="0050302C">
          <w:rPr>
            <w:rStyle w:val="a3"/>
            <w:sz w:val="28"/>
            <w:szCs w:val="24"/>
          </w:rPr>
          <w:t>https</w:t>
        </w:r>
        <w:r w:rsidR="0050302C">
          <w:rPr>
            <w:rStyle w:val="a3"/>
            <w:sz w:val="28"/>
            <w:szCs w:val="24"/>
            <w:lang w:val="uk-UA"/>
          </w:rPr>
          <w:t>://</w:t>
        </w:r>
        <w:r w:rsidR="0050302C">
          <w:rPr>
            <w:rStyle w:val="a3"/>
            <w:sz w:val="28"/>
            <w:szCs w:val="24"/>
          </w:rPr>
          <w:t>www</w:t>
        </w:r>
        <w:r w:rsidR="0050302C">
          <w:rPr>
            <w:rStyle w:val="a3"/>
            <w:sz w:val="28"/>
            <w:szCs w:val="24"/>
            <w:lang w:val="uk-UA"/>
          </w:rPr>
          <w:t>.</w:t>
        </w:r>
        <w:r w:rsidR="0050302C">
          <w:rPr>
            <w:rStyle w:val="a3"/>
            <w:sz w:val="28"/>
            <w:szCs w:val="24"/>
          </w:rPr>
          <w:t>youtube</w:t>
        </w:r>
        <w:r w:rsidR="0050302C">
          <w:rPr>
            <w:rStyle w:val="a3"/>
            <w:sz w:val="28"/>
            <w:szCs w:val="24"/>
            <w:lang w:val="uk-UA"/>
          </w:rPr>
          <w:t>.</w:t>
        </w:r>
        <w:r w:rsidR="0050302C">
          <w:rPr>
            <w:rStyle w:val="a3"/>
            <w:sz w:val="28"/>
            <w:szCs w:val="24"/>
          </w:rPr>
          <w:t>com</w:t>
        </w:r>
        <w:r w:rsidR="0050302C">
          <w:rPr>
            <w:rStyle w:val="a3"/>
            <w:sz w:val="28"/>
            <w:szCs w:val="24"/>
            <w:lang w:val="uk-UA"/>
          </w:rPr>
          <w:t>/</w:t>
        </w:r>
        <w:r w:rsidR="0050302C">
          <w:rPr>
            <w:rStyle w:val="a3"/>
            <w:sz w:val="28"/>
            <w:szCs w:val="24"/>
          </w:rPr>
          <w:t>watch</w:t>
        </w:r>
        <w:r w:rsidR="0050302C">
          <w:rPr>
            <w:rStyle w:val="a3"/>
            <w:sz w:val="28"/>
            <w:szCs w:val="24"/>
            <w:lang w:val="uk-UA"/>
          </w:rPr>
          <w:t>?</w:t>
        </w:r>
        <w:r w:rsidR="0050302C">
          <w:rPr>
            <w:rStyle w:val="a3"/>
            <w:sz w:val="28"/>
            <w:szCs w:val="24"/>
          </w:rPr>
          <w:t>v</w:t>
        </w:r>
        <w:r w:rsidR="0050302C">
          <w:rPr>
            <w:rStyle w:val="a3"/>
            <w:sz w:val="28"/>
            <w:szCs w:val="24"/>
            <w:lang w:val="uk-UA"/>
          </w:rPr>
          <w:t>=2</w:t>
        </w:r>
        <w:r w:rsidR="0050302C">
          <w:rPr>
            <w:rStyle w:val="a3"/>
            <w:sz w:val="28"/>
            <w:szCs w:val="24"/>
          </w:rPr>
          <w:t>PQ</w:t>
        </w:r>
        <w:r w:rsidR="0050302C">
          <w:rPr>
            <w:rStyle w:val="a3"/>
            <w:sz w:val="28"/>
            <w:szCs w:val="24"/>
            <w:lang w:val="uk-UA"/>
          </w:rPr>
          <w:t>-</w:t>
        </w:r>
        <w:r w:rsidR="0050302C">
          <w:rPr>
            <w:rStyle w:val="a3"/>
            <w:sz w:val="28"/>
            <w:szCs w:val="24"/>
          </w:rPr>
          <w:t>STmO</w:t>
        </w:r>
        <w:r w:rsidR="0050302C">
          <w:rPr>
            <w:rStyle w:val="a3"/>
            <w:sz w:val="28"/>
            <w:szCs w:val="24"/>
            <w:lang w:val="uk-UA"/>
          </w:rPr>
          <w:t>6</w:t>
        </w:r>
        <w:proofErr w:type="spellStart"/>
        <w:r w:rsidR="0050302C">
          <w:rPr>
            <w:rStyle w:val="a3"/>
            <w:sz w:val="28"/>
            <w:szCs w:val="24"/>
          </w:rPr>
          <w:t>Cw</w:t>
        </w:r>
        <w:proofErr w:type="spellEnd"/>
      </w:hyperlink>
    </w:p>
    <w:p w:rsidR="0050302C" w:rsidRDefault="0050302C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200275" cy="2176488"/>
            <wp:effectExtent l="0" t="0" r="0" b="0"/>
            <wp:docPr id="1" name="Рисунок 1" descr="Стройові вправи та їх види - презентация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Стройові вправи та їх види - презентация онлайн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34605" t="67377" r="35591" b="353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4626" cy="218079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w:drawing>
          <wp:inline distT="0" distB="0" distL="0" distR="0">
            <wp:extent cx="3324225" cy="2340653"/>
            <wp:effectExtent l="0" t="0" r="0" b="0"/>
            <wp:docPr id="2" name="Рисунок 3" descr="Стройові вправи та їх види - презентация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Стройові вправи та їх види - презентация онлайн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 l="58128" t="64088" r="9940" b="583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6207" cy="23561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pStyle w:val="a4"/>
        <w:numPr>
          <w:ilvl w:val="0"/>
          <w:numId w:val="3"/>
        </w:num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 xml:space="preserve">ходьба на носках, </w:t>
      </w:r>
      <w:proofErr w:type="spellStart"/>
      <w:r>
        <w:rPr>
          <w:rFonts w:ascii="Times New Roman" w:hAnsi="Times New Roman"/>
          <w:sz w:val="28"/>
          <w:szCs w:val="28"/>
          <w:lang w:val="uk-UA"/>
        </w:rPr>
        <w:t>п'ятах</w:t>
      </w:r>
      <w:proofErr w:type="spellEnd"/>
    </w:p>
    <w:p w:rsidR="0050302C" w:rsidRDefault="0050302C" w:rsidP="0050302C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50302C" w:rsidRDefault="0050302C" w:rsidP="00A30D87">
      <w:pPr>
        <w:shd w:val="clear" w:color="auto" w:fill="FFFFFF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445154" cy="1407596"/>
            <wp:effectExtent l="0" t="0" r="0" b="0"/>
            <wp:docPr id="3" name="Рисунок 3" descr="Ходьба на носочках - Лечение деформаций стоп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Ходьба на носочках - Лечение деформаций стоп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0647" cy="141075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rPr>
          <w:lang w:val="uk-UA"/>
        </w:rPr>
      </w:pPr>
    </w:p>
    <w:p w:rsidR="0050302C" w:rsidRDefault="0050302C" w:rsidP="0050302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3.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Загально-розвивальні вправи зі скакалкою.</w:t>
      </w:r>
    </w:p>
    <w:p w:rsidR="0050302C" w:rsidRDefault="000D3E15" w:rsidP="0050302C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9" w:history="1">
        <w:r w:rsidR="0050302C">
          <w:rPr>
            <w:rStyle w:val="a3"/>
            <w:sz w:val="28"/>
            <w:szCs w:val="28"/>
          </w:rPr>
          <w:t>https://youtu.be/2TZ6RjCC4lE</w:t>
        </w:r>
      </w:hyperlink>
      <w:r w:rsidR="0050302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4.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ЗФП:</w:t>
      </w:r>
    </w:p>
    <w:p w:rsidR="002C3E9E" w:rsidRDefault="0050302C" w:rsidP="0050302C">
      <w:pPr>
        <w:pStyle w:val="a4"/>
        <w:numPr>
          <w:ilvl w:val="0"/>
          <w:numId w:val="4"/>
        </w:num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Стрибки зі скакалкою:</w:t>
      </w:r>
    </w:p>
    <w:p w:rsidR="0050302C" w:rsidRDefault="002C3E9E" w:rsidP="002C3E9E">
      <w:pPr>
        <w:pStyle w:val="a4"/>
        <w:ind w:left="78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2C3E9E">
        <w:t xml:space="preserve"> </w:t>
      </w:r>
      <w:r>
        <w:rPr>
          <w:noProof/>
          <w:lang w:val="en-US" w:eastAsia="en-US"/>
        </w:rPr>
        <w:drawing>
          <wp:inline distT="0" distB="0" distL="0" distR="0">
            <wp:extent cx="1733550" cy="2600325"/>
            <wp:effectExtent l="0" t="0" r="0" b="0"/>
            <wp:docPr id="117" name="Рисунок 117" descr="Стрибки на скакалці для схудненн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" descr="Стрибки на скакалці для схуднення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4259" cy="260138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2C3E9E">
        <w:t xml:space="preserve"> </w:t>
      </w:r>
      <w:r>
        <w:rPr>
          <w:noProof/>
          <w:lang w:val="en-US" w:eastAsia="en-US"/>
        </w:rPr>
        <w:drawing>
          <wp:inline distT="0" distB="0" distL="0" distR="0">
            <wp:extent cx="3448050" cy="2475813"/>
            <wp:effectExtent l="0" t="0" r="0" b="0"/>
            <wp:docPr id="120" name="Рисунок 120" descr="6 дивовижних переваг стрибків через скакалку - Моє здоров'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" descr="6 дивовижних переваг стрибків через скакалку - Моє здоров'я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59331" cy="248391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pStyle w:val="1"/>
        <w:numPr>
          <w:ilvl w:val="0"/>
          <w:numId w:val="3"/>
        </w:numPr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</w:rPr>
      </w:pPr>
      <w:r>
        <w:rPr>
          <w:b w:val="0"/>
          <w:color w:val="0F0F0F"/>
          <w:sz w:val="28"/>
          <w:szCs w:val="28"/>
          <w:lang w:val="uk-UA"/>
        </w:rPr>
        <w:t>с</w:t>
      </w:r>
      <w:proofErr w:type="spellStart"/>
      <w:r>
        <w:rPr>
          <w:b w:val="0"/>
          <w:color w:val="0F0F0F"/>
          <w:sz w:val="28"/>
          <w:szCs w:val="28"/>
        </w:rPr>
        <w:t>трибки</w:t>
      </w:r>
      <w:proofErr w:type="spellEnd"/>
      <w:r>
        <w:rPr>
          <w:b w:val="0"/>
          <w:color w:val="0F0F0F"/>
          <w:sz w:val="28"/>
          <w:szCs w:val="28"/>
        </w:rPr>
        <w:t xml:space="preserve"> </w:t>
      </w:r>
      <w:proofErr w:type="spellStart"/>
      <w:r>
        <w:rPr>
          <w:b w:val="0"/>
          <w:color w:val="0F0F0F"/>
          <w:sz w:val="28"/>
          <w:szCs w:val="28"/>
        </w:rPr>
        <w:t>зі</w:t>
      </w:r>
      <w:proofErr w:type="spellEnd"/>
      <w:r>
        <w:rPr>
          <w:b w:val="0"/>
          <w:color w:val="0F0F0F"/>
          <w:sz w:val="28"/>
          <w:szCs w:val="28"/>
        </w:rPr>
        <w:t xml:space="preserve"> </w:t>
      </w:r>
      <w:proofErr w:type="spellStart"/>
      <w:r>
        <w:rPr>
          <w:b w:val="0"/>
          <w:color w:val="0F0F0F"/>
          <w:sz w:val="28"/>
          <w:szCs w:val="28"/>
        </w:rPr>
        <w:t>скакалкою</w:t>
      </w:r>
      <w:proofErr w:type="spellEnd"/>
      <w:r>
        <w:rPr>
          <w:b w:val="0"/>
          <w:color w:val="0F0F0F"/>
          <w:sz w:val="28"/>
          <w:szCs w:val="28"/>
        </w:rPr>
        <w:t xml:space="preserve"> з </w:t>
      </w:r>
      <w:proofErr w:type="spellStart"/>
      <w:r>
        <w:rPr>
          <w:b w:val="0"/>
          <w:color w:val="0F0F0F"/>
          <w:sz w:val="28"/>
          <w:szCs w:val="28"/>
        </w:rPr>
        <w:t>чергуванням</w:t>
      </w:r>
      <w:proofErr w:type="spellEnd"/>
      <w:r>
        <w:rPr>
          <w:b w:val="0"/>
          <w:color w:val="0F0F0F"/>
          <w:sz w:val="28"/>
          <w:szCs w:val="28"/>
        </w:rPr>
        <w:t xml:space="preserve"> </w:t>
      </w:r>
      <w:proofErr w:type="spellStart"/>
      <w:r>
        <w:rPr>
          <w:b w:val="0"/>
          <w:color w:val="0F0F0F"/>
          <w:sz w:val="28"/>
          <w:szCs w:val="28"/>
        </w:rPr>
        <w:t>ніг</w:t>
      </w:r>
      <w:proofErr w:type="spellEnd"/>
    </w:p>
    <w:p w:rsidR="0050302C" w:rsidRDefault="000D3E15" w:rsidP="0050302C">
      <w:pPr>
        <w:pStyle w:val="a4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2" w:history="1">
        <w:r w:rsidR="0050302C">
          <w:rPr>
            <w:rStyle w:val="a3"/>
            <w:sz w:val="28"/>
            <w:szCs w:val="28"/>
            <w:lang w:val="uk-UA"/>
          </w:rPr>
          <w:t>https://youtu.be/gTRzC7HenQg</w:t>
        </w:r>
      </w:hyperlink>
      <w:r w:rsidR="0050302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pStyle w:val="1"/>
        <w:numPr>
          <w:ilvl w:val="0"/>
          <w:numId w:val="3"/>
        </w:numPr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</w:rPr>
      </w:pPr>
      <w:r>
        <w:rPr>
          <w:b w:val="0"/>
          <w:color w:val="0F0F0F"/>
          <w:sz w:val="28"/>
          <w:szCs w:val="28"/>
          <w:lang w:val="uk-UA"/>
        </w:rPr>
        <w:t>с</w:t>
      </w:r>
      <w:proofErr w:type="spellStart"/>
      <w:r>
        <w:rPr>
          <w:b w:val="0"/>
          <w:color w:val="0F0F0F"/>
          <w:sz w:val="28"/>
          <w:szCs w:val="28"/>
        </w:rPr>
        <w:t>трибки</w:t>
      </w:r>
      <w:proofErr w:type="spellEnd"/>
      <w:r>
        <w:rPr>
          <w:b w:val="0"/>
          <w:color w:val="0F0F0F"/>
          <w:sz w:val="28"/>
          <w:szCs w:val="28"/>
        </w:rPr>
        <w:t xml:space="preserve"> </w:t>
      </w:r>
      <w:proofErr w:type="spellStart"/>
      <w:r>
        <w:rPr>
          <w:b w:val="0"/>
          <w:color w:val="0F0F0F"/>
          <w:sz w:val="28"/>
          <w:szCs w:val="28"/>
        </w:rPr>
        <w:t>зі</w:t>
      </w:r>
      <w:proofErr w:type="spellEnd"/>
      <w:r>
        <w:rPr>
          <w:b w:val="0"/>
          <w:color w:val="0F0F0F"/>
          <w:sz w:val="28"/>
          <w:szCs w:val="28"/>
        </w:rPr>
        <w:t xml:space="preserve"> </w:t>
      </w:r>
      <w:proofErr w:type="spellStart"/>
      <w:r>
        <w:rPr>
          <w:b w:val="0"/>
          <w:color w:val="0F0F0F"/>
          <w:sz w:val="28"/>
          <w:szCs w:val="28"/>
        </w:rPr>
        <w:t>скакалкою</w:t>
      </w:r>
      <w:proofErr w:type="spellEnd"/>
      <w:r>
        <w:rPr>
          <w:b w:val="0"/>
          <w:color w:val="0F0F0F"/>
          <w:sz w:val="28"/>
          <w:szCs w:val="28"/>
          <w:lang w:val="uk-UA"/>
        </w:rPr>
        <w:t xml:space="preserve"> </w:t>
      </w:r>
      <w:r>
        <w:rPr>
          <w:b w:val="0"/>
          <w:color w:val="0F0F0F"/>
          <w:sz w:val="28"/>
          <w:szCs w:val="28"/>
        </w:rPr>
        <w:t>"</w:t>
      </w:r>
      <w:proofErr w:type="spellStart"/>
      <w:r>
        <w:rPr>
          <w:b w:val="0"/>
          <w:color w:val="0F0F0F"/>
          <w:sz w:val="28"/>
          <w:szCs w:val="28"/>
        </w:rPr>
        <w:t>Прогулянка</w:t>
      </w:r>
      <w:proofErr w:type="spellEnd"/>
      <w:r>
        <w:rPr>
          <w:b w:val="0"/>
          <w:color w:val="0F0F0F"/>
          <w:sz w:val="28"/>
          <w:szCs w:val="28"/>
        </w:rPr>
        <w:t>"</w:t>
      </w:r>
    </w:p>
    <w:p w:rsidR="0050302C" w:rsidRDefault="000D3E15" w:rsidP="0050302C">
      <w:pPr>
        <w:pStyle w:val="a4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3" w:history="1">
        <w:r w:rsidR="0050302C">
          <w:rPr>
            <w:rStyle w:val="a3"/>
            <w:sz w:val="28"/>
            <w:szCs w:val="28"/>
            <w:lang w:val="uk-UA"/>
          </w:rPr>
          <w:t>https://youtu.be/YzdaUaCPqcU</w:t>
        </w:r>
      </w:hyperlink>
      <w:r w:rsidR="0050302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pStyle w:val="1"/>
        <w:numPr>
          <w:ilvl w:val="0"/>
          <w:numId w:val="3"/>
        </w:numPr>
        <w:spacing w:before="0" w:beforeAutospacing="0" w:after="0" w:afterAutospacing="0"/>
        <w:rPr>
          <w:b w:val="0"/>
          <w:sz w:val="28"/>
          <w:szCs w:val="28"/>
        </w:rPr>
      </w:pPr>
      <w:r>
        <w:rPr>
          <w:b w:val="0"/>
          <w:sz w:val="28"/>
          <w:szCs w:val="28"/>
          <w:lang w:val="uk-UA"/>
        </w:rPr>
        <w:t>с</w:t>
      </w:r>
      <w:proofErr w:type="spellStart"/>
      <w:r>
        <w:rPr>
          <w:b w:val="0"/>
          <w:sz w:val="28"/>
          <w:szCs w:val="28"/>
        </w:rPr>
        <w:t>трибки</w:t>
      </w:r>
      <w:proofErr w:type="spellEnd"/>
      <w:r>
        <w:rPr>
          <w:b w:val="0"/>
          <w:sz w:val="28"/>
          <w:szCs w:val="28"/>
        </w:rPr>
        <w:t xml:space="preserve"> </w:t>
      </w:r>
      <w:proofErr w:type="spellStart"/>
      <w:r>
        <w:rPr>
          <w:b w:val="0"/>
          <w:sz w:val="28"/>
          <w:szCs w:val="28"/>
        </w:rPr>
        <w:t>зі</w:t>
      </w:r>
      <w:proofErr w:type="spellEnd"/>
      <w:r>
        <w:rPr>
          <w:b w:val="0"/>
          <w:sz w:val="28"/>
          <w:szCs w:val="28"/>
        </w:rPr>
        <w:t xml:space="preserve"> </w:t>
      </w:r>
      <w:proofErr w:type="spellStart"/>
      <w:r>
        <w:rPr>
          <w:b w:val="0"/>
          <w:sz w:val="28"/>
          <w:szCs w:val="28"/>
        </w:rPr>
        <w:t>скакалкою</w:t>
      </w:r>
      <w:proofErr w:type="spellEnd"/>
      <w:r>
        <w:rPr>
          <w:b w:val="0"/>
          <w:sz w:val="28"/>
          <w:szCs w:val="28"/>
        </w:rPr>
        <w:t xml:space="preserve"> на </w:t>
      </w:r>
      <w:proofErr w:type="spellStart"/>
      <w:r>
        <w:rPr>
          <w:b w:val="0"/>
          <w:sz w:val="28"/>
          <w:szCs w:val="28"/>
        </w:rPr>
        <w:t>одній</w:t>
      </w:r>
      <w:proofErr w:type="spellEnd"/>
      <w:r>
        <w:rPr>
          <w:b w:val="0"/>
          <w:sz w:val="28"/>
          <w:szCs w:val="28"/>
        </w:rPr>
        <w:t xml:space="preserve"> </w:t>
      </w:r>
      <w:proofErr w:type="spellStart"/>
      <w:r>
        <w:rPr>
          <w:b w:val="0"/>
          <w:sz w:val="28"/>
          <w:szCs w:val="28"/>
        </w:rPr>
        <w:t>нозі</w:t>
      </w:r>
      <w:proofErr w:type="spellEnd"/>
      <w:r>
        <w:rPr>
          <w:b w:val="0"/>
          <w:sz w:val="28"/>
          <w:szCs w:val="28"/>
        </w:rPr>
        <w:t xml:space="preserve">, </w:t>
      </w:r>
      <w:proofErr w:type="spellStart"/>
      <w:r>
        <w:rPr>
          <w:b w:val="0"/>
          <w:sz w:val="28"/>
          <w:szCs w:val="28"/>
        </w:rPr>
        <w:t>обертаючи</w:t>
      </w:r>
      <w:proofErr w:type="spellEnd"/>
      <w:r>
        <w:rPr>
          <w:b w:val="0"/>
          <w:sz w:val="28"/>
          <w:szCs w:val="28"/>
        </w:rPr>
        <w:t xml:space="preserve"> </w:t>
      </w:r>
      <w:proofErr w:type="spellStart"/>
      <w:r>
        <w:rPr>
          <w:b w:val="0"/>
          <w:sz w:val="28"/>
          <w:szCs w:val="28"/>
        </w:rPr>
        <w:t>її</w:t>
      </w:r>
      <w:proofErr w:type="spellEnd"/>
      <w:r>
        <w:rPr>
          <w:b w:val="0"/>
          <w:sz w:val="28"/>
          <w:szCs w:val="28"/>
        </w:rPr>
        <w:t xml:space="preserve"> вперед</w:t>
      </w:r>
    </w:p>
    <w:p w:rsidR="0050302C" w:rsidRDefault="0050302C" w:rsidP="0050302C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          </w:t>
      </w:r>
      <w:hyperlink r:id="rId14" w:history="1">
        <w:r>
          <w:rPr>
            <w:rStyle w:val="a3"/>
            <w:sz w:val="28"/>
            <w:szCs w:val="28"/>
          </w:rPr>
          <w:t>https://youtu.be/B5khxhxMROs</w:t>
        </w:r>
      </w:hyperlink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pStyle w:val="a4"/>
        <w:numPr>
          <w:ilvl w:val="0"/>
          <w:numId w:val="4"/>
        </w:num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Ходьба «змій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softHyphen/>
        <w:t>кою»</w:t>
      </w:r>
    </w:p>
    <w:p w:rsidR="0050302C" w:rsidRDefault="0050302C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lang w:val="uk-UA"/>
        </w:rPr>
        <w:t xml:space="preserve">              </w:t>
      </w:r>
      <w:hyperlink r:id="rId15" w:history="1">
        <w:r>
          <w:rPr>
            <w:rStyle w:val="a3"/>
            <w:sz w:val="28"/>
            <w:szCs w:val="28"/>
            <w:lang w:val="uk-UA"/>
          </w:rPr>
          <w:t>https://youtu.be/If6xEf6aIO8</w:t>
        </w:r>
      </w:hyperlink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50302C" w:rsidRDefault="00EB4034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      </w:t>
      </w:r>
      <w:r w:rsidR="0050302C">
        <w:rPr>
          <w:noProof/>
          <w:lang w:val="en-US" w:eastAsia="en-US"/>
        </w:rPr>
        <w:drawing>
          <wp:inline distT="0" distB="0" distL="0" distR="0">
            <wp:extent cx="4315357" cy="2019300"/>
            <wp:effectExtent l="0" t="0" r="0" b="0"/>
            <wp:docPr id="4" name="Рисунок 4" descr="Дистанційне навчання: Фізична культура 1клас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Дистанційне навчання: Фізична культура 1клас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7972" cy="202052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50302C" w:rsidRDefault="0050302C" w:rsidP="0050302C">
      <w:pPr>
        <w:pStyle w:val="a4"/>
        <w:numPr>
          <w:ilvl w:val="0"/>
          <w:numId w:val="4"/>
        </w:num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Ходьба на підвищеній опорі з різними положеннями рук</w:t>
      </w:r>
    </w:p>
    <w:p w:rsidR="0050302C" w:rsidRDefault="000D3E15" w:rsidP="0050302C">
      <w:pPr>
        <w:pStyle w:val="a4"/>
        <w:ind w:left="780"/>
        <w:rPr>
          <w:rFonts w:ascii="Times New Roman" w:hAnsi="Times New Roman" w:cs="Times New Roman"/>
          <w:sz w:val="28"/>
          <w:szCs w:val="28"/>
          <w:lang w:val="uk-UA"/>
        </w:rPr>
      </w:pPr>
      <w:hyperlink r:id="rId17" w:history="1">
        <w:r w:rsidR="0050302C">
          <w:rPr>
            <w:rStyle w:val="a3"/>
            <w:sz w:val="28"/>
            <w:szCs w:val="28"/>
            <w:lang w:val="uk-UA"/>
          </w:rPr>
          <w:t>https://youtu.be/HY8guqLQtMI</w:t>
        </w:r>
      </w:hyperlink>
      <w:r w:rsidR="0050302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pStyle w:val="a4"/>
        <w:ind w:left="78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457700" cy="2066925"/>
            <wp:effectExtent l="19050" t="0" r="0" b="0"/>
            <wp:docPr id="108" name="Рисунок 108" descr="План – конспект уроку Вправи для оволодіння навичками пересувань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8" descr="План – конспект уроку Вправи для оволодіння навичками пересувань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58852" cy="20674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pStyle w:val="a4"/>
        <w:ind w:left="78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181225" cy="2152650"/>
            <wp:effectExtent l="19050" t="0" r="9525" b="0"/>
            <wp:docPr id="111" name="Рисунок 111" descr="Вправи на координацію рухів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1" descr="Вправи на координацію рухів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1225" cy="21526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2C3E9E">
        <w:t xml:space="preserve">               </w:t>
      </w:r>
      <w:r w:rsidR="002C3E9E" w:rsidRPr="002C3E9E">
        <w:t xml:space="preserve"> </w:t>
      </w:r>
      <w:r w:rsidR="002C3E9E">
        <w:rPr>
          <w:noProof/>
          <w:lang w:val="en-US" w:eastAsia="en-US"/>
        </w:rPr>
        <w:drawing>
          <wp:inline distT="0" distB="0" distL="0" distR="0">
            <wp:extent cx="2524125" cy="2076450"/>
            <wp:effectExtent l="19050" t="0" r="9525" b="0"/>
            <wp:docPr id="114" name="Рисунок 114" descr="Учебники онлайн, гдз 5 клас, Фізична культура, ДПА - Вправи в рівновазі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4" descr="Учебники онлайн, гдз 5 клас, Фізична культура, ДПА - Вправи в рівновазі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4125" cy="20764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5. Біг з різних вихідних положень.</w:t>
      </w:r>
    </w:p>
    <w:p w:rsidR="0050302C" w:rsidRDefault="000D3E15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21" w:history="1">
        <w:r w:rsidR="0050302C">
          <w:rPr>
            <w:rStyle w:val="a3"/>
            <w:sz w:val="28"/>
            <w:szCs w:val="28"/>
            <w:lang w:val="uk-UA"/>
          </w:rPr>
          <w:t>https://youtu.be/a5R6Lhm3LDc</w:t>
        </w:r>
      </w:hyperlink>
      <w:r w:rsidR="0050302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spacing w:after="0"/>
        <w:rPr>
          <w:rFonts w:ascii="Times New Roman" w:hAnsi="Times New Roman" w:cs="Times New Roman"/>
          <w:sz w:val="28"/>
          <w:szCs w:val="28"/>
          <w:lang w:val="uk-UA"/>
        </w:rPr>
      </w:pPr>
    </w:p>
    <w:p w:rsidR="0050302C" w:rsidRDefault="0050302C" w:rsidP="0050302C">
      <w:pPr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6.</w:t>
      </w:r>
      <w:r>
        <w:rPr>
          <w:rFonts w:ascii="Times New Roman" w:eastAsia="Times New Roman" w:hAnsi="Times New Roman" w:cs="Times New Roman"/>
          <w:bCs/>
          <w:kern w:val="32"/>
          <w:sz w:val="28"/>
          <w:szCs w:val="28"/>
          <w:lang w:val="uk-UA"/>
        </w:rPr>
        <w:t xml:space="preserve"> Метання малого м’яча у щит (мішень)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</w:p>
    <w:p w:rsidR="0050302C" w:rsidRDefault="000D3E15" w:rsidP="0050302C">
      <w:pPr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22" w:history="1">
        <w:r w:rsidR="0050302C">
          <w:rPr>
            <w:rStyle w:val="a3"/>
            <w:sz w:val="28"/>
            <w:szCs w:val="28"/>
            <w:lang w:val="uk-UA"/>
          </w:rPr>
          <w:t>https://youtu.be/7YISbunEPEA</w:t>
        </w:r>
      </w:hyperlink>
      <w:r w:rsidR="0050302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50302C" w:rsidP="0050302C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50302C" w:rsidRDefault="0050302C" w:rsidP="0050302C">
      <w:pPr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800225" cy="2162175"/>
            <wp:effectExtent l="19050" t="0" r="9525" b="0"/>
            <wp:docPr id="5" name="Рисунок 1" descr="Урок №11. Метання малого м'яча на дальність з розбігу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Урок №11. Метання малого м'яча на дальність з розбігу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0225" cy="2162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lang w:val="uk-UA"/>
        </w:rPr>
        <w:t xml:space="preserve">             </w:t>
      </w:r>
      <w:r>
        <w:rPr>
          <w:noProof/>
          <w:lang w:val="en-US" w:eastAsia="en-US"/>
        </w:rPr>
        <w:drawing>
          <wp:inline distT="0" distB="0" distL="0" distR="0">
            <wp:extent cx="1647825" cy="2419350"/>
            <wp:effectExtent l="19050" t="0" r="9525" b="0"/>
            <wp:docPr id="6" name="Рисунок 7" descr="Техніка метання малого м'яча на дальність з розбігу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Техніка метання малого м'яча на дальність з розбігу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7825" cy="24193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50302C" w:rsidP="0050302C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7.</w:t>
      </w:r>
      <w:r>
        <w:rPr>
          <w:rFonts w:ascii="Times New Roman" w:eastAsia="Calibri" w:hAnsi="Times New Roman" w:cs="Times New Roman"/>
          <w:sz w:val="28"/>
          <w:szCs w:val="28"/>
          <w:lang w:val="uk-UA"/>
        </w:rPr>
        <w:t xml:space="preserve"> Рухливі ігри та естафети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</w:p>
    <w:p w:rsidR="0050302C" w:rsidRDefault="000D3E15" w:rsidP="0050302C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25" w:history="1">
        <w:r w:rsidR="0050302C">
          <w:rPr>
            <w:rStyle w:val="a3"/>
            <w:sz w:val="28"/>
            <w:szCs w:val="28"/>
            <w:lang w:val="uk-UA"/>
          </w:rPr>
          <w:t>https://youtu.be/ke_b9RY4j2s</w:t>
        </w:r>
      </w:hyperlink>
      <w:r w:rsidR="0050302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50302C" w:rsidRDefault="00076550" w:rsidP="0050302C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lastRenderedPageBreak/>
        <w:drawing>
          <wp:inline distT="0" distB="0" distL="0" distR="0">
            <wp:extent cx="5940425" cy="2540674"/>
            <wp:effectExtent l="19050" t="0" r="3175" b="0"/>
            <wp:docPr id="123" name="Рисунок 123" descr="男の子と女の子のロープにジャンプ のイラスト素材・ベクタ - . Image 37447173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3" descr="男の子と女の子のロープにジャンプ のイラスト素材・ベクタ - . Image 37447173."/>
                    <pic:cNvPicPr>
                      <a:picLocks noChangeAspect="1" noChangeArrowheads="1"/>
                    </pic:cNvPicPr>
                  </pic:nvPicPr>
                  <pic:blipFill>
                    <a:blip r:embed="rId2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254067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302C" w:rsidRDefault="004E3F85" w:rsidP="0050302C">
      <w:pPr>
        <w:jc w:val="center"/>
        <w:rPr>
          <w:rFonts w:ascii="Times New Roman" w:hAnsi="Times New Roman" w:cs="Times New Roman"/>
          <w:b/>
          <w:i/>
          <w:color w:val="0070C0"/>
          <w:sz w:val="36"/>
          <w:szCs w:val="36"/>
          <w:lang w:val="uk-UA"/>
        </w:rPr>
      </w:pPr>
      <w:r>
        <w:rPr>
          <w:rFonts w:ascii="Times New Roman" w:hAnsi="Times New Roman" w:cs="Times New Roman"/>
          <w:b/>
          <w:i/>
          <w:color w:val="0070C0"/>
          <w:sz w:val="36"/>
          <w:szCs w:val="36"/>
          <w:shd w:val="clear" w:color="auto" w:fill="FFFFFF"/>
          <w:lang w:val="uk-UA"/>
        </w:rPr>
        <w:t>Хто зі спортом дружить,</w:t>
      </w:r>
      <w:r w:rsidR="00A30D87">
        <w:rPr>
          <w:rFonts w:ascii="Times New Roman" w:hAnsi="Times New Roman" w:cs="Times New Roman"/>
          <w:b/>
          <w:i/>
          <w:color w:val="0070C0"/>
          <w:sz w:val="36"/>
          <w:szCs w:val="36"/>
          <w:shd w:val="clear" w:color="auto" w:fill="FFFFFF"/>
          <w:lang w:val="uk-UA"/>
        </w:rPr>
        <w:t xml:space="preserve"> </w:t>
      </w:r>
      <w:r>
        <w:rPr>
          <w:rFonts w:ascii="Times New Roman" w:hAnsi="Times New Roman" w:cs="Times New Roman"/>
          <w:b/>
          <w:i/>
          <w:color w:val="0070C0"/>
          <w:sz w:val="36"/>
          <w:szCs w:val="36"/>
          <w:shd w:val="clear" w:color="auto" w:fill="FFFFFF"/>
          <w:lang w:val="uk-UA"/>
        </w:rPr>
        <w:t>виростає дужим.</w:t>
      </w:r>
    </w:p>
    <w:p w:rsidR="0050302C" w:rsidRDefault="0050302C" w:rsidP="0050302C">
      <w:pPr>
        <w:jc w:val="center"/>
        <w:rPr>
          <w:sz w:val="36"/>
          <w:szCs w:val="36"/>
        </w:rPr>
      </w:pPr>
    </w:p>
    <w:p w:rsidR="0050302C" w:rsidRDefault="0050302C" w:rsidP="0050302C">
      <w:pPr>
        <w:tabs>
          <w:tab w:val="left" w:pos="2400"/>
        </w:tabs>
        <w:rPr>
          <w:rFonts w:ascii="Times New Roman" w:eastAsia="Times New Roman" w:hAnsi="Times New Roman" w:cs="Times New Roman"/>
          <w:sz w:val="28"/>
          <w:szCs w:val="28"/>
        </w:rPr>
      </w:pPr>
    </w:p>
    <w:p w:rsidR="00010802" w:rsidRDefault="00010802"/>
    <w:sectPr w:rsidR="0001080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9C86774"/>
    <w:multiLevelType w:val="hybridMultilevel"/>
    <w:tmpl w:val="B4989D28"/>
    <w:lvl w:ilvl="0" w:tplc="0419000B">
      <w:start w:val="1"/>
      <w:numFmt w:val="bullet"/>
      <w:lvlText w:val=""/>
      <w:lvlJc w:val="left"/>
      <w:pPr>
        <w:ind w:left="780" w:hanging="360"/>
      </w:pPr>
      <w:rPr>
        <w:rFonts w:ascii="Wingdings" w:hAnsi="Wingdings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07B1D1D"/>
    <w:multiLevelType w:val="hybridMultilevel"/>
    <w:tmpl w:val="ADAADF3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9B10B10"/>
    <w:multiLevelType w:val="hybridMultilevel"/>
    <w:tmpl w:val="1D7EBC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02C"/>
    <w:rsid w:val="00010802"/>
    <w:rsid w:val="00076550"/>
    <w:rsid w:val="000D3E15"/>
    <w:rsid w:val="00245CC3"/>
    <w:rsid w:val="002C3E9E"/>
    <w:rsid w:val="004E3F85"/>
    <w:rsid w:val="0050302C"/>
    <w:rsid w:val="00A30D87"/>
    <w:rsid w:val="00B36792"/>
    <w:rsid w:val="00C54CE0"/>
    <w:rsid w:val="00C70A79"/>
    <w:rsid w:val="00EB4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3F96039C-1169-4E83-88E2-E430479DC4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50302C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0302C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styleId="a3">
    <w:name w:val="Hyperlink"/>
    <w:basedOn w:val="a0"/>
    <w:uiPriority w:val="99"/>
    <w:semiHidden/>
    <w:unhideWhenUsed/>
    <w:rsid w:val="0050302C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50302C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503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50302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9584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hyperlink" Target="https://youtu.be/YzdaUaCPqcU" TargetMode="External"/><Relationship Id="rId18" Type="http://schemas.openxmlformats.org/officeDocument/2006/relationships/image" Target="media/image7.jpeg"/><Relationship Id="rId26" Type="http://schemas.openxmlformats.org/officeDocument/2006/relationships/image" Target="media/image12.jpeg"/><Relationship Id="rId3" Type="http://schemas.openxmlformats.org/officeDocument/2006/relationships/settings" Target="settings.xml"/><Relationship Id="rId21" Type="http://schemas.openxmlformats.org/officeDocument/2006/relationships/hyperlink" Target="https://youtu.be/a5R6Lhm3LDc" TargetMode="External"/><Relationship Id="rId7" Type="http://schemas.openxmlformats.org/officeDocument/2006/relationships/image" Target="media/image2.jpeg"/><Relationship Id="rId12" Type="http://schemas.openxmlformats.org/officeDocument/2006/relationships/hyperlink" Target="https://youtu.be/gTRzC7HenQg" TargetMode="External"/><Relationship Id="rId17" Type="http://schemas.openxmlformats.org/officeDocument/2006/relationships/hyperlink" Target="https://youtu.be/HY8guqLQtMI" TargetMode="External"/><Relationship Id="rId25" Type="http://schemas.openxmlformats.org/officeDocument/2006/relationships/hyperlink" Target="https://youtu.be/ke_b9RY4j2s" TargetMode="External"/><Relationship Id="rId2" Type="http://schemas.openxmlformats.org/officeDocument/2006/relationships/styles" Target="styles.xml"/><Relationship Id="rId16" Type="http://schemas.openxmlformats.org/officeDocument/2006/relationships/image" Target="media/image6.png"/><Relationship Id="rId20" Type="http://schemas.openxmlformats.org/officeDocument/2006/relationships/image" Target="media/image9.png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image" Target="media/image5.jpeg"/><Relationship Id="rId24" Type="http://schemas.openxmlformats.org/officeDocument/2006/relationships/image" Target="media/image11.jpeg"/><Relationship Id="rId5" Type="http://schemas.openxmlformats.org/officeDocument/2006/relationships/hyperlink" Target="https://www.youtube.com/watch?v=2PQ-STmO6Cw" TargetMode="External"/><Relationship Id="rId15" Type="http://schemas.openxmlformats.org/officeDocument/2006/relationships/hyperlink" Target="https://youtu.be/If6xEf6aIO8" TargetMode="External"/><Relationship Id="rId23" Type="http://schemas.openxmlformats.org/officeDocument/2006/relationships/image" Target="media/image10.jpeg"/><Relationship Id="rId28" Type="http://schemas.openxmlformats.org/officeDocument/2006/relationships/theme" Target="theme/theme1.xml"/><Relationship Id="rId10" Type="http://schemas.openxmlformats.org/officeDocument/2006/relationships/image" Target="media/image4.jpeg"/><Relationship Id="rId19" Type="http://schemas.openxmlformats.org/officeDocument/2006/relationships/image" Target="media/image8.jpeg"/><Relationship Id="rId4" Type="http://schemas.openxmlformats.org/officeDocument/2006/relationships/webSettings" Target="webSettings.xml"/><Relationship Id="rId9" Type="http://schemas.openxmlformats.org/officeDocument/2006/relationships/hyperlink" Target="https://youtu.be/2TZ6RjCC4lE" TargetMode="External"/><Relationship Id="rId14" Type="http://schemas.openxmlformats.org/officeDocument/2006/relationships/hyperlink" Target="https://youtu.be/B5khxhxMROs" TargetMode="External"/><Relationship Id="rId22" Type="http://schemas.openxmlformats.org/officeDocument/2006/relationships/hyperlink" Target="https://youtu.be/7YISbunEPEA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349</Words>
  <Characters>1991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2336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ganna</cp:lastModifiedBy>
  <cp:revision>2</cp:revision>
  <dcterms:created xsi:type="dcterms:W3CDTF">2024-11-22T11:40:00Z</dcterms:created>
  <dcterms:modified xsi:type="dcterms:W3CDTF">2024-11-22T11:40:00Z</dcterms:modified>
</cp:coreProperties>
</file>