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4F455F">
        <w:rPr>
          <w:rFonts w:ascii="Times New Roman" w:hAnsi="Times New Roman" w:cs="Times New Roman"/>
          <w:sz w:val="28"/>
          <w:lang w:val="uk-UA"/>
        </w:rPr>
        <w:t>0</w:t>
      </w:r>
      <w:r w:rsidR="005E3489">
        <w:rPr>
          <w:rFonts w:ascii="Times New Roman" w:hAnsi="Times New Roman" w:cs="Times New Roman"/>
          <w:sz w:val="28"/>
          <w:lang w:val="uk-UA"/>
        </w:rPr>
        <w:t>8</w:t>
      </w:r>
      <w:r w:rsidRPr="00A550CB">
        <w:rPr>
          <w:rFonts w:ascii="Times New Roman" w:hAnsi="Times New Roman" w:cs="Times New Roman"/>
          <w:sz w:val="28"/>
          <w:lang w:val="uk-UA"/>
        </w:rPr>
        <w:t>.10</w:t>
      </w:r>
      <w:r w:rsidR="005E348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A550CB" w:rsidRPr="00A550CB" w:rsidRDefault="00A550CB" w:rsidP="00A550C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="005E3489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5E3489">
        <w:rPr>
          <w:rFonts w:ascii="Times New Roman" w:hAnsi="Times New Roman" w:cs="Times New Roman"/>
          <w:sz w:val="28"/>
          <w:lang w:val="uk-UA"/>
        </w:rPr>
        <w:t xml:space="preserve"> В.М.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A550CB" w:rsidRPr="00145811" w:rsidRDefault="00A550CB" w:rsidP="00A550CB">
      <w:pPr>
        <w:jc w:val="both"/>
        <w:rPr>
          <w:rFonts w:ascii="Times New Roman" w:hAnsi="Times New Roman"/>
          <w:b/>
          <w:color w:val="FF0000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145811" w:rsidRPr="00145811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"Смажена картопля", "Гравець у полі", "Квач". Вправи на відновлення дихання.</w:t>
      </w:r>
    </w:p>
    <w:p w:rsidR="00742635" w:rsidRDefault="00742635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 xml:space="preserve">Повторити </w:t>
      </w:r>
      <w:r w:rsidR="003B35D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під час виконання фізичних вправ в домашніх умовах.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</w:t>
      </w:r>
      <w:r w:rsidR="003B35DD">
        <w:rPr>
          <w:rFonts w:ascii="Times New Roman" w:hAnsi="Times New Roman" w:cs="Times New Roman"/>
          <w:sz w:val="28"/>
          <w:lang w:val="uk-UA"/>
        </w:rPr>
        <w:t>ку органів дихальної системи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0A54D2" w:rsidRDefault="00021D0D" w:rsidP="00021D0D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A54D2">
        <w:rPr>
          <w:rFonts w:ascii="Times New Roman" w:hAnsi="Times New Roman" w:cs="Times New Roman"/>
          <w:sz w:val="28"/>
          <w:lang w:val="uk-UA"/>
        </w:rPr>
        <w:t>Сприяти розвитк</w:t>
      </w:r>
      <w:r w:rsidR="003B35DD">
        <w:rPr>
          <w:rFonts w:ascii="Times New Roman" w:hAnsi="Times New Roman" w:cs="Times New Roman"/>
          <w:sz w:val="28"/>
          <w:lang w:val="uk-UA"/>
        </w:rPr>
        <w:t>у витривалості, спритності, здорового способу життя</w:t>
      </w:r>
      <w:r w:rsidRPr="000A54D2">
        <w:rPr>
          <w:rFonts w:ascii="Times New Roman" w:hAnsi="Times New Roman" w:cs="Times New Roman"/>
          <w:sz w:val="28"/>
          <w:lang w:val="uk-UA"/>
        </w:rPr>
        <w:t>.</w:t>
      </w:r>
    </w:p>
    <w:p w:rsidR="00021D0D" w:rsidRPr="00625C27" w:rsidRDefault="00021D0D" w:rsidP="00021D0D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021D0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021D0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021D0D" w:rsidRPr="00021D0D" w:rsidRDefault="00021D0D" w:rsidP="003B35D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3B35DD" w:rsidRPr="003B35D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5E34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равила техніки безпеки під час </w:t>
      </w:r>
      <w:bookmarkStart w:id="0" w:name="_GoBack"/>
      <w:bookmarkEnd w:id="0"/>
      <w:r w:rsidR="003B35DD" w:rsidRPr="003B35DD">
        <w:rPr>
          <w:rFonts w:ascii="Times New Roman" w:hAnsi="Times New Roman" w:cs="Times New Roman"/>
          <w:b/>
          <w:sz w:val="28"/>
          <w:szCs w:val="28"/>
          <w:lang w:val="uk-UA"/>
        </w:rPr>
        <w:t>занять спортом.</w:t>
      </w:r>
    </w:p>
    <w:p w:rsidR="003B35DD" w:rsidRPr="003B35DD" w:rsidRDefault="003B35DD" w:rsidP="003B35DD">
      <w:pPr>
        <w:spacing w:after="0" w:line="240" w:lineRule="auto"/>
        <w:contextualSpacing/>
        <w:rPr>
          <w:sz w:val="16"/>
          <w:lang w:val="uk-UA"/>
        </w:rPr>
      </w:pPr>
      <w:r>
        <w:rPr>
          <w:lang w:val="uk-UA"/>
        </w:rPr>
        <w:t xml:space="preserve">          </w:t>
      </w:r>
    </w:p>
    <w:p w:rsidR="003B35DD" w:rsidRPr="003B35DD" w:rsidRDefault="003B35DD" w:rsidP="003B35DD">
      <w:pPr>
        <w:spacing w:after="0" w:line="240" w:lineRule="auto"/>
        <w:contextualSpacing/>
        <w:rPr>
          <w:color w:val="0000FF"/>
          <w:lang w:val="uk-UA"/>
        </w:rPr>
      </w:pPr>
      <w:r w:rsidRPr="003B35DD">
        <w:rPr>
          <w:color w:val="0000FF"/>
          <w:lang w:val="uk-UA"/>
        </w:rPr>
        <w:t xml:space="preserve">          </w:t>
      </w:r>
      <w:hyperlink r:id="rId5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https://youtu.be/Gl04yaXfpLo</w:t>
        </w:r>
      </w:hyperlink>
    </w:p>
    <w:p w:rsidR="003B35D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</w:p>
    <w:p w:rsidR="00021D0D" w:rsidRPr="00021D0D" w:rsidRDefault="003B35DD" w:rsidP="00021D0D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2. </w:t>
      </w:r>
      <w:r w:rsidR="00021D0D" w:rsidRPr="00021D0D">
        <w:rPr>
          <w:rFonts w:ascii="Times New Roman" w:hAnsi="Times New Roman" w:cs="Times New Roman"/>
          <w:b/>
          <w:sz w:val="28"/>
          <w:lang w:val="uk-UA"/>
        </w:rPr>
        <w:t>Організаційні вправи.</w:t>
      </w:r>
    </w:p>
    <w:p w:rsidR="00021D0D" w:rsidRPr="001E564E" w:rsidRDefault="00021D0D" w:rsidP="00021D0D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021D0D" w:rsidRPr="001B1BC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021D0D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021D0D" w:rsidRDefault="00021D0D" w:rsidP="00D73DDE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73DDE" w:rsidRPr="00021D0D" w:rsidRDefault="00D73DDE" w:rsidP="003B35DD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021D0D" w:rsidRPr="00021D0D" w:rsidRDefault="00021D0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="003B35DD">
        <w:rPr>
          <w:rFonts w:ascii="Times New Roman" w:hAnsi="Times New Roman" w:cs="Times New Roman"/>
          <w:b/>
          <w:sz w:val="28"/>
          <w:lang w:val="uk-UA"/>
        </w:rPr>
        <w:t>. Комплекс  загально-розвивальних вправ без предметів</w:t>
      </w:r>
      <w:r w:rsidR="005E0DCE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B35DD" w:rsidRPr="003B35DD" w:rsidRDefault="003B35DD" w:rsidP="003B35DD">
      <w:pPr>
        <w:spacing w:after="0" w:line="240" w:lineRule="auto"/>
        <w:contextualSpacing/>
        <w:rPr>
          <w:sz w:val="10"/>
          <w:lang w:val="uk-UA"/>
        </w:rPr>
      </w:pPr>
    </w:p>
    <w:p w:rsidR="003B35DD" w:rsidRP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</w:t>
      </w:r>
      <w:hyperlink r:id="rId6" w:history="1">
        <w:r w:rsidRPr="003B35DD">
          <w:rPr>
            <w:rStyle w:val="a3"/>
            <w:rFonts w:ascii="Times New Roman" w:hAnsi="Times New Roman" w:cs="Times New Roman"/>
            <w:b/>
            <w:color w:val="0000FF"/>
            <w:sz w:val="28"/>
            <w:szCs w:val="28"/>
            <w:lang w:val="uk-UA"/>
          </w:rPr>
          <w:t>https://youtu.be/fHv0nIFHMKU</w:t>
        </w:r>
      </w:hyperlink>
      <w:r w:rsidRPr="003B35DD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 </w:t>
      </w:r>
    </w:p>
    <w:p w:rsidR="00021D0D" w:rsidRDefault="00021D0D" w:rsidP="003B35DD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742635" w:rsidRDefault="00742635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="00021D0D" w:rsidRPr="003B35D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3B35DD" w:rsidRPr="003B35DD">
        <w:rPr>
          <w:rFonts w:ascii="Times New Roman" w:hAnsi="Times New Roman" w:cs="Times New Roman"/>
          <w:b/>
          <w:sz w:val="28"/>
          <w:lang w:val="uk-UA"/>
        </w:rPr>
        <w:t xml:space="preserve">2. </w:t>
      </w:r>
      <w:r w:rsidR="003B35DD">
        <w:rPr>
          <w:rFonts w:ascii="Times New Roman" w:hAnsi="Times New Roman" w:cs="Times New Roman"/>
          <w:b/>
          <w:sz w:val="28"/>
          <w:lang w:val="uk-UA"/>
        </w:rPr>
        <w:t>Вправи на відновлення дихання.</w:t>
      </w:r>
    </w:p>
    <w:p w:rsidR="005E0DCE" w:rsidRP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</w:p>
    <w:p w:rsidR="005E0DCE" w:rsidRDefault="005E0DCE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hyperlink r:id="rId7" w:history="1">
        <w:r w:rsidRPr="005E0DCE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https://www.youtube.com/watch?v=Hnc7v7XNYe0</w:t>
        </w:r>
      </w:hyperlink>
      <w:r w:rsidRPr="005E0DCE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3A1BF0" w:rsidRDefault="003A1BF0" w:rsidP="005E0DC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A1BF0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  <w:r>
        <w:rPr>
          <w:b/>
          <w:noProof/>
          <w:color w:val="0000FF"/>
          <w:sz w:val="28"/>
          <w:lang w:val="ru-RU" w:eastAsia="ru-RU"/>
        </w:rPr>
        <w:drawing>
          <wp:inline distT="0" distB="0" distL="0" distR="0">
            <wp:extent cx="3137991" cy="1363980"/>
            <wp:effectExtent l="0" t="0" r="5715" b="7620"/>
            <wp:docPr id="2" name="Рисунок 2" descr="C:\Users\Школа\AppData\Local\Microsoft\Windows\INetCache\Content.MSO\5475A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5475A92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81"/>
                    <a:stretch/>
                  </pic:blipFill>
                  <pic:spPr bwMode="auto">
                    <a:xfrm>
                      <a:off x="0" y="0"/>
                      <a:ext cx="3146030" cy="136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F0" w:rsidRPr="005E0DCE" w:rsidRDefault="003A1BF0" w:rsidP="003A1BF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FF"/>
          <w:sz w:val="28"/>
          <w:lang w:val="uk-UA"/>
        </w:rPr>
      </w:pPr>
    </w:p>
    <w:p w:rsidR="003B35DD" w:rsidRDefault="003B35DD" w:rsidP="003B35D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</w:p>
    <w:p w:rsidR="003B35DD" w:rsidRDefault="003B35DD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442E25" w:rsidRPr="003B35DD" w:rsidRDefault="00442E25" w:rsidP="00442E25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sz w:val="24"/>
          <w:szCs w:val="28"/>
          <w:shd w:val="clear" w:color="auto" w:fill="FFFFFF"/>
          <w:lang w:val="uk-UA"/>
        </w:rPr>
      </w:pPr>
    </w:p>
    <w:p w:rsidR="00742635" w:rsidRDefault="00D73DDE" w:rsidP="00742635">
      <w:pPr>
        <w:spacing w:line="220" w:lineRule="atLeas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br/>
      </w:r>
      <w:r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   </w:t>
      </w:r>
      <w:r w:rsidR="00742635" w:rsidRPr="00442E2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 </w:t>
      </w:r>
      <w:r w:rsidRPr="00442E2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442E2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Рухливі ігри</w:t>
      </w:r>
      <w:r w:rsidR="00742635" w:rsidRPr="00442E2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3A1BF0" w:rsidRDefault="003A1BF0" w:rsidP="003A1BF0">
      <w:pPr>
        <w:spacing w:line="220" w:lineRule="atLeast"/>
        <w:jc w:val="center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F9433D" wp14:editId="3A953EF9">
            <wp:extent cx="4381808" cy="1837577"/>
            <wp:effectExtent l="0" t="0" r="0" b="0"/>
            <wp:docPr id="1" name="Рисунок 1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84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E25" w:rsidRPr="005E0DCE" w:rsidRDefault="003A1BF0" w:rsidP="00742635">
      <w:pPr>
        <w:spacing w:line="220" w:lineRule="atLeast"/>
        <w:rPr>
          <w:rFonts w:ascii="Times New Roman" w:hAnsi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</w:t>
      </w:r>
      <w:r w:rsidR="005E0DCE" w:rsidRPr="005E0DCE">
        <w:rPr>
          <w:rFonts w:ascii="Times New Roman" w:hAnsi="Times New Roman"/>
          <w:b/>
          <w:i/>
          <w:sz w:val="28"/>
          <w:szCs w:val="28"/>
          <w:lang w:val="uk-UA"/>
        </w:rPr>
        <w:t>"Квач"</w:t>
      </w:r>
      <w:r w:rsidR="005E0D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  <w:hyperlink r:id="rId10" w:history="1">
        <w:r w:rsidR="005E0DCE" w:rsidRPr="005E0DCE">
          <w:rPr>
            <w:rStyle w:val="a3"/>
            <w:rFonts w:ascii="Times New Roman" w:hAnsi="Times New Roman"/>
            <w:b/>
            <w:color w:val="0000FF"/>
            <w:sz w:val="28"/>
            <w:szCs w:val="28"/>
            <w:lang w:val="uk-UA"/>
          </w:rPr>
          <w:t>https://www.youtube.com/watch?v=enJxfuvPbuA</w:t>
        </w:r>
      </w:hyperlink>
      <w:r w:rsidR="005E0DCE" w:rsidRPr="005E0DCE">
        <w:rPr>
          <w:rFonts w:ascii="Times New Roman" w:hAnsi="Times New Roman"/>
          <w:b/>
          <w:color w:val="0000FF"/>
          <w:sz w:val="28"/>
          <w:szCs w:val="28"/>
          <w:lang w:val="uk-UA"/>
        </w:rPr>
        <w:t xml:space="preserve"> </w:t>
      </w:r>
    </w:p>
    <w:p w:rsidR="00D73DDE" w:rsidRDefault="00D73DDE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021D0D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021D0D" w:rsidRPr="00A550CB" w:rsidRDefault="00021D0D" w:rsidP="00A550CB">
      <w:pPr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021D0D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95C23"/>
    <w:rsid w:val="00145811"/>
    <w:rsid w:val="003A1BF0"/>
    <w:rsid w:val="003B35DD"/>
    <w:rsid w:val="00442E25"/>
    <w:rsid w:val="004F455F"/>
    <w:rsid w:val="005E0DCE"/>
    <w:rsid w:val="005E3489"/>
    <w:rsid w:val="00742635"/>
    <w:rsid w:val="007843B4"/>
    <w:rsid w:val="009C6B5D"/>
    <w:rsid w:val="00A550CB"/>
    <w:rsid w:val="00D7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B63D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nc7v7XNYe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enJxfuvPb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Виктория</cp:lastModifiedBy>
  <cp:revision>9</cp:revision>
  <dcterms:created xsi:type="dcterms:W3CDTF">2022-10-03T06:58:00Z</dcterms:created>
  <dcterms:modified xsi:type="dcterms:W3CDTF">2024-09-08T13:45:00Z</dcterms:modified>
</cp:coreProperties>
</file>