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F22129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</w:t>
      </w:r>
      <w:r w:rsidR="001E0B5C">
        <w:rPr>
          <w:rFonts w:ascii="Times New Roman" w:hAnsi="Times New Roman"/>
          <w:b/>
          <w:sz w:val="28"/>
          <w:szCs w:val="28"/>
          <w:lang w:val="uk-UA"/>
        </w:rPr>
        <w:t>6</w:t>
      </w:r>
      <w:r w:rsidR="008530DA">
        <w:rPr>
          <w:rFonts w:ascii="Times New Roman" w:hAnsi="Times New Roman"/>
          <w:b/>
          <w:sz w:val="28"/>
          <w:szCs w:val="28"/>
        </w:rPr>
        <w:t>.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10</w:t>
      </w:r>
      <w:r w:rsidR="001E0B5C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BB06C8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Урок: ф</w:t>
      </w:r>
      <w:proofErr w:type="spellStart"/>
      <w:r w:rsidR="008530DA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8530DA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BB06C8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Клас: 1</w:t>
      </w:r>
      <w:r w:rsidR="008530DA">
        <w:rPr>
          <w:rFonts w:ascii="Times New Roman" w:hAnsi="Times New Roman"/>
          <w:b/>
          <w:sz w:val="28"/>
          <w:szCs w:val="28"/>
        </w:rPr>
        <w:t>-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А     </w:t>
      </w:r>
    </w:p>
    <w:p w:rsidR="008530DA" w:rsidRDefault="00FC1832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1E0B5C">
        <w:rPr>
          <w:rFonts w:ascii="Times New Roman" w:hAnsi="Times New Roman"/>
          <w:b/>
          <w:sz w:val="28"/>
          <w:szCs w:val="28"/>
          <w:lang w:val="uk-UA"/>
        </w:rPr>
        <w:t>Фербей</w:t>
      </w:r>
      <w:proofErr w:type="spellEnd"/>
      <w:r w:rsidR="001E0B5C">
        <w:rPr>
          <w:rFonts w:ascii="Times New Roman" w:hAnsi="Times New Roman"/>
          <w:b/>
          <w:sz w:val="28"/>
          <w:szCs w:val="28"/>
          <w:lang w:val="uk-UA"/>
        </w:rPr>
        <w:t xml:space="preserve"> В.М.</w:t>
      </w:r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F22129" w:rsidRPr="00F22129" w:rsidRDefault="008530DA" w:rsidP="00F22129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22129" w:rsidRPr="00F22129">
        <w:rPr>
          <w:rFonts w:ascii="Times New Roman" w:hAnsi="Times New Roman"/>
          <w:b/>
          <w:color w:val="FF0000"/>
          <w:sz w:val="28"/>
          <w:szCs w:val="28"/>
          <w:lang w:val="uk-UA"/>
        </w:rPr>
        <w:t>Фізична культура як сукупність різноманітних фізичних вправ, спрямованих на зміцнення здоров'я. Правила техніки безпеки під час проведення рухливих ігор. Стройові та організуючі вправи на місці та в русі. Ходьба звичайна по колу.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22129">
        <w:rPr>
          <w:rFonts w:ascii="Times New Roman" w:hAnsi="Times New Roman" w:cs="Times New Roman"/>
          <w:sz w:val="28"/>
          <w:szCs w:val="28"/>
          <w:lang w:val="uk-UA"/>
        </w:rPr>
        <w:t>ознайомити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F221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правилами техніки безпеки під час проведення рухливих ігор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8F6B62" w:rsidRDefault="008F6B62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E4628B" w:rsidRPr="000357CB" w:rsidRDefault="00A92F6F" w:rsidP="00E4628B">
      <w:pPr>
        <w:spacing w:after="0"/>
        <w:contextualSpacing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BB06C8" w:rsidRPr="00F27FB2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E462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4628B" w:rsidRPr="00E4628B">
        <w:rPr>
          <w:rFonts w:ascii="Times New Roman" w:hAnsi="Times New Roman"/>
          <w:b/>
          <w:sz w:val="28"/>
          <w:szCs w:val="28"/>
          <w:lang w:val="uk-UA"/>
        </w:rPr>
        <w:t>Правила техніки безпеки під час проведення рухливих ігор.</w:t>
      </w:r>
      <w:r w:rsidR="00BB06C8">
        <w:rPr>
          <w:lang w:val="uk-UA"/>
        </w:rPr>
        <w:t xml:space="preserve">           </w:t>
      </w:r>
      <w:r w:rsidR="00E4628B">
        <w:rPr>
          <w:lang w:val="uk-UA"/>
        </w:rPr>
        <w:t xml:space="preserve">            </w:t>
      </w:r>
    </w:p>
    <w:p w:rsidR="000357CB" w:rsidRPr="000357CB" w:rsidRDefault="001E0B5C" w:rsidP="00E4628B">
      <w:pPr>
        <w:spacing w:after="0"/>
        <w:contextualSpacing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0357CB" w:rsidRPr="000357CB">
          <w:rPr>
            <w:rStyle w:val="a3"/>
            <w:rFonts w:ascii="Times New Roman" w:hAnsi="Times New Roman"/>
            <w:b/>
            <w:sz w:val="28"/>
            <w:szCs w:val="28"/>
            <w:u w:val="none"/>
            <w:lang w:val="uk-UA"/>
          </w:rPr>
          <w:t xml:space="preserve">         </w:t>
        </w:r>
        <w:r w:rsidR="000357CB"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https://www.youtube.com/watch?v=T0JwGr2-mZA</w:t>
        </w:r>
      </w:hyperlink>
      <w:r w:rsidR="000357CB" w:rsidRPr="000357C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357CB" w:rsidRPr="000357CB" w:rsidRDefault="008F6B62" w:rsidP="008F6B62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396DFA1" wp14:editId="1E0DD864">
            <wp:extent cx="3615893" cy="1516380"/>
            <wp:effectExtent l="0" t="0" r="0" b="0"/>
            <wp:docPr id="3" name="Рисунок 3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435" cy="152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62" w:rsidRDefault="008F6B62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0357CB" w:rsidRPr="00A92F6F" w:rsidRDefault="000357CB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0357CB" w:rsidRPr="00A7522C" w:rsidRDefault="000357CB" w:rsidP="000357CB">
      <w:pPr>
        <w:spacing w:after="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0357CB" w:rsidRPr="00BB06C8" w:rsidRDefault="000357CB" w:rsidP="000357CB">
      <w:pPr>
        <w:spacing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0357CB" w:rsidRPr="00B2220A" w:rsidRDefault="001E0B5C" w:rsidP="000357CB">
      <w:pPr>
        <w:pStyle w:val="a6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B2220A" w:rsidRPr="00B2220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https://www.youtube.com/watch?v=203qt361QDo</w:t>
        </w:r>
      </w:hyperlink>
      <w:r w:rsidR="00B2220A" w:rsidRPr="00B2220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2220A" w:rsidRDefault="00B2220A" w:rsidP="000357CB">
      <w:pPr>
        <w:pStyle w:val="a6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8F6B62" w:rsidRDefault="008F6B62" w:rsidP="008F6B6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B2220A" w:rsidRPr="008F6B62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="00F22129" w:rsidRPr="008F6B62">
        <w:rPr>
          <w:rFonts w:ascii="Times New Roman" w:hAnsi="Times New Roman"/>
          <w:b/>
          <w:sz w:val="28"/>
          <w:szCs w:val="28"/>
          <w:lang w:val="uk-UA"/>
        </w:rPr>
        <w:t>Вправи з подолання власної ваги на гімнастичній лаві.</w:t>
      </w:r>
      <w:r w:rsidRPr="008F6B6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F22129" w:rsidRDefault="008F6B62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    </w:t>
      </w:r>
      <w:r w:rsidRPr="008F6B62">
        <w:rPr>
          <w:rFonts w:ascii="Times New Roman" w:hAnsi="Times New Roman"/>
          <w:b/>
          <w:sz w:val="28"/>
          <w:szCs w:val="28"/>
          <w:lang w:val="uk-UA"/>
        </w:rPr>
        <w:t>Пересування по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8F6B62">
        <w:rPr>
          <w:rFonts w:ascii="Times New Roman" w:hAnsi="Times New Roman"/>
          <w:b/>
          <w:sz w:val="28"/>
          <w:szCs w:val="28"/>
          <w:lang w:val="uk-UA"/>
        </w:rPr>
        <w:t>гімнастичній лаві звичайним кроком.</w:t>
      </w:r>
    </w:p>
    <w:p w:rsidR="008F6B62" w:rsidRPr="008F6B62" w:rsidRDefault="00B2220A" w:rsidP="00B2220A">
      <w:pPr>
        <w:spacing w:after="0" w:line="240" w:lineRule="auto"/>
        <w:jc w:val="both"/>
        <w:rPr>
          <w:rFonts w:ascii="Times New Roman" w:hAnsi="Times New Roman"/>
          <w:b/>
          <w:sz w:val="16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</w:p>
    <w:p w:rsidR="00B2220A" w:rsidRDefault="008F6B62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hyperlink r:id="rId8" w:history="1">
        <w:r w:rsidR="00B2220A"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https://www.youtube.com/watch?v=gRDlrhnvfhI</w:t>
        </w:r>
      </w:hyperlink>
      <w:r w:rsidR="00B2220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2220A" w:rsidRPr="00B2220A" w:rsidRDefault="00B2220A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22129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</w:t>
      </w:r>
      <w:r w:rsidRPr="008F6B62"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F22129" w:rsidRPr="008F6B62">
        <w:rPr>
          <w:rFonts w:ascii="Times New Roman" w:hAnsi="Times New Roman"/>
          <w:b/>
          <w:sz w:val="28"/>
          <w:szCs w:val="28"/>
          <w:lang w:val="uk-UA"/>
        </w:rPr>
        <w:t>Біг на місці з максимальною частотою.</w:t>
      </w:r>
    </w:p>
    <w:p w:rsidR="008F6B62" w:rsidRPr="008F6B62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16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</w:p>
    <w:p w:rsidR="008F6B62" w:rsidRPr="008F6B62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hyperlink r:id="rId9" w:history="1">
        <w:r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https://www.youtube.com/watch?v=oHdWoKCqJxI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8F6B62" w:rsidRDefault="008F6B6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A92F6F" w:rsidRPr="006B6724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A92F6F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proofErr w:type="spellStart"/>
      <w:r w:rsidR="008F6B62" w:rsidRPr="008F6B62">
        <w:rPr>
          <w:rFonts w:ascii="Times New Roman" w:hAnsi="Times New Roman"/>
          <w:b/>
          <w:sz w:val="28"/>
          <w:szCs w:val="28"/>
          <w:lang w:val="uk-UA"/>
        </w:rPr>
        <w:t>Совонько</w:t>
      </w:r>
      <w:proofErr w:type="spellEnd"/>
      <w:r w:rsidR="00A92F6F" w:rsidRPr="008F6B6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B25E1A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  <w:r w:rsidR="00BB06C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B25E1A" w:rsidRDefault="00B25E1A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8F6B62" w:rsidRPr="001E0B5C" w:rsidRDefault="00B25E1A" w:rsidP="00B25E1A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Cs/>
          <w:i/>
          <w:szCs w:val="28"/>
          <w:shd w:val="clear" w:color="auto" w:fill="FFFFFF"/>
          <w:lang w:val="uk-UA"/>
        </w:rPr>
      </w:pPr>
      <w:r w:rsidRPr="001E0B5C">
        <w:rPr>
          <w:rFonts w:ascii="Times New Roman" w:hAnsi="Times New Roman" w:cs="Times New Roman"/>
          <w:b/>
          <w:i/>
          <w:sz w:val="28"/>
          <w:szCs w:val="36"/>
          <w:shd w:val="clear" w:color="auto" w:fill="66BB33"/>
          <w:lang w:val="uk-UA"/>
        </w:rPr>
        <w:t xml:space="preserve">       </w:t>
      </w:r>
      <w:bookmarkStart w:id="0" w:name="_GoBack"/>
      <w:bookmarkEnd w:id="0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>Посередині майданчика позначають «гніздо», у якому один із гравців стає «</w:t>
      </w:r>
      <w:proofErr w:type="spellStart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>совонькою</w:t>
      </w:r>
      <w:proofErr w:type="spellEnd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 xml:space="preserve">», решта дітей розбігаються майданчиком. За сигналом «День </w:t>
      </w:r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lastRenderedPageBreak/>
        <w:t>настає — все оживає» діти бігають майданчиком, імітуючи політ пташок. За сигналом «Ніч настає — все завмирає» діти зупиняються. «</w:t>
      </w:r>
      <w:proofErr w:type="spellStart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>Совонька</w:t>
      </w:r>
      <w:proofErr w:type="spellEnd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>» «вилітає з гнізда» на «полювання» і        стежить за гравцями. Якщо хтось із них поворухнувся, «</w:t>
      </w:r>
      <w:proofErr w:type="spellStart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>совонька</w:t>
      </w:r>
      <w:proofErr w:type="spellEnd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>» забирає цього гравця до себе в «гніздо». За сигналом «День наступає — все оживає» «</w:t>
      </w:r>
      <w:proofErr w:type="spellStart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>совонька</w:t>
      </w:r>
      <w:proofErr w:type="spellEnd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>» повертається до свого «гнізда», а учасни</w:t>
      </w:r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softHyphen/>
        <w:t>ки гри знову бігають майданчиком. Діти, які потрапили до «гнізда», пропускають одну гру.</w:t>
      </w:r>
    </w:p>
    <w:p w:rsidR="00FC1832" w:rsidRPr="00B25E1A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</w:pPr>
      <w:r w:rsidRPr="00B25E1A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t xml:space="preserve">              </w:t>
      </w:r>
    </w:p>
    <w:p w:rsidR="005D6A5B" w:rsidRDefault="005D6A5B" w:rsidP="00B25E1A">
      <w:pPr>
        <w:tabs>
          <w:tab w:val="left" w:pos="1549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BB06C8" w:rsidRPr="004C2BE4" w:rsidRDefault="00BB06C8" w:rsidP="00BB06C8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D6A5B" w:rsidRPr="00E523A7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6A5B" w:rsidRPr="00E523A7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57CB"/>
    <w:rsid w:val="00152740"/>
    <w:rsid w:val="001E0B5C"/>
    <w:rsid w:val="00312376"/>
    <w:rsid w:val="00383A2A"/>
    <w:rsid w:val="004010AC"/>
    <w:rsid w:val="004277E6"/>
    <w:rsid w:val="004A2961"/>
    <w:rsid w:val="004D40B6"/>
    <w:rsid w:val="005D6A5B"/>
    <w:rsid w:val="006C7707"/>
    <w:rsid w:val="00753E11"/>
    <w:rsid w:val="0077307F"/>
    <w:rsid w:val="008530DA"/>
    <w:rsid w:val="008F6B62"/>
    <w:rsid w:val="0092312F"/>
    <w:rsid w:val="00994251"/>
    <w:rsid w:val="009C45F2"/>
    <w:rsid w:val="009E6BD0"/>
    <w:rsid w:val="00A71474"/>
    <w:rsid w:val="00A92F6F"/>
    <w:rsid w:val="00B2220A"/>
    <w:rsid w:val="00B25E1A"/>
    <w:rsid w:val="00BB06C8"/>
    <w:rsid w:val="00D61132"/>
    <w:rsid w:val="00DE5AC9"/>
    <w:rsid w:val="00E4628B"/>
    <w:rsid w:val="00E523A7"/>
    <w:rsid w:val="00E752A0"/>
    <w:rsid w:val="00EC7280"/>
    <w:rsid w:val="00F22129"/>
    <w:rsid w:val="00FC1832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4BF7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RDlrhnvf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03qt361Q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%20%20%20%20%20%20%20%20%20https://www.youtube.com/watch?v=T0JwGr2-mZ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HdWoKCqJx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14</cp:revision>
  <dcterms:created xsi:type="dcterms:W3CDTF">2022-09-14T12:00:00Z</dcterms:created>
  <dcterms:modified xsi:type="dcterms:W3CDTF">2024-09-10T17:46:00Z</dcterms:modified>
</cp:coreProperties>
</file>