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471CB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1-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 w14:paraId="4EF8E6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E38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Радійте свято йде! Перевір себе 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Мета:  навчальна: </w:t>
      </w:r>
      <w:r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узагальнити знання про побутування в Україні обрядів і звичаїв зустрічі Нового року; збагачувати емоційно – естетичний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розвивальна</w:t>
      </w:r>
      <w:r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09F752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17ACC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F23F2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вітання.</w:t>
      </w:r>
    </w:p>
    <w:p w14:paraId="37E6BAE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 w14:paraId="212E745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Яку пісню розучили?</w:t>
      </w:r>
    </w:p>
    <w:p w14:paraId="132A555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Які свята готує нам зима?</w:t>
      </w:r>
    </w:p>
    <w:p w14:paraId="7F824BC4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</w:t>
      </w:r>
    </w:p>
    <w:p w14:paraId="7D2D16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 w14:paraId="705014FA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ЧАСТИНА.</w:t>
      </w:r>
    </w:p>
    <w:p w14:paraId="6CFBB0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Щедрівками вітають з Новим роком.</w:t>
      </w:r>
    </w:p>
    <w:p w14:paraId="1AE692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r>
        <w:fldChar w:fldCharType="begin"/>
      </w:r>
      <w:r>
        <w:instrText xml:space="preserve"> HYPERLINK "https://youtu.be/WX_TIH5lFQE"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https://youtu.be/WX_TIH5lFQE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50697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56840" cy="2546350"/>
            <wp:effectExtent l="0" t="0" r="10160" b="635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2F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 w14:paraId="234E73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Проспівай відомі тобі колядки та щедрівки. У якому темпі зазвичай виконують ці пісні?</w:t>
      </w:r>
    </w:p>
    <w:p w14:paraId="517CF4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 w14:paraId="3E9D95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 w14:paraId="044FFC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12615" cy="2179320"/>
            <wp:effectExtent l="0" t="0" r="6985" b="508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13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ці, розповідала про настрої та почуття, про картини природи, знайомила нас із різними музичними інструмента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ми, танцями, піснями.</w:t>
      </w:r>
    </w:p>
    <w:p w14:paraId="66D50D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   Якими бувають музичні звуки?( Високі-низькі, довгі-короткі, гучні-тихі).</w:t>
      </w:r>
    </w:p>
    <w:p w14:paraId="65D03F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  Назви музичні знаки:</w:t>
      </w:r>
    </w:p>
    <w:p w14:paraId="4C84A1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2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Хто створює музику? (Композитор).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Які музичні інструменти вам відомі? (Сопілка, скрипка, бубон, фортепіано і т.д.).</w:t>
      </w:r>
    </w:p>
    <w:p w14:paraId="296D95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0EF14E8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05A7B681">
      <w:pPr>
        <w:pStyle w:val="7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https://youtu.be/68FmvhpGRuA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.</w:t>
      </w:r>
    </w:p>
    <w:p w14:paraId="0D8E19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 w14:paraId="0DE7E1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 w14:paraId="3CA37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«Кап Кап» Наталія Май </w:t>
      </w:r>
      <w:r>
        <w:fldChar w:fldCharType="begin"/>
      </w:r>
      <w:r>
        <w:instrText xml:space="preserve"> HYPERLINK "https://youtu.be/B-M6mXzJiMo"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https://youtu.be/B-M6mXzJiMo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C6563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«На місточку» А.Філіпенко </w:t>
      </w:r>
      <w:r>
        <w:fldChar w:fldCharType="begin"/>
      </w:r>
      <w:r>
        <w:instrText xml:space="preserve"> HYPERLINK "https://youtu.be/0RkASoZgE0Y"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https://youtu.be/0RkASoZgE0Y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4992AA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https://youtu.be/fFz6N8x3qWg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455F8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 Пісня Сніговичка » </w:t>
      </w:r>
      <w:r>
        <w:fldChar w:fldCharType="begin"/>
      </w:r>
      <w:r>
        <w:instrText xml:space="preserve"> HYPERLINK "https://youtu.be/3GVgCH1VfA4"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https://youtu.be/3GVgCH1VfA4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21A26E2D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5998707F"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ОМАШНЄ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sz w:val="28"/>
          <w:szCs w:val="28"/>
        </w:rPr>
        <w:t xml:space="preserve"> Дізнайся про традиції святкування Різдва та Нового року.</w:t>
      </w:r>
    </w:p>
    <w:sectPr>
      <w:pgSz w:w="11906" w:h="16838"/>
      <w:pgMar w:top="1174" w:right="890" w:bottom="1174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A8D"/>
    <w:multiLevelType w:val="multilevel"/>
    <w:tmpl w:val="3D3F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  <w:rsid w:val="1F2B3D22"/>
    <w:rsid w:val="2DC721C7"/>
    <w:rsid w:val="3C9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1774</Words>
  <Characters>1012</Characters>
  <Lines>8</Lines>
  <Paragraphs>5</Paragraphs>
  <TotalTime>41</TotalTime>
  <ScaleCrop>false</ScaleCrop>
  <LinksUpToDate>false</LinksUpToDate>
  <CharactersWithSpaces>2781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2022-12-20T19:50:00Z</dcterms:created>
  <dc:creator>Ната Гузенко</dc:creator>
  <cp:lastModifiedBy>Наталія Олексан�</cp:lastModifiedBy>
  <dcterms:modified xsi:type="dcterms:W3CDTF">2024-12-19T19:18:06Z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00386A2F308742DEA636C59F904A8E6C_13</vt:lpwstr>
  </property>
</Properties>
</file>