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10.10.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Б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Тема. </w:t>
      </w:r>
      <w:bookmarkStart w:id="0" w:name="_GoBack"/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bookmarkEnd w:id="0"/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"Колобки та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їжачки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"Театр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звірів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"Ой у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жито", "По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 :</w:t>
      </w:r>
      <w:proofErr w:type="gram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поведінки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уроках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тренувати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організовуючих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предметів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імітаційного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характеру);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продовжити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знайомство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комплексом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вихованню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морально-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вольових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якостей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спритності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здорового способу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Опорний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конспект уроку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І. ВСТУПНА ЧАСТИНА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Правила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спортом в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домашніх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умовах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Pr="000315E7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https://youtu.be/Gl04yaXfpLo</w:t>
        </w:r>
      </w:hyperlink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носках, руки на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п’ятках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Напівприсідання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Повний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ІІ. ОСНОВНА ЧАСТИНА</w:t>
      </w:r>
    </w:p>
    <w:p w:rsidR="00C0021D" w:rsidRPr="00C0021D" w:rsidRDefault="00C0021D" w:rsidP="00C0021D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Комплекс загально-розвивальних вправ без предметів.</w:t>
      </w:r>
    </w:p>
    <w:p w:rsidR="00C0021D" w:rsidRDefault="00C0021D" w:rsidP="00C0021D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hyperlink r:id="rId6" w:history="1">
        <w:r w:rsidRPr="000315E7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https://youtu.be/fHv0nIFHMKU</w:t>
        </w:r>
      </w:hyperlink>
    </w:p>
    <w:p w:rsidR="00C0021D" w:rsidRPr="00C0021D" w:rsidRDefault="00C0021D" w:rsidP="00C0021D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стоп і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ніг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різновидів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(для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профілактики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плоскостопості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Pr="000315E7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https://www.youtube.com/watch?v=OO-_a_qHkSw</w:t>
        </w:r>
      </w:hyperlink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постав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и.</w:t>
      </w:r>
    </w:p>
    <w:p w:rsidR="00601A84" w:rsidRDefault="00C0021D" w:rsidP="00F4691F">
      <w:pPr>
        <w:rPr>
          <w:color w:val="000000"/>
          <w:sz w:val="27"/>
          <w:szCs w:val="27"/>
        </w:rPr>
      </w:pPr>
      <w:hyperlink r:id="rId8" w:history="1">
        <w:r w:rsidRPr="000315E7">
          <w:rPr>
            <w:rStyle w:val="ab"/>
            <w:sz w:val="27"/>
            <w:szCs w:val="27"/>
          </w:rPr>
          <w:t>https://youtu.be/Um9_iTbhGaU</w:t>
        </w:r>
      </w:hyperlink>
    </w:p>
    <w:p w:rsidR="00C0021D" w:rsidRDefault="00C0021D" w:rsidP="00F4691F">
      <w:r>
        <w:rPr>
          <w:noProof/>
          <w:lang w:eastAsia="ru-RU"/>
        </w:rPr>
        <w:lastRenderedPageBreak/>
        <w:drawing>
          <wp:inline distT="0" distB="0" distL="0" distR="0" wp14:anchorId="4F9B5387" wp14:editId="29B0999B">
            <wp:extent cx="6667500" cy="4998720"/>
            <wp:effectExtent l="0" t="0" r="0" b="0"/>
            <wp:docPr id="1" name="Рисунок 1" descr="Презентація &quot; Постава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 Постава 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ІІІ. ЗАКЛЮЧНА ЧАСТИНА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Рухлива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«По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Познайомтеся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правилами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рухливої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відстані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9—10 м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навпроти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розкладають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3 «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(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виготовлені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дерева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намальовані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картоні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За сигналом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переносити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по одному до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своєї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нії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C0021D" w:rsidRDefault="00C0021D" w:rsidP="00C0021D">
      <w:pPr>
        <w:pStyle w:val="a8"/>
        <w:numPr>
          <w:ilvl w:val="0"/>
          <w:numId w:val="7"/>
        </w:numPr>
        <w:rPr>
          <w:color w:val="000000"/>
          <w:sz w:val="27"/>
          <w:szCs w:val="27"/>
        </w:rPr>
      </w:pPr>
      <w:proofErr w:type="spellStart"/>
      <w:r w:rsidRPr="00C0021D">
        <w:rPr>
          <w:color w:val="000000"/>
          <w:sz w:val="27"/>
          <w:szCs w:val="27"/>
        </w:rPr>
        <w:t>Руханка</w:t>
      </w:r>
      <w:proofErr w:type="spellEnd"/>
    </w:p>
    <w:p w:rsidR="00601A84" w:rsidRPr="00C0021D" w:rsidRDefault="00C0021D" w:rsidP="00C0021D">
      <w:pPr>
        <w:pStyle w:val="a8"/>
        <w:rPr>
          <w:color w:val="000000"/>
          <w:sz w:val="27"/>
          <w:szCs w:val="27"/>
        </w:rPr>
      </w:pPr>
      <w:r w:rsidRPr="00C0021D">
        <w:rPr>
          <w:color w:val="000000"/>
          <w:sz w:val="27"/>
          <w:szCs w:val="27"/>
        </w:rPr>
        <w:t xml:space="preserve"> </w:t>
      </w:r>
      <w:hyperlink r:id="rId10" w:history="1">
        <w:r w:rsidRPr="000315E7">
          <w:rPr>
            <w:rStyle w:val="ab"/>
            <w:sz w:val="27"/>
            <w:szCs w:val="27"/>
          </w:rPr>
          <w:t>https://youtu.be/ld__dVatHiE</w:t>
        </w:r>
      </w:hyperlink>
    </w:p>
    <w:p w:rsidR="00C0021D" w:rsidRPr="00C0021D" w:rsidRDefault="00C0021D" w:rsidP="00C0021D">
      <w:pPr>
        <w:pStyle w:val="a8"/>
        <w:numPr>
          <w:ilvl w:val="0"/>
          <w:numId w:val="7"/>
        </w:num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Квач</w:t>
      </w:r>
      <w:proofErr w:type="spellEnd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"</w:t>
      </w:r>
    </w:p>
    <w:p w:rsid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Перегляньте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посиланням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hyperlink r:id="rId11" w:history="1">
        <w:r w:rsidRPr="000315E7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https://www.youtube.com/watch?v=enJxfuvPbuA</w:t>
        </w:r>
      </w:hyperlink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"</w:t>
      </w:r>
      <w:proofErr w:type="spellStart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Смажена</w:t>
      </w:r>
      <w:proofErr w:type="spellEnd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картопля</w:t>
      </w:r>
      <w:proofErr w:type="spellEnd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"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Правила </w:t>
      </w:r>
      <w:proofErr w:type="spellStart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гри</w:t>
      </w:r>
      <w:proofErr w:type="spellEnd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зловити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«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гарячу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картоплю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і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якомога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швидше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кинути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іншому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гравцеві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обпекти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руки.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обгорів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(не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зловив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м'яча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вислизнув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рук,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затримав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м'яч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руках</w:t>
      </w:r>
      <w:proofErr w:type="gram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більше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однієї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секунди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присідає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середину кола.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продовжується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"</w:t>
      </w:r>
      <w:proofErr w:type="spellStart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Гравець</w:t>
      </w:r>
      <w:proofErr w:type="spellEnd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у </w:t>
      </w:r>
      <w:proofErr w:type="spellStart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колі</w:t>
      </w:r>
      <w:proofErr w:type="spellEnd"/>
      <w:r w:rsidRPr="00C0021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"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C0021D" w:rsidRPr="00C0021D" w:rsidRDefault="00C0021D" w:rsidP="00C00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Ведучий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стоїть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діаметром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1,5 м,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двоє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протилежних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сторін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відстані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6 м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 й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намагаються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влучити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м’ячем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ведучого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який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має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права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залишити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Той,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влучить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ведучого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займає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місце</w:t>
      </w:r>
      <w:proofErr w:type="spellEnd"/>
      <w:r w:rsidRPr="00C0021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021D" w:rsidRPr="00C0021D" w:rsidRDefault="00C0021D" w:rsidP="00C002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C0021D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</w:t>
      </w:r>
      <w:proofErr w:type="spellEnd"/>
      <w:r w:rsidRPr="00C0021D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вам гарного настрою і </w:t>
      </w:r>
      <w:proofErr w:type="spellStart"/>
      <w:r w:rsidRPr="00C0021D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міцного</w:t>
      </w:r>
      <w:proofErr w:type="spellEnd"/>
      <w:r w:rsidRPr="00C0021D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здоров’</w:t>
      </w: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E0C15"/>
    <w:multiLevelType w:val="hybridMultilevel"/>
    <w:tmpl w:val="F5EE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0021D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D301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m9_iTbhG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hyperlink" Target="https://www.youtube.com/watch?v=enJxfuvPbuA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ld__dVatH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2024-04-17T15:42:00Z</cp:lastPrinted>
  <dcterms:created xsi:type="dcterms:W3CDTF">2024-06-25T05:50:00Z</dcterms:created>
  <dcterms:modified xsi:type="dcterms:W3CDTF">2024-06-25T05:50:00Z</dcterms:modified>
</cp:coreProperties>
</file>