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3DE" w:rsidRPr="0091234A" w:rsidRDefault="0091234A">
      <w:pPr>
        <w:pStyle w:val="1"/>
        <w:spacing w:before="66" w:line="322" w:lineRule="exact"/>
      </w:pPr>
      <w:r w:rsidRPr="0091234A">
        <w:t>Дата:</w:t>
      </w:r>
      <w:r w:rsidRPr="0091234A">
        <w:rPr>
          <w:spacing w:val="-4"/>
        </w:rPr>
        <w:t xml:space="preserve"> </w:t>
      </w:r>
      <w:r w:rsidR="001A26AA">
        <w:rPr>
          <w:spacing w:val="-2"/>
        </w:rPr>
        <w:t>1</w:t>
      </w:r>
      <w:bookmarkStart w:id="0" w:name="_GoBack"/>
      <w:bookmarkEnd w:id="0"/>
      <w:r w:rsidRPr="0091234A">
        <w:rPr>
          <w:spacing w:val="-2"/>
        </w:rPr>
        <w:t>5.04.</w:t>
      </w:r>
    </w:p>
    <w:p w:rsidR="00D863DE" w:rsidRPr="0091234A" w:rsidRDefault="0091234A">
      <w:pPr>
        <w:ind w:left="112"/>
        <w:rPr>
          <w:b/>
          <w:sz w:val="28"/>
        </w:rPr>
      </w:pPr>
      <w:r w:rsidRPr="0091234A">
        <w:rPr>
          <w:b/>
          <w:sz w:val="28"/>
        </w:rPr>
        <w:t>Клас:</w:t>
      </w:r>
      <w:r w:rsidRPr="0091234A">
        <w:rPr>
          <w:b/>
          <w:spacing w:val="-3"/>
          <w:sz w:val="28"/>
        </w:rPr>
        <w:t xml:space="preserve"> </w:t>
      </w:r>
      <w:r w:rsidRPr="0091234A">
        <w:rPr>
          <w:b/>
          <w:sz w:val="28"/>
        </w:rPr>
        <w:t>1</w:t>
      </w:r>
      <w:r w:rsidRPr="0091234A">
        <w:rPr>
          <w:b/>
          <w:spacing w:val="-3"/>
          <w:sz w:val="28"/>
        </w:rPr>
        <w:t xml:space="preserve"> </w:t>
      </w:r>
      <w:r w:rsidRPr="0091234A">
        <w:rPr>
          <w:b/>
          <w:sz w:val="28"/>
        </w:rPr>
        <w:t xml:space="preserve">– </w:t>
      </w:r>
      <w:r w:rsidRPr="0091234A">
        <w:rPr>
          <w:b/>
          <w:spacing w:val="-10"/>
          <w:sz w:val="28"/>
        </w:rPr>
        <w:t>Б</w:t>
      </w:r>
    </w:p>
    <w:p w:rsidR="00D863DE" w:rsidRPr="0091234A" w:rsidRDefault="0091234A">
      <w:pPr>
        <w:spacing w:before="2"/>
        <w:ind w:left="112"/>
        <w:rPr>
          <w:b/>
          <w:i/>
          <w:sz w:val="28"/>
        </w:rPr>
      </w:pPr>
      <w:r w:rsidRPr="0091234A">
        <w:rPr>
          <w:b/>
          <w:sz w:val="28"/>
        </w:rPr>
        <w:t>Предмет:</w:t>
      </w:r>
      <w:r w:rsidRPr="0091234A">
        <w:rPr>
          <w:b/>
          <w:spacing w:val="-7"/>
          <w:sz w:val="28"/>
        </w:rPr>
        <w:t xml:space="preserve"> </w:t>
      </w:r>
      <w:r w:rsidRPr="0091234A">
        <w:rPr>
          <w:b/>
          <w:i/>
          <w:sz w:val="28"/>
        </w:rPr>
        <w:t>Фізична</w:t>
      </w:r>
      <w:r w:rsidRPr="0091234A">
        <w:rPr>
          <w:b/>
          <w:i/>
          <w:spacing w:val="-2"/>
          <w:sz w:val="28"/>
        </w:rPr>
        <w:t xml:space="preserve"> культура</w:t>
      </w:r>
    </w:p>
    <w:p w:rsidR="00D863DE" w:rsidRPr="0091234A" w:rsidRDefault="0091234A">
      <w:pPr>
        <w:pStyle w:val="1"/>
        <w:ind w:right="163"/>
        <w:jc w:val="both"/>
      </w:pPr>
      <w:r w:rsidRPr="0091234A">
        <w:t>Тема:</w:t>
      </w:r>
      <w:r w:rsidRPr="0091234A">
        <w:rPr>
          <w:spacing w:val="-4"/>
        </w:rPr>
        <w:t xml:space="preserve"> </w:t>
      </w:r>
      <w:r w:rsidRPr="0091234A">
        <w:t>Організовуючі</w:t>
      </w:r>
      <w:r w:rsidRPr="0091234A">
        <w:rPr>
          <w:spacing w:val="-3"/>
        </w:rPr>
        <w:t xml:space="preserve"> </w:t>
      </w:r>
      <w:r w:rsidRPr="0091234A">
        <w:t>вправи.</w:t>
      </w:r>
      <w:r w:rsidRPr="0091234A">
        <w:rPr>
          <w:spacing w:val="-5"/>
        </w:rPr>
        <w:t xml:space="preserve"> </w:t>
      </w:r>
      <w:r w:rsidRPr="0091234A">
        <w:t>ЗРВ</w:t>
      </w:r>
      <w:r w:rsidRPr="0091234A">
        <w:rPr>
          <w:spacing w:val="-4"/>
        </w:rPr>
        <w:t xml:space="preserve"> </w:t>
      </w:r>
      <w:r w:rsidRPr="0091234A">
        <w:t>на</w:t>
      </w:r>
      <w:r w:rsidRPr="0091234A">
        <w:rPr>
          <w:spacing w:val="-7"/>
        </w:rPr>
        <w:t xml:space="preserve"> </w:t>
      </w:r>
      <w:r w:rsidRPr="0091234A">
        <w:t>місті</w:t>
      </w:r>
      <w:r w:rsidRPr="0091234A">
        <w:rPr>
          <w:spacing w:val="-3"/>
        </w:rPr>
        <w:t xml:space="preserve"> </w:t>
      </w:r>
      <w:r w:rsidRPr="0091234A">
        <w:t>з</w:t>
      </w:r>
      <w:r w:rsidRPr="0091234A">
        <w:rPr>
          <w:spacing w:val="-6"/>
        </w:rPr>
        <w:t xml:space="preserve"> </w:t>
      </w:r>
      <w:r w:rsidRPr="0091234A">
        <w:t>предметами.</w:t>
      </w:r>
      <w:r w:rsidRPr="0091234A">
        <w:rPr>
          <w:spacing w:val="-5"/>
        </w:rPr>
        <w:t xml:space="preserve"> </w:t>
      </w:r>
      <w:r w:rsidRPr="0091234A">
        <w:t>Різновиди</w:t>
      </w:r>
      <w:r w:rsidRPr="0091234A">
        <w:rPr>
          <w:spacing w:val="-6"/>
        </w:rPr>
        <w:t xml:space="preserve"> </w:t>
      </w:r>
      <w:r w:rsidRPr="0091234A">
        <w:t>стрибків:</w:t>
      </w:r>
      <w:r w:rsidRPr="0091234A">
        <w:rPr>
          <w:spacing w:val="-5"/>
        </w:rPr>
        <w:t xml:space="preserve"> </w:t>
      </w:r>
      <w:r w:rsidRPr="0091234A">
        <w:t>на одній нозі, на двох ногах, з просуванням вперед. Рухлива гра.</w:t>
      </w:r>
    </w:p>
    <w:p w:rsidR="00D863DE" w:rsidRPr="0091234A" w:rsidRDefault="0091234A">
      <w:pPr>
        <w:pStyle w:val="a3"/>
        <w:spacing w:line="259" w:lineRule="auto"/>
        <w:ind w:left="112" w:right="109"/>
        <w:jc w:val="both"/>
      </w:pPr>
      <w:r w:rsidRPr="0091234A">
        <w:rPr>
          <w:b/>
          <w:i w:val="0"/>
        </w:rPr>
        <w:t>Мета</w:t>
      </w:r>
      <w:r w:rsidRPr="0091234A">
        <w:rPr>
          <w:i w:val="0"/>
        </w:rPr>
        <w:t xml:space="preserve">: </w:t>
      </w:r>
      <w:r w:rsidRPr="0091234A">
        <w:t>ознайомити із різновидами стрибків: на одній нозі, на двох ногах, з просуванням вперед; формувати у дітей знання організуючих і стройових вправ, знання</w:t>
      </w:r>
      <w:r w:rsidRPr="0091234A">
        <w:rPr>
          <w:spacing w:val="-3"/>
        </w:rPr>
        <w:t xml:space="preserve"> </w:t>
      </w:r>
      <w:r w:rsidRPr="0091234A">
        <w:t>правил</w:t>
      </w:r>
      <w:r w:rsidRPr="0091234A">
        <w:rPr>
          <w:spacing w:val="-1"/>
        </w:rPr>
        <w:t xml:space="preserve"> </w:t>
      </w:r>
      <w:r w:rsidRPr="0091234A">
        <w:t>шикування</w:t>
      </w:r>
      <w:r w:rsidRPr="0091234A">
        <w:rPr>
          <w:spacing w:val="-2"/>
        </w:rPr>
        <w:t xml:space="preserve"> </w:t>
      </w:r>
      <w:r w:rsidRPr="0091234A">
        <w:t>в шеренгу;</w:t>
      </w:r>
      <w:r w:rsidRPr="0091234A">
        <w:rPr>
          <w:spacing w:val="-1"/>
        </w:rPr>
        <w:t xml:space="preserve"> </w:t>
      </w:r>
      <w:r w:rsidRPr="0091234A">
        <w:t>тренувати у</w:t>
      </w:r>
      <w:r w:rsidRPr="0091234A">
        <w:rPr>
          <w:spacing w:val="-1"/>
        </w:rPr>
        <w:t xml:space="preserve"> </w:t>
      </w:r>
      <w:r w:rsidRPr="0091234A">
        <w:t>виконанні</w:t>
      </w:r>
      <w:r w:rsidRPr="0091234A">
        <w:rPr>
          <w:spacing w:val="-2"/>
        </w:rPr>
        <w:t xml:space="preserve"> </w:t>
      </w:r>
      <w:r w:rsidRPr="0091234A">
        <w:t>організовуючих</w:t>
      </w:r>
      <w:r w:rsidRPr="0091234A">
        <w:rPr>
          <w:spacing w:val="-1"/>
        </w:rPr>
        <w:t xml:space="preserve"> </w:t>
      </w:r>
      <w:r w:rsidRPr="0091234A">
        <w:t>вправ</w:t>
      </w:r>
      <w:r w:rsidRPr="0091234A">
        <w:rPr>
          <w:spacing w:val="-2"/>
        </w:rPr>
        <w:t xml:space="preserve"> </w:t>
      </w:r>
      <w:r w:rsidRPr="0091234A">
        <w:t>та різновиди</w:t>
      </w:r>
      <w:r w:rsidRPr="0091234A">
        <w:rPr>
          <w:spacing w:val="-16"/>
        </w:rPr>
        <w:t xml:space="preserve"> </w:t>
      </w:r>
      <w:r w:rsidRPr="0091234A">
        <w:t>ходьби</w:t>
      </w:r>
      <w:r w:rsidRPr="0091234A">
        <w:rPr>
          <w:spacing w:val="-18"/>
        </w:rPr>
        <w:t xml:space="preserve"> </w:t>
      </w:r>
      <w:r w:rsidRPr="0091234A">
        <w:t>і</w:t>
      </w:r>
      <w:r w:rsidRPr="0091234A">
        <w:rPr>
          <w:spacing w:val="-15"/>
        </w:rPr>
        <w:t xml:space="preserve"> </w:t>
      </w:r>
      <w:r w:rsidRPr="0091234A">
        <w:t>бігу;</w:t>
      </w:r>
      <w:r w:rsidRPr="0091234A">
        <w:rPr>
          <w:spacing w:val="-18"/>
        </w:rPr>
        <w:t xml:space="preserve"> </w:t>
      </w:r>
      <w:r w:rsidRPr="0091234A">
        <w:t>продовжити</w:t>
      </w:r>
      <w:r w:rsidRPr="0091234A">
        <w:rPr>
          <w:spacing w:val="-17"/>
        </w:rPr>
        <w:t xml:space="preserve"> </w:t>
      </w:r>
      <w:r w:rsidRPr="0091234A">
        <w:t>знайомство</w:t>
      </w:r>
      <w:r w:rsidRPr="0091234A">
        <w:rPr>
          <w:spacing w:val="-16"/>
        </w:rPr>
        <w:t xml:space="preserve"> </w:t>
      </w:r>
      <w:r w:rsidRPr="0091234A">
        <w:t>з</w:t>
      </w:r>
      <w:r w:rsidRPr="0091234A">
        <w:rPr>
          <w:spacing w:val="-18"/>
        </w:rPr>
        <w:t xml:space="preserve"> </w:t>
      </w:r>
      <w:r w:rsidRPr="0091234A">
        <w:t>новими</w:t>
      </w:r>
      <w:r w:rsidRPr="0091234A">
        <w:rPr>
          <w:spacing w:val="-15"/>
        </w:rPr>
        <w:t xml:space="preserve"> </w:t>
      </w:r>
      <w:r w:rsidRPr="0091234A">
        <w:t>рухливими</w:t>
      </w:r>
      <w:r w:rsidRPr="0091234A">
        <w:rPr>
          <w:spacing w:val="-18"/>
        </w:rPr>
        <w:t xml:space="preserve"> </w:t>
      </w:r>
      <w:r w:rsidRPr="0091234A">
        <w:t>іграми;</w:t>
      </w:r>
      <w:r w:rsidRPr="0091234A">
        <w:rPr>
          <w:spacing w:val="-16"/>
        </w:rPr>
        <w:t xml:space="preserve"> </w:t>
      </w:r>
      <w:r w:rsidRPr="0091234A">
        <w:t>сприяти вихованню морально-вольових якостей: витривалості, сили, спритності, здорового способу життя.</w:t>
      </w:r>
    </w:p>
    <w:p w:rsidR="00D863DE" w:rsidRPr="0091234A" w:rsidRDefault="0091234A">
      <w:pPr>
        <w:pStyle w:val="1"/>
        <w:spacing w:line="321" w:lineRule="exact"/>
        <w:ind w:left="287" w:right="287"/>
        <w:jc w:val="center"/>
      </w:pPr>
      <w:r w:rsidRPr="0091234A">
        <w:t>Хід</w:t>
      </w:r>
      <w:r w:rsidRPr="0091234A">
        <w:rPr>
          <w:spacing w:val="-3"/>
        </w:rPr>
        <w:t xml:space="preserve"> </w:t>
      </w:r>
      <w:r w:rsidRPr="0091234A">
        <w:rPr>
          <w:spacing w:val="-2"/>
        </w:rPr>
        <w:t>уроку</w:t>
      </w:r>
    </w:p>
    <w:p w:rsidR="00D863DE" w:rsidRPr="0091234A" w:rsidRDefault="0091234A">
      <w:pPr>
        <w:pStyle w:val="2"/>
        <w:spacing w:before="322"/>
        <w:ind w:left="112" w:firstLine="708"/>
      </w:pPr>
      <w:r w:rsidRPr="0091234A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91234A">
        <w:rPr>
          <w:spacing w:val="-6"/>
        </w:rPr>
        <w:t xml:space="preserve"> </w:t>
      </w:r>
      <w:r w:rsidRPr="0091234A">
        <w:t>ряд</w:t>
      </w:r>
      <w:r w:rsidRPr="0091234A">
        <w:rPr>
          <w:spacing w:val="-6"/>
        </w:rPr>
        <w:t xml:space="preserve"> </w:t>
      </w:r>
      <w:r w:rsidRPr="0091234A">
        <w:t>фізичних</w:t>
      </w:r>
      <w:r w:rsidRPr="0091234A">
        <w:rPr>
          <w:spacing w:val="-3"/>
        </w:rPr>
        <w:t xml:space="preserve"> </w:t>
      </w:r>
      <w:r w:rsidRPr="0091234A">
        <w:t>вправ,</w:t>
      </w:r>
      <w:r w:rsidRPr="0091234A">
        <w:rPr>
          <w:spacing w:val="-6"/>
        </w:rPr>
        <w:t xml:space="preserve"> </w:t>
      </w:r>
      <w:r w:rsidRPr="0091234A">
        <w:t>які</w:t>
      </w:r>
      <w:r w:rsidRPr="0091234A">
        <w:rPr>
          <w:spacing w:val="-4"/>
        </w:rPr>
        <w:t xml:space="preserve"> </w:t>
      </w:r>
      <w:r w:rsidRPr="0091234A">
        <w:t>легко</w:t>
      </w:r>
      <w:r w:rsidRPr="0091234A">
        <w:rPr>
          <w:spacing w:val="-4"/>
        </w:rPr>
        <w:t xml:space="preserve"> </w:t>
      </w:r>
      <w:r w:rsidRPr="0091234A">
        <w:t>виконувати</w:t>
      </w:r>
      <w:r w:rsidRPr="0091234A">
        <w:rPr>
          <w:spacing w:val="-4"/>
        </w:rPr>
        <w:t xml:space="preserve"> </w:t>
      </w:r>
      <w:r w:rsidRPr="0091234A">
        <w:t>вдома.</w:t>
      </w:r>
      <w:r w:rsidRPr="0091234A">
        <w:rPr>
          <w:spacing w:val="-5"/>
        </w:rPr>
        <w:t xml:space="preserve"> </w:t>
      </w:r>
      <w:r w:rsidRPr="0091234A">
        <w:t>Ніяке</w:t>
      </w:r>
      <w:r w:rsidRPr="0091234A">
        <w:rPr>
          <w:spacing w:val="-6"/>
        </w:rPr>
        <w:t xml:space="preserve"> </w:t>
      </w:r>
      <w:r w:rsidRPr="0091234A">
        <w:t>обладнання</w:t>
      </w:r>
      <w:r w:rsidRPr="0091234A">
        <w:rPr>
          <w:spacing w:val="-5"/>
        </w:rPr>
        <w:t xml:space="preserve"> </w:t>
      </w:r>
      <w:r w:rsidRPr="0091234A">
        <w:t>чи спортзал не потрібно!</w:t>
      </w:r>
    </w:p>
    <w:p w:rsidR="00D863DE" w:rsidRDefault="0091234A">
      <w:pPr>
        <w:spacing w:before="321"/>
        <w:ind w:left="112"/>
        <w:rPr>
          <w:b/>
          <w:sz w:val="24"/>
        </w:rPr>
      </w:pPr>
      <w:r>
        <w:rPr>
          <w:b/>
          <w:color w:val="FF0000"/>
          <w:sz w:val="24"/>
        </w:rPr>
        <w:t>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ВСТУПНА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863DE" w:rsidRDefault="0091234A">
      <w:pPr>
        <w:pStyle w:val="1"/>
        <w:numPr>
          <w:ilvl w:val="0"/>
          <w:numId w:val="2"/>
        </w:numPr>
        <w:tabs>
          <w:tab w:val="left" w:pos="531"/>
        </w:tabs>
        <w:spacing w:before="1"/>
        <w:ind w:left="531" w:hanging="209"/>
      </w:pPr>
      <w:r>
        <w:t>ТБ</w:t>
      </w:r>
      <w:r>
        <w:rPr>
          <w:spacing w:val="-8"/>
        </w:rPr>
        <w:t xml:space="preserve"> </w:t>
      </w:r>
      <w:r>
        <w:t>під</w:t>
      </w:r>
      <w:r>
        <w:rPr>
          <w:spacing w:val="-4"/>
        </w:rPr>
        <w:t xml:space="preserve"> </w:t>
      </w:r>
      <w:r>
        <w:t>час</w:t>
      </w:r>
      <w:r>
        <w:rPr>
          <w:spacing w:val="-3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фізичних</w:t>
      </w:r>
      <w:r>
        <w:rPr>
          <w:spacing w:val="-2"/>
        </w:rPr>
        <w:t xml:space="preserve"> </w:t>
      </w:r>
      <w:r>
        <w:t>вправ</w:t>
      </w:r>
      <w:r>
        <w:rPr>
          <w:spacing w:val="-4"/>
        </w:rPr>
        <w:t xml:space="preserve"> </w:t>
      </w:r>
      <w:r>
        <w:rPr>
          <w:spacing w:val="-2"/>
        </w:rPr>
        <w:t>вдома.</w:t>
      </w:r>
    </w:p>
    <w:p w:rsidR="00D863DE" w:rsidRDefault="001A26AA">
      <w:pPr>
        <w:spacing w:before="26"/>
        <w:ind w:left="662"/>
        <w:rPr>
          <w:b/>
          <w:i/>
          <w:sz w:val="28"/>
        </w:rPr>
      </w:pPr>
      <w:hyperlink r:id="rId5">
        <w:r w:rsidR="0091234A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https://www.youtube.com/watch?v=haAfK10vH7s</w:t>
        </w:r>
      </w:hyperlink>
    </w:p>
    <w:p w:rsidR="00D863DE" w:rsidRDefault="0091234A">
      <w:pPr>
        <w:pStyle w:val="1"/>
        <w:numPr>
          <w:ilvl w:val="0"/>
          <w:numId w:val="2"/>
        </w:numPr>
        <w:tabs>
          <w:tab w:val="left" w:pos="602"/>
          <w:tab w:val="left" w:pos="670"/>
        </w:tabs>
        <w:spacing w:before="302"/>
        <w:ind w:left="670" w:right="5437" w:hanging="348"/>
      </w:pPr>
      <w:r>
        <w:t>Організовуючі</w:t>
      </w:r>
      <w:r>
        <w:rPr>
          <w:spacing w:val="-15"/>
        </w:rPr>
        <w:t xml:space="preserve"> </w:t>
      </w:r>
      <w:r>
        <w:t>та</w:t>
      </w:r>
      <w:r>
        <w:rPr>
          <w:spacing w:val="-13"/>
        </w:rPr>
        <w:t xml:space="preserve"> </w:t>
      </w:r>
      <w:r>
        <w:t>стройові</w:t>
      </w:r>
      <w:r>
        <w:rPr>
          <w:spacing w:val="-13"/>
        </w:rPr>
        <w:t xml:space="preserve"> </w:t>
      </w:r>
      <w:r>
        <w:t>вправи. а) Шикування в шеренгу</w:t>
      </w:r>
    </w:p>
    <w:p w:rsidR="00D863DE" w:rsidRDefault="001A26AA">
      <w:pPr>
        <w:spacing w:line="321" w:lineRule="exact"/>
        <w:ind w:left="670"/>
        <w:rPr>
          <w:b/>
          <w:i/>
          <w:sz w:val="28"/>
        </w:rPr>
      </w:pPr>
      <w:hyperlink r:id="rId6">
        <w:r w:rsidR="0091234A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https://www.youtube.com/watch?v=WPwFBDLQ0xQ</w:t>
        </w:r>
      </w:hyperlink>
    </w:p>
    <w:p w:rsidR="00D863DE" w:rsidRDefault="0091234A">
      <w:pPr>
        <w:pStyle w:val="a3"/>
        <w:rPr>
          <w:b/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154099</wp:posOffset>
            </wp:positionV>
            <wp:extent cx="1945329" cy="121805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5329" cy="1218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3204210</wp:posOffset>
            </wp:positionH>
            <wp:positionV relativeFrom="paragraph">
              <wp:posOffset>257578</wp:posOffset>
            </wp:positionV>
            <wp:extent cx="1840100" cy="111042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100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1120775</wp:posOffset>
            </wp:positionH>
            <wp:positionV relativeFrom="paragraph">
              <wp:posOffset>1489622</wp:posOffset>
            </wp:positionV>
            <wp:extent cx="3918701" cy="184403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701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3DE" w:rsidRDefault="00D863DE">
      <w:pPr>
        <w:pStyle w:val="a3"/>
        <w:rPr>
          <w:b/>
          <w:sz w:val="14"/>
        </w:rPr>
      </w:pPr>
    </w:p>
    <w:p w:rsidR="00D863DE" w:rsidRDefault="00D863DE">
      <w:pPr>
        <w:rPr>
          <w:sz w:val="14"/>
        </w:rPr>
        <w:sectPr w:rsidR="00D863DE">
          <w:pgSz w:w="12240" w:h="15840"/>
          <w:pgMar w:top="500" w:right="740" w:bottom="280" w:left="1020" w:header="720" w:footer="720" w:gutter="0"/>
          <w:cols w:space="720"/>
        </w:sectPr>
      </w:pPr>
    </w:p>
    <w:p w:rsidR="00D863DE" w:rsidRDefault="0091234A">
      <w:pPr>
        <w:pStyle w:val="1"/>
        <w:spacing w:before="68"/>
        <w:ind w:left="182"/>
      </w:pPr>
      <w:r>
        <w:lastRenderedPageBreak/>
        <w:t>б)</w:t>
      </w:r>
      <w:r>
        <w:rPr>
          <w:spacing w:val="-6"/>
        </w:rPr>
        <w:t xml:space="preserve"> </w:t>
      </w:r>
      <w:r>
        <w:t>Організовуючі</w:t>
      </w:r>
      <w:r>
        <w:rPr>
          <w:spacing w:val="-4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стройові</w:t>
      </w:r>
      <w:r>
        <w:rPr>
          <w:spacing w:val="-4"/>
        </w:rPr>
        <w:t xml:space="preserve"> </w:t>
      </w:r>
      <w:r>
        <w:rPr>
          <w:spacing w:val="-2"/>
        </w:rPr>
        <w:t>вправи.</w:t>
      </w:r>
    </w:p>
    <w:p w:rsidR="00D863DE" w:rsidRDefault="0091234A">
      <w:pPr>
        <w:pStyle w:val="a3"/>
        <w:spacing w:before="13"/>
        <w:rPr>
          <w:b/>
          <w:i w:val="0"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985519</wp:posOffset>
            </wp:positionH>
            <wp:positionV relativeFrom="paragraph">
              <wp:posOffset>169562</wp:posOffset>
            </wp:positionV>
            <wp:extent cx="3978413" cy="185775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8413" cy="185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1033144</wp:posOffset>
            </wp:positionH>
            <wp:positionV relativeFrom="paragraph">
              <wp:posOffset>2275240</wp:posOffset>
            </wp:positionV>
            <wp:extent cx="3930393" cy="168478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393" cy="168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3DE" w:rsidRDefault="00D863DE">
      <w:pPr>
        <w:pStyle w:val="a3"/>
        <w:spacing w:before="136"/>
        <w:rPr>
          <w:b/>
          <w:i w:val="0"/>
          <w:sz w:val="20"/>
        </w:rPr>
      </w:pPr>
    </w:p>
    <w:p w:rsidR="00D863DE" w:rsidRDefault="0091234A">
      <w:pPr>
        <w:spacing w:before="188"/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D863DE" w:rsidRDefault="0091234A">
      <w:pPr>
        <w:pStyle w:val="1"/>
        <w:numPr>
          <w:ilvl w:val="0"/>
          <w:numId w:val="1"/>
        </w:numPr>
        <w:tabs>
          <w:tab w:val="left" w:pos="671"/>
        </w:tabs>
        <w:spacing w:before="1"/>
        <w:ind w:left="671" w:hanging="280"/>
        <w:jc w:val="left"/>
      </w:pPr>
      <w:r>
        <w:t>ЗРВ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місті з</w:t>
      </w:r>
      <w:r>
        <w:rPr>
          <w:spacing w:val="-3"/>
        </w:rPr>
        <w:t xml:space="preserve"> </w:t>
      </w:r>
      <w:r>
        <w:rPr>
          <w:spacing w:val="-2"/>
        </w:rPr>
        <w:t>предметами.</w:t>
      </w:r>
    </w:p>
    <w:p w:rsidR="00D863DE" w:rsidRDefault="001A26AA">
      <w:pPr>
        <w:spacing w:before="51"/>
        <w:ind w:left="670"/>
        <w:rPr>
          <w:b/>
          <w:i/>
          <w:sz w:val="28"/>
        </w:rPr>
      </w:pPr>
      <w:hyperlink r:id="rId12">
        <w:r w:rsidR="0091234A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https://www.youtube.com/watch?v=ltp1jCsDtg8</w:t>
        </w:r>
      </w:hyperlink>
    </w:p>
    <w:p w:rsidR="00D863DE" w:rsidRDefault="0091234A">
      <w:pPr>
        <w:pStyle w:val="a3"/>
        <w:spacing w:before="7"/>
        <w:rPr>
          <w:b/>
          <w:sz w:val="1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1161404</wp:posOffset>
            </wp:positionH>
            <wp:positionV relativeFrom="paragraph">
              <wp:posOffset>144134</wp:posOffset>
            </wp:positionV>
            <wp:extent cx="3803765" cy="355434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765" cy="3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3DE" w:rsidRDefault="0091234A">
      <w:pPr>
        <w:pStyle w:val="1"/>
        <w:numPr>
          <w:ilvl w:val="0"/>
          <w:numId w:val="1"/>
        </w:numPr>
        <w:tabs>
          <w:tab w:val="left" w:pos="392"/>
        </w:tabs>
        <w:spacing w:before="89"/>
        <w:ind w:left="392" w:hanging="280"/>
        <w:jc w:val="left"/>
      </w:pPr>
      <w:r>
        <w:t>Різновиди</w:t>
      </w:r>
      <w:r>
        <w:rPr>
          <w:spacing w:val="-11"/>
        </w:rPr>
        <w:t xml:space="preserve"> </w:t>
      </w:r>
      <w:r>
        <w:rPr>
          <w:spacing w:val="-2"/>
        </w:rPr>
        <w:t>стрибків</w:t>
      </w:r>
    </w:p>
    <w:p w:rsidR="00D863DE" w:rsidRDefault="001A26AA">
      <w:pPr>
        <w:ind w:left="670"/>
        <w:rPr>
          <w:b/>
          <w:i/>
          <w:sz w:val="28"/>
        </w:rPr>
      </w:pPr>
      <w:hyperlink r:id="rId14">
        <w:r w:rsidR="0091234A">
          <w:rPr>
            <w:b/>
            <w:i/>
            <w:color w:val="0000CC"/>
            <w:spacing w:val="-2"/>
            <w:sz w:val="28"/>
            <w:u w:val="thick" w:color="0000CC"/>
          </w:rPr>
          <w:t>https://www.youtube.com/watch?v=vlHWR3HY5dc</w:t>
        </w:r>
      </w:hyperlink>
    </w:p>
    <w:p w:rsidR="00D863DE" w:rsidRDefault="00D863DE">
      <w:pPr>
        <w:rPr>
          <w:sz w:val="28"/>
        </w:rPr>
        <w:sectPr w:rsidR="00D863DE">
          <w:pgSz w:w="12240" w:h="15840"/>
          <w:pgMar w:top="820" w:right="740" w:bottom="280" w:left="1020" w:header="720" w:footer="720" w:gutter="0"/>
          <w:cols w:space="720"/>
        </w:sectPr>
      </w:pPr>
    </w:p>
    <w:p w:rsidR="00D863DE" w:rsidRDefault="0091234A">
      <w:pPr>
        <w:pStyle w:val="1"/>
        <w:spacing w:before="69"/>
        <w:ind w:left="653"/>
      </w:pPr>
      <w:r>
        <w:rPr>
          <w:color w:val="6F2F9F"/>
        </w:rPr>
        <w:lastRenderedPageBreak/>
        <w:t>Послідовність</w:t>
      </w:r>
      <w:r>
        <w:rPr>
          <w:color w:val="6F2F9F"/>
          <w:spacing w:val="-10"/>
        </w:rPr>
        <w:t xml:space="preserve"> </w:t>
      </w:r>
      <w:r>
        <w:rPr>
          <w:color w:val="6F2F9F"/>
        </w:rPr>
        <w:t>навчання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«підскакуванням»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7"/>
        </w:rPr>
        <w:t xml:space="preserve"> </w:t>
      </w:r>
      <w:r>
        <w:rPr>
          <w:color w:val="6F2F9F"/>
        </w:rPr>
        <w:t>стрибкам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двох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одній</w:t>
      </w:r>
      <w:r>
        <w:rPr>
          <w:color w:val="6F2F9F"/>
          <w:spacing w:val="-7"/>
        </w:rPr>
        <w:t xml:space="preserve"> </w:t>
      </w:r>
      <w:r>
        <w:rPr>
          <w:color w:val="6F2F9F"/>
          <w:spacing w:val="-2"/>
        </w:rPr>
        <w:t>нозі:</w:t>
      </w:r>
    </w:p>
    <w:p w:rsidR="00D863DE" w:rsidRDefault="0091234A">
      <w:pPr>
        <w:pStyle w:val="a4"/>
        <w:numPr>
          <w:ilvl w:val="1"/>
          <w:numId w:val="1"/>
        </w:numPr>
        <w:tabs>
          <w:tab w:val="left" w:pos="1027"/>
        </w:tabs>
        <w:spacing w:before="163"/>
        <w:ind w:right="111" w:firstLine="0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місці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1"/>
          <w:sz w:val="28"/>
        </w:rPr>
        <w:t xml:space="preserve"> </w:t>
      </w:r>
      <w:r>
        <w:rPr>
          <w:sz w:val="28"/>
        </w:rPr>
        <w:t>ногах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5"/>
          <w:sz w:val="28"/>
        </w:rPr>
        <w:t xml:space="preserve"> </w:t>
      </w:r>
      <w:r>
        <w:rPr>
          <w:sz w:val="28"/>
        </w:rPr>
        <w:t>якого-небудь</w:t>
      </w:r>
      <w:r>
        <w:rPr>
          <w:spacing w:val="-5"/>
          <w:sz w:val="28"/>
        </w:rPr>
        <w:t xml:space="preserve"> </w:t>
      </w:r>
      <w:r>
        <w:rPr>
          <w:sz w:val="28"/>
        </w:rPr>
        <w:t>визначеного</w:t>
      </w:r>
      <w:r>
        <w:rPr>
          <w:spacing w:val="-7"/>
          <w:sz w:val="28"/>
        </w:rPr>
        <w:t xml:space="preserve"> </w:t>
      </w:r>
      <w:r>
        <w:rPr>
          <w:sz w:val="28"/>
        </w:rPr>
        <w:t>положення</w:t>
      </w:r>
      <w:r>
        <w:rPr>
          <w:spacing w:val="-4"/>
          <w:sz w:val="28"/>
        </w:rPr>
        <w:t xml:space="preserve"> </w:t>
      </w:r>
      <w:r>
        <w:rPr>
          <w:sz w:val="28"/>
        </w:rPr>
        <w:t>рук. Спочатку</w:t>
      </w:r>
      <w:r>
        <w:rPr>
          <w:spacing w:val="-8"/>
          <w:sz w:val="28"/>
        </w:rPr>
        <w:t xml:space="preserve"> </w:t>
      </w:r>
      <w:r>
        <w:rPr>
          <w:sz w:val="28"/>
        </w:rPr>
        <w:t>даються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стрибки</w:t>
      </w:r>
      <w:r>
        <w:rPr>
          <w:spacing w:val="-6"/>
          <w:sz w:val="28"/>
        </w:rPr>
        <w:t xml:space="preserve"> </w:t>
      </w:r>
      <w:r>
        <w:rPr>
          <w:sz w:val="28"/>
        </w:rPr>
        <w:t>низькі,</w:t>
      </w:r>
      <w:r>
        <w:rPr>
          <w:spacing w:val="-9"/>
          <w:sz w:val="28"/>
        </w:rPr>
        <w:t xml:space="preserve"> </w:t>
      </w:r>
      <w:r>
        <w:rPr>
          <w:sz w:val="28"/>
        </w:rPr>
        <w:t>потім</w:t>
      </w:r>
      <w:r>
        <w:rPr>
          <w:spacing w:val="-6"/>
          <w:sz w:val="28"/>
        </w:rPr>
        <w:t xml:space="preserve"> </w:t>
      </w:r>
      <w:r>
        <w:rPr>
          <w:sz w:val="28"/>
        </w:rPr>
        <w:t>більш</w:t>
      </w:r>
      <w:r>
        <w:rPr>
          <w:spacing w:val="-6"/>
          <w:sz w:val="28"/>
        </w:rPr>
        <w:t xml:space="preserve"> </w:t>
      </w:r>
      <w:r>
        <w:rPr>
          <w:sz w:val="28"/>
        </w:rPr>
        <w:t>високі,</w:t>
      </w:r>
      <w:r>
        <w:rPr>
          <w:spacing w:val="-7"/>
          <w:sz w:val="28"/>
        </w:rPr>
        <w:t xml:space="preserve"> </w:t>
      </w:r>
      <w:r>
        <w:rPr>
          <w:sz w:val="28"/>
        </w:rPr>
        <w:t>а</w:t>
      </w:r>
      <w:r>
        <w:rPr>
          <w:spacing w:val="-9"/>
          <w:sz w:val="28"/>
        </w:rPr>
        <w:t xml:space="preserve"> </w:t>
      </w:r>
      <w:r>
        <w:rPr>
          <w:sz w:val="28"/>
        </w:rPr>
        <w:t>далі</w:t>
      </w:r>
      <w:r>
        <w:rPr>
          <w:spacing w:val="-5"/>
          <w:sz w:val="28"/>
        </w:rPr>
        <w:t xml:space="preserve"> </w:t>
      </w:r>
      <w:r>
        <w:rPr>
          <w:sz w:val="28"/>
        </w:rPr>
        <w:t>чергуються</w:t>
      </w:r>
      <w:r>
        <w:rPr>
          <w:spacing w:val="-6"/>
          <w:sz w:val="28"/>
        </w:rPr>
        <w:t xml:space="preserve"> </w:t>
      </w:r>
      <w:r>
        <w:rPr>
          <w:sz w:val="28"/>
        </w:rPr>
        <w:t>низькі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з </w:t>
      </w:r>
      <w:r>
        <w:rPr>
          <w:spacing w:val="-2"/>
          <w:sz w:val="28"/>
        </w:rPr>
        <w:t>високими.</w:t>
      </w:r>
    </w:p>
    <w:p w:rsidR="00D863DE" w:rsidRDefault="0091234A">
      <w:pPr>
        <w:pStyle w:val="a4"/>
        <w:numPr>
          <w:ilvl w:val="1"/>
          <w:numId w:val="1"/>
        </w:numPr>
        <w:tabs>
          <w:tab w:val="left" w:pos="1027"/>
        </w:tabs>
        <w:spacing w:before="164"/>
        <w:ind w:left="1027" w:hanging="348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місці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7"/>
          <w:sz w:val="28"/>
        </w:rPr>
        <w:t xml:space="preserve"> </w:t>
      </w:r>
      <w:r>
        <w:rPr>
          <w:sz w:val="28"/>
        </w:rPr>
        <w:t>ногах</w:t>
      </w:r>
      <w:r>
        <w:rPr>
          <w:spacing w:val="-3"/>
          <w:sz w:val="28"/>
        </w:rPr>
        <w:t xml:space="preserve"> </w:t>
      </w:r>
      <w:r>
        <w:rPr>
          <w:sz w:val="28"/>
        </w:rPr>
        <w:t>з</w:t>
      </w:r>
      <w:r>
        <w:rPr>
          <w:spacing w:val="-6"/>
          <w:sz w:val="28"/>
        </w:rPr>
        <w:t xml:space="preserve"> </w:t>
      </w:r>
      <w:r>
        <w:rPr>
          <w:sz w:val="28"/>
        </w:rPr>
        <w:t>визначеним</w:t>
      </w:r>
      <w:r>
        <w:rPr>
          <w:spacing w:val="-4"/>
          <w:sz w:val="28"/>
        </w:rPr>
        <w:t xml:space="preserve"> </w:t>
      </w:r>
      <w:r>
        <w:rPr>
          <w:sz w:val="28"/>
        </w:rPr>
        <w:t>вихідним</w:t>
      </w:r>
      <w:r>
        <w:rPr>
          <w:spacing w:val="-4"/>
          <w:sz w:val="28"/>
        </w:rPr>
        <w:t xml:space="preserve"> </w:t>
      </w:r>
      <w:r>
        <w:rPr>
          <w:sz w:val="28"/>
        </w:rPr>
        <w:t>положенням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рук.</w:t>
      </w:r>
    </w:p>
    <w:p w:rsidR="00D863DE" w:rsidRDefault="0091234A">
      <w:pPr>
        <w:pStyle w:val="a4"/>
        <w:numPr>
          <w:ilvl w:val="1"/>
          <w:numId w:val="1"/>
        </w:numPr>
        <w:tabs>
          <w:tab w:val="left" w:pos="1027"/>
        </w:tabs>
        <w:spacing w:before="166"/>
        <w:ind w:left="1027" w:hanging="348"/>
        <w:jc w:val="both"/>
        <w:rPr>
          <w:sz w:val="28"/>
        </w:rPr>
      </w:pPr>
      <w:r>
        <w:rPr>
          <w:sz w:val="28"/>
        </w:rPr>
        <w:t>Стрибки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одній</w:t>
      </w:r>
      <w:r>
        <w:rPr>
          <w:spacing w:val="-5"/>
          <w:sz w:val="28"/>
        </w:rPr>
        <w:t xml:space="preserve"> </w:t>
      </w:r>
      <w:r>
        <w:rPr>
          <w:sz w:val="28"/>
        </w:rPr>
        <w:t>нозі,</w:t>
      </w:r>
      <w:r>
        <w:rPr>
          <w:spacing w:val="-4"/>
          <w:sz w:val="28"/>
        </w:rPr>
        <w:t xml:space="preserve"> </w:t>
      </w:r>
      <w:r>
        <w:rPr>
          <w:sz w:val="28"/>
        </w:rPr>
        <w:t>потім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іншій.</w:t>
      </w:r>
    </w:p>
    <w:p w:rsidR="00D863DE" w:rsidRDefault="0091234A">
      <w:pPr>
        <w:pStyle w:val="a4"/>
        <w:numPr>
          <w:ilvl w:val="1"/>
          <w:numId w:val="1"/>
        </w:numPr>
        <w:tabs>
          <w:tab w:val="left" w:pos="1051"/>
        </w:tabs>
        <w:spacing w:before="165"/>
        <w:ind w:right="110" w:firstLine="0"/>
        <w:jc w:val="both"/>
        <w:rPr>
          <w:sz w:val="28"/>
        </w:rPr>
      </w:pPr>
      <w:r>
        <w:rPr>
          <w:sz w:val="28"/>
        </w:rPr>
        <w:t>Стрибки на одній нозі, чергуючись через визначену кількість (три-чотири) зі стрибками на іншій нозі.</w:t>
      </w:r>
    </w:p>
    <w:p w:rsidR="00D863DE" w:rsidRDefault="0091234A">
      <w:pPr>
        <w:pStyle w:val="a4"/>
        <w:numPr>
          <w:ilvl w:val="1"/>
          <w:numId w:val="1"/>
        </w:numPr>
        <w:tabs>
          <w:tab w:val="left" w:pos="1027"/>
        </w:tabs>
        <w:spacing w:before="165"/>
        <w:ind w:left="1027" w:hanging="348"/>
        <w:jc w:val="both"/>
        <w:rPr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4055110</wp:posOffset>
            </wp:positionH>
            <wp:positionV relativeFrom="paragraph">
              <wp:posOffset>415301</wp:posOffset>
            </wp:positionV>
            <wp:extent cx="2273934" cy="2200147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3934" cy="2200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Стрибки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двох</w:t>
      </w:r>
      <w:r>
        <w:rPr>
          <w:spacing w:val="-7"/>
          <w:sz w:val="28"/>
        </w:rPr>
        <w:t xml:space="preserve"> </w:t>
      </w:r>
      <w:r>
        <w:rPr>
          <w:sz w:val="28"/>
        </w:rPr>
        <w:t>ногах</w:t>
      </w:r>
      <w:r>
        <w:rPr>
          <w:spacing w:val="-4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невеликим</w:t>
      </w:r>
      <w:r>
        <w:rPr>
          <w:spacing w:val="-5"/>
          <w:sz w:val="28"/>
        </w:rPr>
        <w:t xml:space="preserve"> </w:t>
      </w:r>
      <w:r>
        <w:rPr>
          <w:sz w:val="28"/>
        </w:rPr>
        <w:t>просуванням</w:t>
      </w:r>
      <w:r>
        <w:rPr>
          <w:spacing w:val="-4"/>
          <w:sz w:val="28"/>
        </w:rPr>
        <w:t xml:space="preserve"> </w:t>
      </w:r>
      <w:r>
        <w:rPr>
          <w:sz w:val="28"/>
        </w:rPr>
        <w:t>уперед</w:t>
      </w:r>
      <w:r>
        <w:rPr>
          <w:spacing w:val="-6"/>
          <w:sz w:val="28"/>
        </w:rPr>
        <w:t xml:space="preserve"> </w:t>
      </w:r>
      <w:r>
        <w:rPr>
          <w:sz w:val="28"/>
        </w:rPr>
        <w:t>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назад.</w:t>
      </w:r>
    </w:p>
    <w:p w:rsidR="00D863DE" w:rsidRDefault="00D863DE">
      <w:pPr>
        <w:pStyle w:val="a3"/>
        <w:spacing w:before="239"/>
        <w:rPr>
          <w:i w:val="0"/>
        </w:rPr>
      </w:pPr>
    </w:p>
    <w:p w:rsidR="00D863DE" w:rsidRDefault="0091234A">
      <w:pPr>
        <w:pStyle w:val="1"/>
        <w:spacing w:before="1"/>
        <w:ind w:left="2013"/>
      </w:pPr>
      <w:r>
        <w:rPr>
          <w:color w:val="6F2F9F"/>
        </w:rPr>
        <w:t>Стрибки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на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двох</w:t>
      </w:r>
      <w:r>
        <w:rPr>
          <w:color w:val="6F2F9F"/>
          <w:spacing w:val="-2"/>
        </w:rPr>
        <w:t xml:space="preserve"> ногах.</w:t>
      </w: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rPr>
          <w:b/>
          <w:i w:val="0"/>
          <w:sz w:val="24"/>
        </w:rPr>
      </w:pPr>
    </w:p>
    <w:p w:rsidR="00D863DE" w:rsidRDefault="00D863DE">
      <w:pPr>
        <w:pStyle w:val="a3"/>
        <w:spacing w:before="275"/>
        <w:rPr>
          <w:b/>
          <w:i w:val="0"/>
          <w:sz w:val="24"/>
        </w:rPr>
      </w:pPr>
    </w:p>
    <w:p w:rsidR="00D863DE" w:rsidRDefault="0091234A">
      <w:pPr>
        <w:ind w:left="540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D863DE" w:rsidRDefault="0091234A">
      <w:pPr>
        <w:pStyle w:val="1"/>
        <w:spacing w:before="1" w:line="322" w:lineRule="exact"/>
        <w:ind w:left="605"/>
      </w:pPr>
      <w:r>
        <w:t>Рухлива</w:t>
      </w:r>
      <w:r>
        <w:rPr>
          <w:spacing w:val="-7"/>
        </w:rPr>
        <w:t xml:space="preserve"> </w:t>
      </w:r>
      <w:r>
        <w:rPr>
          <w:spacing w:val="-4"/>
        </w:rPr>
        <w:t>гра.</w:t>
      </w:r>
    </w:p>
    <w:p w:rsidR="00D863DE" w:rsidRDefault="0091234A">
      <w:pPr>
        <w:ind w:left="312" w:right="25"/>
        <w:jc w:val="center"/>
        <w:rPr>
          <w:b/>
          <w:sz w:val="28"/>
        </w:rPr>
      </w:pPr>
      <w:r>
        <w:rPr>
          <w:b/>
          <w:color w:val="FF0000"/>
          <w:sz w:val="28"/>
        </w:rPr>
        <w:t>«Сонечко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z w:val="28"/>
        </w:rPr>
        <w:t>і</w:t>
      </w:r>
      <w:r>
        <w:rPr>
          <w:b/>
          <w:color w:val="FF0000"/>
          <w:spacing w:val="-4"/>
          <w:sz w:val="28"/>
        </w:rPr>
        <w:t xml:space="preserve"> </w:t>
      </w:r>
      <w:r>
        <w:rPr>
          <w:b/>
          <w:color w:val="FF0000"/>
          <w:spacing w:val="-2"/>
          <w:sz w:val="28"/>
        </w:rPr>
        <w:t>дощик»</w:t>
      </w:r>
    </w:p>
    <w:p w:rsidR="00D863DE" w:rsidRDefault="0091234A">
      <w:pPr>
        <w:pStyle w:val="a3"/>
        <w:spacing w:before="2"/>
        <w:ind w:left="112" w:right="111"/>
        <w:jc w:val="both"/>
      </w:pPr>
      <w:r>
        <w:rPr>
          <w:b/>
          <w:i w:val="0"/>
          <w:color w:val="006FC0"/>
        </w:rPr>
        <w:t>Мета:</w:t>
      </w:r>
      <w:r>
        <w:rPr>
          <w:b/>
          <w:i w:val="0"/>
          <w:color w:val="006FC0"/>
          <w:spacing w:val="-2"/>
        </w:rPr>
        <w:t xml:space="preserve"> </w:t>
      </w:r>
      <w:r>
        <w:rPr>
          <w:color w:val="6F2F9F"/>
        </w:rPr>
        <w:t xml:space="preserve">учити дітей ходити та бігати врозтіч. Розвивати швидкість і спритність. </w:t>
      </w:r>
      <w:r>
        <w:rPr>
          <w:b/>
          <w:i w:val="0"/>
          <w:color w:val="006FC0"/>
        </w:rPr>
        <w:t>Правила гри:</w:t>
      </w:r>
      <w:r>
        <w:rPr>
          <w:b/>
          <w:i w:val="0"/>
          <w:color w:val="006FC0"/>
          <w:spacing w:val="-4"/>
        </w:rPr>
        <w:t xml:space="preserve"> </w:t>
      </w:r>
      <w:r>
        <w:rPr>
          <w:color w:val="6F2F9F"/>
        </w:rPr>
        <w:t>Діти присідають навпочіпки за стільчиками, що стоять на відстані 1,5 м від стін кімнати (залу) і дивляться у “віконце” (отвір спинки стільчика). Вихователь: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“На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небі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сонечко,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можна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йти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гуляти”.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Діти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ходять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і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бігають.</w:t>
      </w:r>
      <w:r>
        <w:rPr>
          <w:color w:val="6F2F9F"/>
          <w:spacing w:val="-18"/>
        </w:rPr>
        <w:t xml:space="preserve"> </w:t>
      </w:r>
      <w:r>
        <w:rPr>
          <w:color w:val="6F2F9F"/>
        </w:rPr>
        <w:t>Після</w:t>
      </w:r>
      <w:r>
        <w:rPr>
          <w:color w:val="6F2F9F"/>
          <w:spacing w:val="-17"/>
        </w:rPr>
        <w:t xml:space="preserve"> </w:t>
      </w:r>
      <w:r>
        <w:rPr>
          <w:color w:val="6F2F9F"/>
        </w:rPr>
        <w:t>слів “Дощик, швидше додому!” всі біжать на свої місця і ховаються в свої “будиночки” (присідають за стільчиками).</w:t>
      </w:r>
    </w:p>
    <w:p w:rsidR="00D863DE" w:rsidRDefault="0091234A">
      <w:pPr>
        <w:pStyle w:val="a3"/>
        <w:spacing w:before="6"/>
        <w:rPr>
          <w:sz w:val="12"/>
        </w:rPr>
      </w:pP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2186305</wp:posOffset>
            </wp:positionH>
            <wp:positionV relativeFrom="paragraph">
              <wp:posOffset>106846</wp:posOffset>
            </wp:positionV>
            <wp:extent cx="3426757" cy="197215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757" cy="1972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63DE" w:rsidRDefault="0091234A">
      <w:pPr>
        <w:spacing w:before="25"/>
        <w:ind w:left="287" w:right="312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p w:rsidR="00D863DE" w:rsidRDefault="00D863DE">
      <w:pPr>
        <w:jc w:val="center"/>
        <w:rPr>
          <w:sz w:val="32"/>
        </w:rPr>
        <w:sectPr w:rsidR="00D863DE">
          <w:pgSz w:w="12240" w:h="15840"/>
          <w:pgMar w:top="500" w:right="740" w:bottom="280" w:left="1020" w:header="720" w:footer="720" w:gutter="0"/>
          <w:cols w:space="720"/>
        </w:sectPr>
      </w:pPr>
    </w:p>
    <w:p w:rsidR="00D863DE" w:rsidRDefault="00D863DE">
      <w:pPr>
        <w:pStyle w:val="a3"/>
        <w:spacing w:before="4"/>
        <w:rPr>
          <w:b/>
          <w:sz w:val="17"/>
        </w:rPr>
      </w:pPr>
    </w:p>
    <w:sectPr w:rsidR="00D863DE">
      <w:pgSz w:w="12240" w:h="15840"/>
      <w:pgMar w:top="1820" w:right="7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533F7"/>
    <w:multiLevelType w:val="hybridMultilevel"/>
    <w:tmpl w:val="A1ACF17C"/>
    <w:lvl w:ilvl="0" w:tplc="DE086562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D32CF38E">
      <w:numFmt w:val="bullet"/>
      <w:lvlText w:val="•"/>
      <w:lvlJc w:val="left"/>
      <w:pPr>
        <w:ind w:left="1534" w:hanging="213"/>
      </w:pPr>
      <w:rPr>
        <w:rFonts w:hint="default"/>
        <w:lang w:val="uk-UA" w:eastAsia="en-US" w:bidi="ar-SA"/>
      </w:rPr>
    </w:lvl>
    <w:lvl w:ilvl="2" w:tplc="1652A36C">
      <w:numFmt w:val="bullet"/>
      <w:lvlText w:val="•"/>
      <w:lvlJc w:val="left"/>
      <w:pPr>
        <w:ind w:left="2528" w:hanging="213"/>
      </w:pPr>
      <w:rPr>
        <w:rFonts w:hint="default"/>
        <w:lang w:val="uk-UA" w:eastAsia="en-US" w:bidi="ar-SA"/>
      </w:rPr>
    </w:lvl>
    <w:lvl w:ilvl="3" w:tplc="F03CED84">
      <w:numFmt w:val="bullet"/>
      <w:lvlText w:val="•"/>
      <w:lvlJc w:val="left"/>
      <w:pPr>
        <w:ind w:left="3522" w:hanging="213"/>
      </w:pPr>
      <w:rPr>
        <w:rFonts w:hint="default"/>
        <w:lang w:val="uk-UA" w:eastAsia="en-US" w:bidi="ar-SA"/>
      </w:rPr>
    </w:lvl>
    <w:lvl w:ilvl="4" w:tplc="84A08368">
      <w:numFmt w:val="bullet"/>
      <w:lvlText w:val="•"/>
      <w:lvlJc w:val="left"/>
      <w:pPr>
        <w:ind w:left="4516" w:hanging="213"/>
      </w:pPr>
      <w:rPr>
        <w:rFonts w:hint="default"/>
        <w:lang w:val="uk-UA" w:eastAsia="en-US" w:bidi="ar-SA"/>
      </w:rPr>
    </w:lvl>
    <w:lvl w:ilvl="5" w:tplc="CD56D8B2">
      <w:numFmt w:val="bullet"/>
      <w:lvlText w:val="•"/>
      <w:lvlJc w:val="left"/>
      <w:pPr>
        <w:ind w:left="5510" w:hanging="213"/>
      </w:pPr>
      <w:rPr>
        <w:rFonts w:hint="default"/>
        <w:lang w:val="uk-UA" w:eastAsia="en-US" w:bidi="ar-SA"/>
      </w:rPr>
    </w:lvl>
    <w:lvl w:ilvl="6" w:tplc="E07A3FA0">
      <w:numFmt w:val="bullet"/>
      <w:lvlText w:val="•"/>
      <w:lvlJc w:val="left"/>
      <w:pPr>
        <w:ind w:left="6504" w:hanging="213"/>
      </w:pPr>
      <w:rPr>
        <w:rFonts w:hint="default"/>
        <w:lang w:val="uk-UA" w:eastAsia="en-US" w:bidi="ar-SA"/>
      </w:rPr>
    </w:lvl>
    <w:lvl w:ilvl="7" w:tplc="579A4444">
      <w:numFmt w:val="bullet"/>
      <w:lvlText w:val="•"/>
      <w:lvlJc w:val="left"/>
      <w:pPr>
        <w:ind w:left="7498" w:hanging="213"/>
      </w:pPr>
      <w:rPr>
        <w:rFonts w:hint="default"/>
        <w:lang w:val="uk-UA" w:eastAsia="en-US" w:bidi="ar-SA"/>
      </w:rPr>
    </w:lvl>
    <w:lvl w:ilvl="8" w:tplc="6C1CC8EE">
      <w:numFmt w:val="bullet"/>
      <w:lvlText w:val="•"/>
      <w:lvlJc w:val="left"/>
      <w:pPr>
        <w:ind w:left="8492" w:hanging="213"/>
      </w:pPr>
      <w:rPr>
        <w:rFonts w:hint="default"/>
        <w:lang w:val="uk-UA" w:eastAsia="en-US" w:bidi="ar-SA"/>
      </w:rPr>
    </w:lvl>
  </w:abstractNum>
  <w:abstractNum w:abstractNumId="1" w15:restartNumberingAfterBreak="0">
    <w:nsid w:val="52F96439"/>
    <w:multiLevelType w:val="hybridMultilevel"/>
    <w:tmpl w:val="3D042152"/>
    <w:lvl w:ilvl="0" w:tplc="C274764E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22624F28">
      <w:start w:val="1"/>
      <w:numFmt w:val="decimal"/>
      <w:lvlText w:val="%2."/>
      <w:lvlJc w:val="left"/>
      <w:pPr>
        <w:ind w:left="679" w:hanging="3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7EA7E92">
      <w:numFmt w:val="bullet"/>
      <w:lvlText w:val="•"/>
      <w:lvlJc w:val="left"/>
      <w:pPr>
        <w:ind w:left="2640" w:hanging="351"/>
      </w:pPr>
      <w:rPr>
        <w:rFonts w:hint="default"/>
        <w:lang w:val="uk-UA" w:eastAsia="en-US" w:bidi="ar-SA"/>
      </w:rPr>
    </w:lvl>
    <w:lvl w:ilvl="3" w:tplc="075252B6">
      <w:numFmt w:val="bullet"/>
      <w:lvlText w:val="•"/>
      <w:lvlJc w:val="left"/>
      <w:pPr>
        <w:ind w:left="3620" w:hanging="351"/>
      </w:pPr>
      <w:rPr>
        <w:rFonts w:hint="default"/>
        <w:lang w:val="uk-UA" w:eastAsia="en-US" w:bidi="ar-SA"/>
      </w:rPr>
    </w:lvl>
    <w:lvl w:ilvl="4" w:tplc="7DB86E80">
      <w:numFmt w:val="bullet"/>
      <w:lvlText w:val="•"/>
      <w:lvlJc w:val="left"/>
      <w:pPr>
        <w:ind w:left="4600" w:hanging="351"/>
      </w:pPr>
      <w:rPr>
        <w:rFonts w:hint="default"/>
        <w:lang w:val="uk-UA" w:eastAsia="en-US" w:bidi="ar-SA"/>
      </w:rPr>
    </w:lvl>
    <w:lvl w:ilvl="5" w:tplc="A00444D4">
      <w:numFmt w:val="bullet"/>
      <w:lvlText w:val="•"/>
      <w:lvlJc w:val="left"/>
      <w:pPr>
        <w:ind w:left="5580" w:hanging="351"/>
      </w:pPr>
      <w:rPr>
        <w:rFonts w:hint="default"/>
        <w:lang w:val="uk-UA" w:eastAsia="en-US" w:bidi="ar-SA"/>
      </w:rPr>
    </w:lvl>
    <w:lvl w:ilvl="6" w:tplc="039838A8">
      <w:numFmt w:val="bullet"/>
      <w:lvlText w:val="•"/>
      <w:lvlJc w:val="left"/>
      <w:pPr>
        <w:ind w:left="6560" w:hanging="351"/>
      </w:pPr>
      <w:rPr>
        <w:rFonts w:hint="default"/>
        <w:lang w:val="uk-UA" w:eastAsia="en-US" w:bidi="ar-SA"/>
      </w:rPr>
    </w:lvl>
    <w:lvl w:ilvl="7" w:tplc="CD0263E4">
      <w:numFmt w:val="bullet"/>
      <w:lvlText w:val="•"/>
      <w:lvlJc w:val="left"/>
      <w:pPr>
        <w:ind w:left="7540" w:hanging="351"/>
      </w:pPr>
      <w:rPr>
        <w:rFonts w:hint="default"/>
        <w:lang w:val="uk-UA" w:eastAsia="en-US" w:bidi="ar-SA"/>
      </w:rPr>
    </w:lvl>
    <w:lvl w:ilvl="8" w:tplc="8A848706">
      <w:numFmt w:val="bullet"/>
      <w:lvlText w:val="•"/>
      <w:lvlJc w:val="left"/>
      <w:pPr>
        <w:ind w:left="8520" w:hanging="35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863DE"/>
    <w:rsid w:val="001A26AA"/>
    <w:rsid w:val="0091234A"/>
    <w:rsid w:val="00D8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E945"/>
  <w15:docId w15:val="{0023BB31-DBF9-4D0F-B870-8ED32590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670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iCs/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1027" w:hanging="34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ltp1jCsDtg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vlHWR3HY5d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397</Words>
  <Characters>2263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Dell</cp:lastModifiedBy>
  <cp:revision>5</cp:revision>
  <dcterms:created xsi:type="dcterms:W3CDTF">2024-07-06T14:41:00Z</dcterms:created>
  <dcterms:modified xsi:type="dcterms:W3CDTF">2024-09-14T10:18:00Z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2024-07-06T00:00:00Z</vt:filetime>
  </property>
  <property fmtid="{D5CDD505-2E9C-101B-9397-08002B2CF9AE}" pid="5" name="Producer">
    <vt:lpwstr>3-Heights(TM) PDF Security Shell 4.8.25.2 (http://www.pdf-tools.com)</vt:lpwstr>
  </property>
</Properties>
</file>