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C5" w:rsidRPr="00A91ED1" w:rsidRDefault="00A91ED1">
      <w:pPr>
        <w:pStyle w:val="1"/>
        <w:spacing w:before="68"/>
      </w:pPr>
      <w:r w:rsidRPr="00A91ED1">
        <w:t>Дата:</w:t>
      </w:r>
      <w:r w:rsidRPr="00A91ED1">
        <w:rPr>
          <w:spacing w:val="-4"/>
        </w:rPr>
        <w:t xml:space="preserve"> </w:t>
      </w:r>
      <w:r w:rsidR="00631EB4">
        <w:rPr>
          <w:spacing w:val="-2"/>
        </w:rPr>
        <w:t>19</w:t>
      </w:r>
      <w:bookmarkStart w:id="0" w:name="_GoBack"/>
      <w:bookmarkEnd w:id="0"/>
      <w:r w:rsidRPr="00A91ED1">
        <w:rPr>
          <w:spacing w:val="-2"/>
        </w:rPr>
        <w:t>.03.</w:t>
      </w:r>
    </w:p>
    <w:p w:rsidR="002327C5" w:rsidRPr="00A91ED1" w:rsidRDefault="00A91ED1">
      <w:pPr>
        <w:spacing w:before="2"/>
        <w:ind w:left="112"/>
        <w:rPr>
          <w:b/>
          <w:sz w:val="28"/>
        </w:rPr>
      </w:pPr>
      <w:r w:rsidRPr="00A91ED1">
        <w:rPr>
          <w:b/>
          <w:sz w:val="28"/>
        </w:rPr>
        <w:t>Клас:</w:t>
      </w:r>
      <w:r w:rsidRPr="00A91ED1">
        <w:rPr>
          <w:b/>
          <w:spacing w:val="-3"/>
          <w:sz w:val="28"/>
        </w:rPr>
        <w:t xml:space="preserve"> </w:t>
      </w:r>
      <w:r w:rsidRPr="00A91ED1">
        <w:rPr>
          <w:b/>
          <w:sz w:val="28"/>
        </w:rPr>
        <w:t>1</w:t>
      </w:r>
      <w:r w:rsidRPr="00A91ED1">
        <w:rPr>
          <w:b/>
          <w:spacing w:val="-3"/>
          <w:sz w:val="28"/>
        </w:rPr>
        <w:t xml:space="preserve"> </w:t>
      </w:r>
      <w:r w:rsidRPr="00A91ED1">
        <w:rPr>
          <w:b/>
          <w:sz w:val="28"/>
        </w:rPr>
        <w:t xml:space="preserve">– </w:t>
      </w:r>
      <w:r w:rsidRPr="00A91ED1">
        <w:rPr>
          <w:b/>
          <w:spacing w:val="-10"/>
          <w:sz w:val="28"/>
        </w:rPr>
        <w:t>Б</w:t>
      </w:r>
    </w:p>
    <w:p w:rsidR="002327C5" w:rsidRPr="00A91ED1" w:rsidRDefault="00A91ED1">
      <w:pPr>
        <w:spacing w:line="322" w:lineRule="exact"/>
        <w:ind w:left="112"/>
        <w:rPr>
          <w:b/>
          <w:i/>
          <w:sz w:val="28"/>
        </w:rPr>
      </w:pPr>
      <w:r w:rsidRPr="00A91ED1">
        <w:rPr>
          <w:b/>
          <w:sz w:val="28"/>
        </w:rPr>
        <w:t>Предмет:</w:t>
      </w:r>
      <w:r w:rsidRPr="00A91ED1">
        <w:rPr>
          <w:b/>
          <w:spacing w:val="-7"/>
          <w:sz w:val="28"/>
        </w:rPr>
        <w:t xml:space="preserve"> </w:t>
      </w:r>
      <w:r w:rsidRPr="00A91ED1">
        <w:rPr>
          <w:b/>
          <w:i/>
          <w:sz w:val="28"/>
        </w:rPr>
        <w:t>Фізична</w:t>
      </w:r>
      <w:r w:rsidRPr="00A91ED1">
        <w:rPr>
          <w:b/>
          <w:i/>
          <w:spacing w:val="-2"/>
          <w:sz w:val="28"/>
        </w:rPr>
        <w:t xml:space="preserve"> культура</w:t>
      </w:r>
    </w:p>
    <w:p w:rsidR="002327C5" w:rsidRPr="00A91ED1" w:rsidRDefault="00A91ED1">
      <w:pPr>
        <w:pStyle w:val="1"/>
        <w:spacing w:line="322" w:lineRule="exact"/>
      </w:pPr>
      <w:r w:rsidRPr="00A91ED1">
        <w:t>Тема:</w:t>
      </w:r>
      <w:r w:rsidRPr="00A91ED1">
        <w:rPr>
          <w:spacing w:val="-8"/>
        </w:rPr>
        <w:t xml:space="preserve"> </w:t>
      </w:r>
      <w:r w:rsidRPr="00A91ED1">
        <w:t>Організовуючі</w:t>
      </w:r>
      <w:r w:rsidRPr="00A91ED1">
        <w:rPr>
          <w:spacing w:val="-4"/>
        </w:rPr>
        <w:t xml:space="preserve"> </w:t>
      </w:r>
      <w:r w:rsidRPr="00A91ED1">
        <w:t>вправи.</w:t>
      </w:r>
      <w:r w:rsidRPr="00A91ED1">
        <w:rPr>
          <w:spacing w:val="-6"/>
        </w:rPr>
        <w:t xml:space="preserve"> </w:t>
      </w:r>
      <w:r w:rsidRPr="00A91ED1">
        <w:t>ЗРВ</w:t>
      </w:r>
      <w:r w:rsidRPr="00A91ED1">
        <w:rPr>
          <w:spacing w:val="-5"/>
        </w:rPr>
        <w:t xml:space="preserve"> </w:t>
      </w:r>
      <w:r w:rsidRPr="00A91ED1">
        <w:t>в</w:t>
      </w:r>
      <w:r w:rsidRPr="00A91ED1">
        <w:rPr>
          <w:spacing w:val="-7"/>
        </w:rPr>
        <w:t xml:space="preserve"> </w:t>
      </w:r>
      <w:r w:rsidRPr="00A91ED1">
        <w:t>русі.</w:t>
      </w:r>
      <w:r w:rsidRPr="00A91ED1">
        <w:rPr>
          <w:spacing w:val="-6"/>
        </w:rPr>
        <w:t xml:space="preserve"> </w:t>
      </w:r>
      <w:r w:rsidRPr="00A91ED1">
        <w:t>Танцювальні</w:t>
      </w:r>
      <w:r w:rsidRPr="00A91ED1">
        <w:rPr>
          <w:spacing w:val="-5"/>
        </w:rPr>
        <w:t xml:space="preserve"> </w:t>
      </w:r>
      <w:r w:rsidRPr="00A91ED1">
        <w:t>рухи.</w:t>
      </w:r>
      <w:r w:rsidRPr="00A91ED1">
        <w:rPr>
          <w:spacing w:val="-6"/>
        </w:rPr>
        <w:t xml:space="preserve"> </w:t>
      </w:r>
      <w:r w:rsidRPr="00A91ED1">
        <w:t>Рухлива</w:t>
      </w:r>
      <w:r w:rsidRPr="00A91ED1">
        <w:rPr>
          <w:spacing w:val="-4"/>
        </w:rPr>
        <w:t xml:space="preserve"> гра.</w:t>
      </w:r>
    </w:p>
    <w:p w:rsidR="002327C5" w:rsidRPr="00A91ED1" w:rsidRDefault="00A91ED1">
      <w:pPr>
        <w:pStyle w:val="a3"/>
        <w:spacing w:line="259" w:lineRule="auto"/>
        <w:ind w:left="112" w:right="108"/>
        <w:jc w:val="both"/>
      </w:pPr>
      <w:r w:rsidRPr="00A91ED1">
        <w:rPr>
          <w:b/>
        </w:rPr>
        <w:t xml:space="preserve">Мета </w:t>
      </w:r>
      <w:r w:rsidRPr="00A91ED1">
        <w:t>: ознайомити із танцювальними рухами та загальнорозвивальними вправами у русі;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2327C5" w:rsidRPr="00A91ED1" w:rsidRDefault="00A91ED1">
      <w:pPr>
        <w:pStyle w:val="1"/>
        <w:spacing w:line="321" w:lineRule="exact"/>
        <w:ind w:left="4" w:right="4"/>
        <w:jc w:val="center"/>
      </w:pPr>
      <w:r w:rsidRPr="00A91ED1">
        <w:t>Хід</w:t>
      </w:r>
      <w:r w:rsidRPr="00A91ED1">
        <w:rPr>
          <w:spacing w:val="-3"/>
        </w:rPr>
        <w:t xml:space="preserve"> </w:t>
      </w:r>
      <w:r w:rsidRPr="00A91ED1">
        <w:rPr>
          <w:spacing w:val="-2"/>
        </w:rPr>
        <w:t>уроку</w:t>
      </w:r>
    </w:p>
    <w:p w:rsidR="002327C5" w:rsidRPr="00A91ED1" w:rsidRDefault="00A91ED1">
      <w:pPr>
        <w:pStyle w:val="2"/>
        <w:spacing w:before="322"/>
        <w:ind w:firstLine="708"/>
      </w:pPr>
      <w:r w:rsidRPr="00A91ED1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A91ED1">
        <w:rPr>
          <w:spacing w:val="-6"/>
        </w:rPr>
        <w:t xml:space="preserve"> </w:t>
      </w:r>
      <w:r w:rsidRPr="00A91ED1">
        <w:t>ряд</w:t>
      </w:r>
      <w:r w:rsidRPr="00A91ED1">
        <w:rPr>
          <w:spacing w:val="-6"/>
        </w:rPr>
        <w:t xml:space="preserve"> </w:t>
      </w:r>
      <w:r w:rsidRPr="00A91ED1">
        <w:t>фізичних</w:t>
      </w:r>
      <w:r w:rsidRPr="00A91ED1">
        <w:rPr>
          <w:spacing w:val="-3"/>
        </w:rPr>
        <w:t xml:space="preserve"> </w:t>
      </w:r>
      <w:r w:rsidRPr="00A91ED1">
        <w:t>вправ,</w:t>
      </w:r>
      <w:r w:rsidRPr="00A91ED1">
        <w:rPr>
          <w:spacing w:val="-6"/>
        </w:rPr>
        <w:t xml:space="preserve"> </w:t>
      </w:r>
      <w:r w:rsidRPr="00A91ED1">
        <w:t>які</w:t>
      </w:r>
      <w:r w:rsidRPr="00A91ED1">
        <w:rPr>
          <w:spacing w:val="-4"/>
        </w:rPr>
        <w:t xml:space="preserve"> </w:t>
      </w:r>
      <w:r w:rsidRPr="00A91ED1">
        <w:t>легко</w:t>
      </w:r>
      <w:r w:rsidRPr="00A91ED1">
        <w:rPr>
          <w:spacing w:val="-4"/>
        </w:rPr>
        <w:t xml:space="preserve"> </w:t>
      </w:r>
      <w:r w:rsidRPr="00A91ED1">
        <w:t>виконувати</w:t>
      </w:r>
      <w:r w:rsidRPr="00A91ED1">
        <w:rPr>
          <w:spacing w:val="-4"/>
        </w:rPr>
        <w:t xml:space="preserve"> </w:t>
      </w:r>
      <w:r w:rsidRPr="00A91ED1">
        <w:t>вдома.</w:t>
      </w:r>
      <w:r w:rsidRPr="00A91ED1">
        <w:rPr>
          <w:spacing w:val="-5"/>
        </w:rPr>
        <w:t xml:space="preserve"> </w:t>
      </w:r>
      <w:r w:rsidRPr="00A91ED1">
        <w:t>Ніяке</w:t>
      </w:r>
      <w:r w:rsidRPr="00A91ED1">
        <w:rPr>
          <w:spacing w:val="-6"/>
        </w:rPr>
        <w:t xml:space="preserve"> </w:t>
      </w:r>
      <w:r w:rsidRPr="00A91ED1">
        <w:t>обладнання</w:t>
      </w:r>
      <w:r w:rsidRPr="00A91ED1">
        <w:rPr>
          <w:spacing w:val="-5"/>
        </w:rPr>
        <w:t xml:space="preserve"> </w:t>
      </w:r>
      <w:r w:rsidRPr="00A91ED1">
        <w:t>чи спортзал не потрібно!</w:t>
      </w:r>
    </w:p>
    <w:p w:rsidR="002327C5" w:rsidRPr="00A91ED1" w:rsidRDefault="00A91ED1">
      <w:pPr>
        <w:spacing w:before="321"/>
        <w:ind w:left="112"/>
        <w:rPr>
          <w:b/>
          <w:sz w:val="24"/>
        </w:rPr>
      </w:pPr>
      <w:r w:rsidRPr="00A91ED1">
        <w:rPr>
          <w:b/>
          <w:sz w:val="24"/>
        </w:rPr>
        <w:t>І.</w:t>
      </w:r>
      <w:r w:rsidRPr="00A91ED1">
        <w:rPr>
          <w:b/>
          <w:spacing w:val="-1"/>
          <w:sz w:val="24"/>
        </w:rPr>
        <w:t xml:space="preserve"> </w:t>
      </w:r>
      <w:r w:rsidRPr="00A91ED1">
        <w:rPr>
          <w:b/>
          <w:sz w:val="24"/>
        </w:rPr>
        <w:t>ВСТУПНА</w:t>
      </w:r>
      <w:r w:rsidRPr="00A91ED1">
        <w:rPr>
          <w:b/>
          <w:spacing w:val="-1"/>
          <w:sz w:val="24"/>
        </w:rPr>
        <w:t xml:space="preserve"> </w:t>
      </w:r>
      <w:r w:rsidRPr="00A91ED1">
        <w:rPr>
          <w:b/>
          <w:spacing w:val="-2"/>
          <w:sz w:val="24"/>
        </w:rPr>
        <w:t>ЧАСТИНА</w:t>
      </w:r>
    </w:p>
    <w:p w:rsidR="002327C5" w:rsidRPr="00A91ED1" w:rsidRDefault="00A91ED1">
      <w:pPr>
        <w:pStyle w:val="1"/>
        <w:numPr>
          <w:ilvl w:val="0"/>
          <w:numId w:val="2"/>
        </w:numPr>
        <w:tabs>
          <w:tab w:val="left" w:pos="531"/>
        </w:tabs>
        <w:spacing w:before="1"/>
        <w:ind w:left="531" w:hanging="209"/>
      </w:pPr>
      <w:r w:rsidRPr="00A91ED1">
        <w:t>ТБ</w:t>
      </w:r>
      <w:r w:rsidRPr="00A91ED1">
        <w:rPr>
          <w:spacing w:val="-8"/>
        </w:rPr>
        <w:t xml:space="preserve"> </w:t>
      </w:r>
      <w:r w:rsidRPr="00A91ED1">
        <w:t>під</w:t>
      </w:r>
      <w:r w:rsidRPr="00A91ED1">
        <w:rPr>
          <w:spacing w:val="-4"/>
        </w:rPr>
        <w:t xml:space="preserve"> </w:t>
      </w:r>
      <w:r w:rsidRPr="00A91ED1">
        <w:t>час</w:t>
      </w:r>
      <w:r w:rsidRPr="00A91ED1">
        <w:rPr>
          <w:spacing w:val="-3"/>
        </w:rPr>
        <w:t xml:space="preserve"> </w:t>
      </w:r>
      <w:r w:rsidRPr="00A91ED1">
        <w:t>виконання</w:t>
      </w:r>
      <w:r w:rsidRPr="00A91ED1">
        <w:rPr>
          <w:spacing w:val="-6"/>
        </w:rPr>
        <w:t xml:space="preserve"> </w:t>
      </w:r>
      <w:r w:rsidRPr="00A91ED1">
        <w:t>фізичних</w:t>
      </w:r>
      <w:r w:rsidRPr="00A91ED1">
        <w:rPr>
          <w:spacing w:val="-2"/>
        </w:rPr>
        <w:t xml:space="preserve"> </w:t>
      </w:r>
      <w:r w:rsidRPr="00A91ED1">
        <w:t>вправ</w:t>
      </w:r>
      <w:r w:rsidRPr="00A91ED1">
        <w:rPr>
          <w:spacing w:val="-4"/>
        </w:rPr>
        <w:t xml:space="preserve"> </w:t>
      </w:r>
      <w:r w:rsidRPr="00A91ED1">
        <w:rPr>
          <w:spacing w:val="-2"/>
        </w:rPr>
        <w:t>вдома.</w:t>
      </w:r>
    </w:p>
    <w:p w:rsidR="002327C5" w:rsidRPr="00A91ED1" w:rsidRDefault="00631EB4">
      <w:pPr>
        <w:spacing w:before="26"/>
        <w:ind w:left="662"/>
        <w:rPr>
          <w:b/>
          <w:i/>
          <w:sz w:val="28"/>
        </w:rPr>
      </w:pPr>
      <w:hyperlink r:id="rId5">
        <w:r w:rsidR="00A91ED1" w:rsidRPr="00A91ED1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2327C5" w:rsidRPr="00A91ED1" w:rsidRDefault="002327C5">
      <w:pPr>
        <w:pStyle w:val="a3"/>
        <w:spacing w:before="256"/>
        <w:rPr>
          <w:b/>
          <w:i/>
        </w:rPr>
      </w:pPr>
    </w:p>
    <w:p w:rsidR="002327C5" w:rsidRPr="00A91ED1" w:rsidRDefault="00A91ED1">
      <w:pPr>
        <w:pStyle w:val="1"/>
        <w:numPr>
          <w:ilvl w:val="0"/>
          <w:numId w:val="2"/>
        </w:numPr>
        <w:tabs>
          <w:tab w:val="left" w:pos="461"/>
          <w:tab w:val="left" w:pos="601"/>
        </w:tabs>
        <w:ind w:left="461" w:right="5437" w:hanging="140"/>
      </w:pPr>
      <w:r w:rsidRPr="00A91ED1">
        <w:t>Організовуючі</w:t>
      </w:r>
      <w:r w:rsidRPr="00A91ED1">
        <w:rPr>
          <w:spacing w:val="-15"/>
        </w:rPr>
        <w:t xml:space="preserve"> </w:t>
      </w:r>
      <w:r w:rsidRPr="00A91ED1">
        <w:t>та</w:t>
      </w:r>
      <w:r w:rsidRPr="00A91ED1">
        <w:rPr>
          <w:spacing w:val="-12"/>
        </w:rPr>
        <w:t xml:space="preserve"> </w:t>
      </w:r>
      <w:r w:rsidRPr="00A91ED1">
        <w:t>стройові</w:t>
      </w:r>
      <w:r w:rsidRPr="00A91ED1">
        <w:rPr>
          <w:spacing w:val="-12"/>
        </w:rPr>
        <w:t xml:space="preserve"> </w:t>
      </w:r>
      <w:r w:rsidRPr="00A91ED1">
        <w:t>вправи. а) Шикування в шеренгу</w:t>
      </w:r>
    </w:p>
    <w:p w:rsidR="002327C5" w:rsidRDefault="00631EB4">
      <w:pPr>
        <w:spacing w:before="321"/>
        <w:ind w:left="670"/>
        <w:rPr>
          <w:b/>
          <w:sz w:val="28"/>
        </w:rPr>
      </w:pPr>
      <w:hyperlink r:id="rId6">
        <w:r w:rsidR="00A91ED1">
          <w:rPr>
            <w:b/>
            <w:color w:val="0462C1"/>
            <w:spacing w:val="-2"/>
            <w:sz w:val="28"/>
            <w:u w:val="thick" w:color="0462C1"/>
          </w:rPr>
          <w:t>https://www.youtube.com/watch?v=WPwFBDLQ0xQ</w:t>
        </w:r>
      </w:hyperlink>
    </w:p>
    <w:p w:rsidR="002327C5" w:rsidRDefault="00A91ED1">
      <w:pPr>
        <w:pStyle w:val="a3"/>
        <w:spacing w:before="205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291452</wp:posOffset>
            </wp:positionV>
            <wp:extent cx="5924632" cy="243173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632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7C5" w:rsidRDefault="002327C5">
      <w:pPr>
        <w:rPr>
          <w:sz w:val="20"/>
        </w:rPr>
        <w:sectPr w:rsidR="002327C5">
          <w:pgSz w:w="12240" w:h="15840"/>
          <w:pgMar w:top="820" w:right="740" w:bottom="280" w:left="1020" w:header="720" w:footer="720" w:gutter="0"/>
          <w:cols w:space="720"/>
        </w:sectPr>
      </w:pPr>
    </w:p>
    <w:p w:rsidR="002327C5" w:rsidRDefault="00A91ED1">
      <w:pPr>
        <w:pStyle w:val="1"/>
        <w:spacing w:before="68"/>
        <w:ind w:left="18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2327C5" w:rsidRDefault="00A91ED1">
      <w:pPr>
        <w:pStyle w:val="a3"/>
        <w:spacing w:before="3"/>
        <w:rPr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922019</wp:posOffset>
            </wp:positionH>
            <wp:positionV relativeFrom="paragraph">
              <wp:posOffset>90187</wp:posOffset>
            </wp:positionV>
            <wp:extent cx="5795668" cy="212064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668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7C5" w:rsidRDefault="00A91ED1">
      <w:pPr>
        <w:spacing w:before="137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2327C5" w:rsidRDefault="00A91ED1">
      <w:pPr>
        <w:pStyle w:val="a4"/>
        <w:numPr>
          <w:ilvl w:val="0"/>
          <w:numId w:val="1"/>
        </w:numPr>
        <w:tabs>
          <w:tab w:val="left" w:pos="600"/>
          <w:tab w:val="left" w:pos="671"/>
        </w:tabs>
        <w:spacing w:before="1" w:line="278" w:lineRule="auto"/>
        <w:ind w:right="4084" w:hanging="209"/>
        <w:rPr>
          <w:b/>
          <w:sz w:val="28"/>
        </w:rPr>
      </w:pPr>
      <w:r>
        <w:rPr>
          <w:b/>
          <w:sz w:val="28"/>
        </w:rPr>
        <w:t xml:space="preserve">Загальнорозвивальні вправи у русі. </w:t>
      </w:r>
      <w:hyperlink r:id="rId9">
        <w:r>
          <w:rPr>
            <w:b/>
            <w:color w:val="0462C1"/>
            <w:spacing w:val="-2"/>
            <w:sz w:val="28"/>
            <w:u w:val="thick" w:color="0462C1"/>
          </w:rPr>
          <w:t>https://www.youtube.com/watch?v=ltEzzJzD154</w:t>
        </w:r>
      </w:hyperlink>
    </w:p>
    <w:p w:rsidR="002327C5" w:rsidRDefault="002327C5">
      <w:pPr>
        <w:pStyle w:val="a3"/>
        <w:spacing w:before="124"/>
        <w:rPr>
          <w:b/>
        </w:rPr>
      </w:pPr>
    </w:p>
    <w:p w:rsidR="002327C5" w:rsidRDefault="00A91ED1">
      <w:pPr>
        <w:pStyle w:val="a4"/>
        <w:numPr>
          <w:ilvl w:val="1"/>
          <w:numId w:val="1"/>
        </w:numPr>
        <w:tabs>
          <w:tab w:val="left" w:pos="2778"/>
        </w:tabs>
        <w:ind w:left="2469" w:right="127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844601</wp:posOffset>
            </wp:positionH>
            <wp:positionV relativeFrom="paragraph">
              <wp:posOffset>18138</wp:posOffset>
            </wp:positionV>
            <wp:extent cx="922637" cy="99600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637" cy="9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 різними рухами рук із різних вихідних положень (в різні</w:t>
      </w:r>
      <w:r>
        <w:rPr>
          <w:spacing w:val="-18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17"/>
          <w:sz w:val="28"/>
        </w:rPr>
        <w:t xml:space="preserve"> </w:t>
      </w:r>
      <w:r>
        <w:rPr>
          <w:sz w:val="28"/>
        </w:rPr>
        <w:t>вгору,</w:t>
      </w:r>
      <w:r>
        <w:rPr>
          <w:spacing w:val="-18"/>
          <w:sz w:val="28"/>
        </w:rPr>
        <w:t xml:space="preserve"> </w:t>
      </w:r>
      <w:r>
        <w:rPr>
          <w:sz w:val="28"/>
        </w:rPr>
        <w:t>вперед).</w:t>
      </w:r>
      <w:r>
        <w:rPr>
          <w:spacing w:val="-17"/>
          <w:sz w:val="28"/>
        </w:rPr>
        <w:t xml:space="preserve"> </w:t>
      </w:r>
      <w:r>
        <w:rPr>
          <w:sz w:val="28"/>
        </w:rPr>
        <w:t>Перехід</w:t>
      </w:r>
      <w:r>
        <w:rPr>
          <w:spacing w:val="-15"/>
          <w:sz w:val="28"/>
        </w:rPr>
        <w:t xml:space="preserve"> </w:t>
      </w:r>
      <w:r>
        <w:rPr>
          <w:sz w:val="28"/>
        </w:rPr>
        <w:t>із</w:t>
      </w:r>
      <w:r>
        <w:rPr>
          <w:spacing w:val="-18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7"/>
          <w:sz w:val="28"/>
        </w:rPr>
        <w:t xml:space="preserve"> </w:t>
      </w:r>
      <w:r>
        <w:rPr>
          <w:sz w:val="28"/>
        </w:rPr>
        <w:t>положення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інше: – зигзагоподібно, невеликими коловими рухами, вісімками і т.д. Під час виконання вправи долоні вгору або донизу.</w:t>
      </w:r>
    </w:p>
    <w:p w:rsidR="002327C5" w:rsidRDefault="002327C5">
      <w:pPr>
        <w:pStyle w:val="a3"/>
        <w:spacing w:before="94"/>
      </w:pPr>
    </w:p>
    <w:p w:rsidR="002327C5" w:rsidRDefault="00A91ED1">
      <w:pPr>
        <w:pStyle w:val="a4"/>
        <w:numPr>
          <w:ilvl w:val="1"/>
          <w:numId w:val="1"/>
        </w:numPr>
        <w:tabs>
          <w:tab w:val="left" w:pos="2779"/>
        </w:tabs>
        <w:ind w:right="129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920115</wp:posOffset>
            </wp:positionH>
            <wp:positionV relativeFrom="paragraph">
              <wp:posOffset>-15421</wp:posOffset>
            </wp:positionV>
            <wp:extent cx="779779" cy="774252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79" cy="77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зі зміною положення асиметрично розташованих рук. Наприклад: одна вперед, інша в сторону; одна вгору, друга в сторону;</w:t>
      </w:r>
      <w:r>
        <w:rPr>
          <w:spacing w:val="40"/>
          <w:sz w:val="28"/>
        </w:rPr>
        <w:t xml:space="preserve"> </w:t>
      </w:r>
      <w:r>
        <w:rPr>
          <w:sz w:val="28"/>
        </w:rPr>
        <w:t>одна вперед,</w:t>
      </w:r>
      <w:r>
        <w:rPr>
          <w:spacing w:val="40"/>
          <w:sz w:val="28"/>
        </w:rPr>
        <w:t xml:space="preserve"> </w:t>
      </w:r>
      <w:r>
        <w:rPr>
          <w:sz w:val="28"/>
        </w:rPr>
        <w:t>друга вниз і т.д.</w:t>
      </w:r>
    </w:p>
    <w:p w:rsidR="002327C5" w:rsidRDefault="002327C5">
      <w:pPr>
        <w:pStyle w:val="a3"/>
        <w:spacing w:before="169"/>
      </w:pPr>
    </w:p>
    <w:p w:rsidR="002327C5" w:rsidRDefault="00A91ED1">
      <w:pPr>
        <w:pStyle w:val="a4"/>
        <w:numPr>
          <w:ilvl w:val="1"/>
          <w:numId w:val="1"/>
        </w:numPr>
        <w:tabs>
          <w:tab w:val="left" w:pos="2866"/>
        </w:tabs>
        <w:ind w:right="120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-107177</wp:posOffset>
            </wp:positionV>
            <wp:extent cx="1066431" cy="1170117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431" cy="117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 розгинаннями рук із різних вихідних положень</w:t>
      </w:r>
      <w:r>
        <w:rPr>
          <w:spacing w:val="40"/>
          <w:sz w:val="28"/>
        </w:rPr>
        <w:t xml:space="preserve"> </w:t>
      </w:r>
      <w:r>
        <w:rPr>
          <w:sz w:val="28"/>
        </w:rPr>
        <w:t>(руки</w:t>
      </w:r>
      <w:r>
        <w:rPr>
          <w:spacing w:val="-2"/>
          <w:sz w:val="28"/>
        </w:rPr>
        <w:t xml:space="preserve"> </w:t>
      </w:r>
      <w:r>
        <w:rPr>
          <w:sz w:val="28"/>
        </w:rPr>
        <w:t>до плечей, перед грудьми, за головою, за спиною і т.д.) і поверненням у вихідне положення. Те саме з асиметричними рухами рук.</w:t>
      </w:r>
    </w:p>
    <w:p w:rsidR="002327C5" w:rsidRDefault="002327C5">
      <w:pPr>
        <w:pStyle w:val="a3"/>
      </w:pPr>
    </w:p>
    <w:p w:rsidR="002327C5" w:rsidRDefault="002327C5">
      <w:pPr>
        <w:pStyle w:val="a3"/>
        <w:spacing w:before="61"/>
      </w:pPr>
    </w:p>
    <w:p w:rsidR="002327C5" w:rsidRDefault="00A91ED1">
      <w:pPr>
        <w:pStyle w:val="a4"/>
        <w:numPr>
          <w:ilvl w:val="1"/>
          <w:numId w:val="1"/>
        </w:numPr>
        <w:tabs>
          <w:tab w:val="left" w:pos="2749"/>
        </w:tabs>
        <w:spacing w:line="242" w:lineRule="auto"/>
        <w:ind w:right="126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-150430</wp:posOffset>
            </wp:positionV>
            <wp:extent cx="1256029" cy="847332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029" cy="84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напівнахилі,</w:t>
      </w:r>
      <w:r>
        <w:rPr>
          <w:spacing w:val="-5"/>
          <w:sz w:val="28"/>
        </w:rPr>
        <w:t xml:space="preserve"> </w:t>
      </w:r>
      <w:r>
        <w:rPr>
          <w:sz w:val="28"/>
        </w:rPr>
        <w:t>руки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плечах</w:t>
      </w:r>
      <w:r>
        <w:rPr>
          <w:spacing w:val="-5"/>
          <w:sz w:val="28"/>
        </w:rPr>
        <w:t xml:space="preserve"> </w:t>
      </w:r>
      <w:r>
        <w:rPr>
          <w:sz w:val="28"/>
        </w:rPr>
        <w:t>партнера,</w:t>
      </w:r>
      <w:r>
        <w:rPr>
          <w:spacing w:val="-8"/>
          <w:sz w:val="28"/>
        </w:rPr>
        <w:t xml:space="preserve"> </w:t>
      </w:r>
      <w:r>
        <w:rPr>
          <w:sz w:val="28"/>
        </w:rPr>
        <w:t>який</w:t>
      </w:r>
      <w:r>
        <w:rPr>
          <w:spacing w:val="-7"/>
          <w:sz w:val="28"/>
        </w:rPr>
        <w:t xml:space="preserve"> </w:t>
      </w:r>
      <w:r>
        <w:rPr>
          <w:sz w:val="28"/>
        </w:rPr>
        <w:t>попереду. Те саме на носках, на п'ятках. Те саме у шерензі.</w:t>
      </w:r>
    </w:p>
    <w:p w:rsidR="002327C5" w:rsidRDefault="002327C5">
      <w:pPr>
        <w:pStyle w:val="a3"/>
      </w:pPr>
    </w:p>
    <w:p w:rsidR="002327C5" w:rsidRDefault="002327C5">
      <w:pPr>
        <w:pStyle w:val="a3"/>
        <w:spacing w:before="40"/>
      </w:pPr>
    </w:p>
    <w:p w:rsidR="002327C5" w:rsidRDefault="00A91ED1">
      <w:pPr>
        <w:pStyle w:val="a4"/>
        <w:numPr>
          <w:ilvl w:val="1"/>
          <w:numId w:val="1"/>
        </w:numPr>
        <w:tabs>
          <w:tab w:val="left" w:pos="2749"/>
        </w:tabs>
        <w:spacing w:line="242" w:lineRule="auto"/>
        <w:ind w:right="1231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-98095</wp:posOffset>
            </wp:positionV>
            <wp:extent cx="1163319" cy="74284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319" cy="7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Те</w:t>
      </w:r>
      <w:r>
        <w:rPr>
          <w:spacing w:val="-4"/>
          <w:sz w:val="28"/>
        </w:rPr>
        <w:t xml:space="preserve"> </w:t>
      </w:r>
      <w:r>
        <w:rPr>
          <w:sz w:val="28"/>
        </w:rPr>
        <w:t>саме,</w:t>
      </w:r>
      <w:r>
        <w:rPr>
          <w:spacing w:val="-5"/>
          <w:sz w:val="28"/>
        </w:rPr>
        <w:t xml:space="preserve"> </w:t>
      </w:r>
      <w:r>
        <w:rPr>
          <w:sz w:val="28"/>
        </w:rPr>
        <w:t>але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прогинанням</w:t>
      </w:r>
      <w:r>
        <w:rPr>
          <w:spacing w:val="-4"/>
          <w:sz w:val="28"/>
        </w:rPr>
        <w:t xml:space="preserve"> </w:t>
      </w:r>
      <w:r>
        <w:rPr>
          <w:sz w:val="28"/>
        </w:rPr>
        <w:t>тулуба</w:t>
      </w:r>
      <w:r>
        <w:rPr>
          <w:spacing w:val="-4"/>
          <w:sz w:val="28"/>
        </w:rPr>
        <w:t xml:space="preserve"> </w:t>
      </w:r>
      <w:r>
        <w:rPr>
          <w:sz w:val="28"/>
        </w:rPr>
        <w:t>назад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почерговим підніманням рук і поверненням у вихідне положення.</w:t>
      </w:r>
    </w:p>
    <w:p w:rsidR="002327C5" w:rsidRDefault="002327C5">
      <w:pPr>
        <w:spacing w:line="242" w:lineRule="auto"/>
        <w:rPr>
          <w:sz w:val="28"/>
        </w:rPr>
        <w:sectPr w:rsidR="002327C5">
          <w:pgSz w:w="12240" w:h="15840"/>
          <w:pgMar w:top="820" w:right="740" w:bottom="280" w:left="1020" w:header="720" w:footer="720" w:gutter="0"/>
          <w:cols w:space="720"/>
        </w:sectPr>
      </w:pPr>
    </w:p>
    <w:p w:rsidR="002327C5" w:rsidRDefault="002327C5">
      <w:pPr>
        <w:pStyle w:val="a3"/>
        <w:spacing w:before="130"/>
      </w:pPr>
    </w:p>
    <w:p w:rsidR="002327C5" w:rsidRDefault="00A91ED1">
      <w:pPr>
        <w:pStyle w:val="a4"/>
        <w:numPr>
          <w:ilvl w:val="1"/>
          <w:numId w:val="1"/>
        </w:numPr>
        <w:tabs>
          <w:tab w:val="left" w:pos="2749"/>
        </w:tabs>
        <w:ind w:left="2749" w:hanging="279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831498</wp:posOffset>
            </wp:positionH>
            <wp:positionV relativeFrom="paragraph">
              <wp:posOffset>-284968</wp:posOffset>
            </wp:positionV>
            <wp:extent cx="956757" cy="913000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57" cy="9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великою</w:t>
      </w:r>
      <w:r>
        <w:rPr>
          <w:spacing w:val="-8"/>
          <w:sz w:val="28"/>
        </w:rPr>
        <w:t xml:space="preserve"> </w:t>
      </w:r>
      <w:r>
        <w:rPr>
          <w:sz w:val="28"/>
        </w:rPr>
        <w:t>амплітудою</w:t>
      </w:r>
      <w:r>
        <w:rPr>
          <w:spacing w:val="-5"/>
          <w:sz w:val="28"/>
        </w:rPr>
        <w:t xml:space="preserve"> </w:t>
      </w:r>
      <w:r>
        <w:rPr>
          <w:sz w:val="28"/>
        </w:rPr>
        <w:t>рухів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руками.</w:t>
      </w:r>
    </w:p>
    <w:p w:rsidR="002327C5" w:rsidRDefault="002327C5">
      <w:pPr>
        <w:pStyle w:val="a3"/>
      </w:pPr>
    </w:p>
    <w:p w:rsidR="002327C5" w:rsidRDefault="002327C5">
      <w:pPr>
        <w:pStyle w:val="a3"/>
        <w:spacing w:before="321"/>
      </w:pPr>
    </w:p>
    <w:p w:rsidR="002327C5" w:rsidRDefault="00A91ED1">
      <w:pPr>
        <w:pStyle w:val="a4"/>
        <w:numPr>
          <w:ilvl w:val="1"/>
          <w:numId w:val="1"/>
        </w:numPr>
        <w:tabs>
          <w:tab w:val="left" w:pos="2749"/>
        </w:tabs>
        <w:ind w:right="875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-135947</wp:posOffset>
            </wp:positionV>
            <wp:extent cx="1423034" cy="81851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34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оплесками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долоні</w:t>
      </w:r>
      <w:r>
        <w:rPr>
          <w:spacing w:val="-4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колінам</w:t>
      </w:r>
      <w:r>
        <w:rPr>
          <w:spacing w:val="-1"/>
          <w:sz w:val="28"/>
        </w:rPr>
        <w:t xml:space="preserve"> </w:t>
      </w:r>
      <w:r>
        <w:rPr>
          <w:sz w:val="28"/>
        </w:rPr>
        <w:t>зігнутої</w:t>
      </w:r>
      <w:r>
        <w:rPr>
          <w:spacing w:val="-4"/>
          <w:sz w:val="28"/>
        </w:rPr>
        <w:t xml:space="preserve"> </w:t>
      </w:r>
      <w:r>
        <w:rPr>
          <w:sz w:val="28"/>
        </w:rPr>
        <w:t>ноги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за </w:t>
      </w:r>
      <w:r>
        <w:rPr>
          <w:spacing w:val="-2"/>
          <w:sz w:val="28"/>
        </w:rPr>
        <w:t>спиною.</w:t>
      </w:r>
    </w:p>
    <w:p w:rsidR="002327C5" w:rsidRDefault="002327C5">
      <w:pPr>
        <w:pStyle w:val="a3"/>
      </w:pPr>
    </w:p>
    <w:p w:rsidR="002327C5" w:rsidRDefault="002327C5">
      <w:pPr>
        <w:pStyle w:val="a3"/>
      </w:pPr>
    </w:p>
    <w:p w:rsidR="002327C5" w:rsidRDefault="002327C5">
      <w:pPr>
        <w:pStyle w:val="a3"/>
        <w:spacing w:before="12"/>
      </w:pPr>
    </w:p>
    <w:p w:rsidR="002327C5" w:rsidRDefault="00A91ED1">
      <w:pPr>
        <w:pStyle w:val="a4"/>
        <w:numPr>
          <w:ilvl w:val="1"/>
          <w:numId w:val="1"/>
        </w:numPr>
        <w:tabs>
          <w:tab w:val="left" w:pos="2749"/>
        </w:tabs>
        <w:ind w:left="2749" w:hanging="279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870002</wp:posOffset>
            </wp:positionH>
            <wp:positionV relativeFrom="paragraph">
              <wp:posOffset>-295245</wp:posOffset>
            </wp:positionV>
            <wp:extent cx="1125167" cy="933195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167" cy="9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оплесками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долоні</w:t>
      </w:r>
      <w:r>
        <w:rPr>
          <w:spacing w:val="-2"/>
          <w:sz w:val="28"/>
        </w:rPr>
        <w:t xml:space="preserve"> </w:t>
      </w:r>
      <w:r>
        <w:rPr>
          <w:sz w:val="28"/>
        </w:rPr>
        <w:t>під</w:t>
      </w:r>
      <w:r>
        <w:rPr>
          <w:spacing w:val="-3"/>
          <w:sz w:val="28"/>
        </w:rPr>
        <w:t xml:space="preserve"> </w:t>
      </w:r>
      <w:r>
        <w:rPr>
          <w:sz w:val="28"/>
        </w:rPr>
        <w:t>прямою</w:t>
      </w:r>
      <w:r>
        <w:rPr>
          <w:spacing w:val="-5"/>
          <w:sz w:val="28"/>
        </w:rPr>
        <w:t xml:space="preserve"> </w:t>
      </w:r>
      <w:r>
        <w:rPr>
          <w:sz w:val="28"/>
        </w:rPr>
        <w:t>ногою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над</w:t>
      </w:r>
      <w:r>
        <w:rPr>
          <w:spacing w:val="69"/>
          <w:sz w:val="28"/>
        </w:rPr>
        <w:t xml:space="preserve"> </w:t>
      </w:r>
      <w:r>
        <w:rPr>
          <w:spacing w:val="-2"/>
          <w:sz w:val="28"/>
        </w:rPr>
        <w:t>головою.</w:t>
      </w:r>
    </w:p>
    <w:p w:rsidR="002327C5" w:rsidRDefault="002327C5">
      <w:pPr>
        <w:pStyle w:val="a3"/>
      </w:pPr>
    </w:p>
    <w:p w:rsidR="002327C5" w:rsidRDefault="002327C5">
      <w:pPr>
        <w:pStyle w:val="a3"/>
      </w:pPr>
    </w:p>
    <w:p w:rsidR="002327C5" w:rsidRDefault="002327C5">
      <w:pPr>
        <w:pStyle w:val="a3"/>
        <w:spacing w:before="129"/>
      </w:pPr>
    </w:p>
    <w:p w:rsidR="002327C5" w:rsidRDefault="00A91ED1">
      <w:pPr>
        <w:pStyle w:val="1"/>
        <w:numPr>
          <w:ilvl w:val="0"/>
          <w:numId w:val="1"/>
        </w:numPr>
        <w:tabs>
          <w:tab w:val="left" w:pos="615"/>
        </w:tabs>
        <w:ind w:left="615" w:hanging="279"/>
      </w:pPr>
      <w:r>
        <w:t>Танцювальні</w:t>
      </w:r>
      <w:r>
        <w:rPr>
          <w:spacing w:val="-8"/>
        </w:rPr>
        <w:t xml:space="preserve"> </w:t>
      </w:r>
      <w:r>
        <w:rPr>
          <w:spacing w:val="-4"/>
        </w:rPr>
        <w:t>рухи.</w:t>
      </w:r>
    </w:p>
    <w:p w:rsidR="002327C5" w:rsidRDefault="00631EB4">
      <w:pPr>
        <w:spacing w:before="2"/>
        <w:ind w:left="600"/>
        <w:rPr>
          <w:b/>
          <w:sz w:val="28"/>
        </w:rPr>
      </w:pPr>
      <w:hyperlink r:id="rId18">
        <w:r w:rsidR="00A91ED1">
          <w:rPr>
            <w:b/>
            <w:color w:val="0462C1"/>
            <w:spacing w:val="-2"/>
            <w:sz w:val="28"/>
            <w:u w:val="thick" w:color="0462C1"/>
          </w:rPr>
          <w:t>https://www.youtube.com/watch?v=SrhyZD09MaA</w:t>
        </w:r>
      </w:hyperlink>
    </w:p>
    <w:p w:rsidR="002327C5" w:rsidRDefault="00A91ED1">
      <w:pPr>
        <w:pStyle w:val="a3"/>
        <w:spacing w:before="203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723265</wp:posOffset>
            </wp:positionH>
            <wp:positionV relativeFrom="paragraph">
              <wp:posOffset>290201</wp:posOffset>
            </wp:positionV>
            <wp:extent cx="2673333" cy="1895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33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3593465</wp:posOffset>
            </wp:positionH>
            <wp:positionV relativeFrom="paragraph">
              <wp:posOffset>290201</wp:posOffset>
            </wp:positionV>
            <wp:extent cx="2935072" cy="189547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072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7C5" w:rsidRDefault="00A91ED1">
      <w:pPr>
        <w:spacing w:before="19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2327C5" w:rsidRDefault="00A91ED1">
      <w:pPr>
        <w:pStyle w:val="1"/>
        <w:spacing w:before="1" w:line="322" w:lineRule="exact"/>
      </w:pPr>
      <w:r>
        <w:t>Рухлива</w:t>
      </w:r>
      <w:r>
        <w:rPr>
          <w:spacing w:val="-5"/>
        </w:rPr>
        <w:t xml:space="preserve"> </w:t>
      </w:r>
      <w:r>
        <w:t>гра</w:t>
      </w:r>
      <w:r>
        <w:rPr>
          <w:spacing w:val="-4"/>
        </w:rPr>
        <w:t xml:space="preserve"> </w:t>
      </w:r>
      <w:r>
        <w:t>«Рухайся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замри».</w:t>
      </w:r>
    </w:p>
    <w:p w:rsidR="002327C5" w:rsidRDefault="00631EB4">
      <w:pPr>
        <w:ind w:left="600"/>
        <w:rPr>
          <w:b/>
          <w:sz w:val="28"/>
        </w:rPr>
      </w:pPr>
      <w:hyperlink r:id="rId21">
        <w:r w:rsidR="00A91ED1">
          <w:rPr>
            <w:b/>
            <w:color w:val="0462C1"/>
            <w:spacing w:val="-2"/>
            <w:sz w:val="28"/>
            <w:u w:val="thick" w:color="0462C1"/>
          </w:rPr>
          <w:t>https://www.youtube.com/watch?v=TixKeFFvGq0</w:t>
        </w:r>
      </w:hyperlink>
    </w:p>
    <w:p w:rsidR="002327C5" w:rsidRDefault="00A91ED1">
      <w:pPr>
        <w:pStyle w:val="a3"/>
        <w:spacing w:before="9"/>
        <w:rPr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1319530</wp:posOffset>
            </wp:positionH>
            <wp:positionV relativeFrom="paragraph">
              <wp:posOffset>94516</wp:posOffset>
            </wp:positionV>
            <wp:extent cx="4148234" cy="23241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23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7C5" w:rsidRDefault="00A91ED1">
      <w:pPr>
        <w:spacing w:before="123"/>
        <w:ind w:right="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2327C5">
      <w:pgSz w:w="12240" w:h="15840"/>
      <w:pgMar w:top="58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8A3"/>
    <w:multiLevelType w:val="hybridMultilevel"/>
    <w:tmpl w:val="1550F8EE"/>
    <w:lvl w:ilvl="0" w:tplc="7242D7CA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F856C0EE">
      <w:numFmt w:val="bullet"/>
      <w:lvlText w:val="•"/>
      <w:lvlJc w:val="left"/>
      <w:pPr>
        <w:ind w:left="1534" w:hanging="213"/>
      </w:pPr>
      <w:rPr>
        <w:rFonts w:hint="default"/>
        <w:lang w:val="uk-UA" w:eastAsia="en-US" w:bidi="ar-SA"/>
      </w:rPr>
    </w:lvl>
    <w:lvl w:ilvl="2" w:tplc="0D46742E">
      <w:numFmt w:val="bullet"/>
      <w:lvlText w:val="•"/>
      <w:lvlJc w:val="left"/>
      <w:pPr>
        <w:ind w:left="2528" w:hanging="213"/>
      </w:pPr>
      <w:rPr>
        <w:rFonts w:hint="default"/>
        <w:lang w:val="uk-UA" w:eastAsia="en-US" w:bidi="ar-SA"/>
      </w:rPr>
    </w:lvl>
    <w:lvl w:ilvl="3" w:tplc="75BC1D28">
      <w:numFmt w:val="bullet"/>
      <w:lvlText w:val="•"/>
      <w:lvlJc w:val="left"/>
      <w:pPr>
        <w:ind w:left="3522" w:hanging="213"/>
      </w:pPr>
      <w:rPr>
        <w:rFonts w:hint="default"/>
        <w:lang w:val="uk-UA" w:eastAsia="en-US" w:bidi="ar-SA"/>
      </w:rPr>
    </w:lvl>
    <w:lvl w:ilvl="4" w:tplc="FC422FD4">
      <w:numFmt w:val="bullet"/>
      <w:lvlText w:val="•"/>
      <w:lvlJc w:val="left"/>
      <w:pPr>
        <w:ind w:left="4516" w:hanging="213"/>
      </w:pPr>
      <w:rPr>
        <w:rFonts w:hint="default"/>
        <w:lang w:val="uk-UA" w:eastAsia="en-US" w:bidi="ar-SA"/>
      </w:rPr>
    </w:lvl>
    <w:lvl w:ilvl="5" w:tplc="55E48502">
      <w:numFmt w:val="bullet"/>
      <w:lvlText w:val="•"/>
      <w:lvlJc w:val="left"/>
      <w:pPr>
        <w:ind w:left="5510" w:hanging="213"/>
      </w:pPr>
      <w:rPr>
        <w:rFonts w:hint="default"/>
        <w:lang w:val="uk-UA" w:eastAsia="en-US" w:bidi="ar-SA"/>
      </w:rPr>
    </w:lvl>
    <w:lvl w:ilvl="6" w:tplc="17B615BE">
      <w:numFmt w:val="bullet"/>
      <w:lvlText w:val="•"/>
      <w:lvlJc w:val="left"/>
      <w:pPr>
        <w:ind w:left="6504" w:hanging="213"/>
      </w:pPr>
      <w:rPr>
        <w:rFonts w:hint="default"/>
        <w:lang w:val="uk-UA" w:eastAsia="en-US" w:bidi="ar-SA"/>
      </w:rPr>
    </w:lvl>
    <w:lvl w:ilvl="7" w:tplc="65D63ABC">
      <w:numFmt w:val="bullet"/>
      <w:lvlText w:val="•"/>
      <w:lvlJc w:val="left"/>
      <w:pPr>
        <w:ind w:left="7498" w:hanging="213"/>
      </w:pPr>
      <w:rPr>
        <w:rFonts w:hint="default"/>
        <w:lang w:val="uk-UA" w:eastAsia="en-US" w:bidi="ar-SA"/>
      </w:rPr>
    </w:lvl>
    <w:lvl w:ilvl="8" w:tplc="A1A00770">
      <w:numFmt w:val="bullet"/>
      <w:lvlText w:val="•"/>
      <w:lvlJc w:val="left"/>
      <w:pPr>
        <w:ind w:left="8492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0DAB1858"/>
    <w:multiLevelType w:val="hybridMultilevel"/>
    <w:tmpl w:val="4EBC05F2"/>
    <w:lvl w:ilvl="0" w:tplc="8CC0439A">
      <w:start w:val="1"/>
      <w:numFmt w:val="decimal"/>
      <w:lvlText w:val="%1."/>
      <w:lvlJc w:val="left"/>
      <w:pPr>
        <w:ind w:left="600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D98C5EA">
      <w:start w:val="1"/>
      <w:numFmt w:val="decimal"/>
      <w:lvlText w:val="%2."/>
      <w:lvlJc w:val="left"/>
      <w:pPr>
        <w:ind w:left="2470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13DC36B0">
      <w:numFmt w:val="bullet"/>
      <w:lvlText w:val="•"/>
      <w:lvlJc w:val="left"/>
      <w:pPr>
        <w:ind w:left="3351" w:hanging="312"/>
      </w:pPr>
      <w:rPr>
        <w:rFonts w:hint="default"/>
        <w:lang w:val="uk-UA" w:eastAsia="en-US" w:bidi="ar-SA"/>
      </w:rPr>
    </w:lvl>
    <w:lvl w:ilvl="3" w:tplc="560C995E">
      <w:numFmt w:val="bullet"/>
      <w:lvlText w:val="•"/>
      <w:lvlJc w:val="left"/>
      <w:pPr>
        <w:ind w:left="4242" w:hanging="312"/>
      </w:pPr>
      <w:rPr>
        <w:rFonts w:hint="default"/>
        <w:lang w:val="uk-UA" w:eastAsia="en-US" w:bidi="ar-SA"/>
      </w:rPr>
    </w:lvl>
    <w:lvl w:ilvl="4" w:tplc="360A6734">
      <w:numFmt w:val="bullet"/>
      <w:lvlText w:val="•"/>
      <w:lvlJc w:val="left"/>
      <w:pPr>
        <w:ind w:left="5133" w:hanging="312"/>
      </w:pPr>
      <w:rPr>
        <w:rFonts w:hint="default"/>
        <w:lang w:val="uk-UA" w:eastAsia="en-US" w:bidi="ar-SA"/>
      </w:rPr>
    </w:lvl>
    <w:lvl w:ilvl="5" w:tplc="8E56EB8E">
      <w:numFmt w:val="bullet"/>
      <w:lvlText w:val="•"/>
      <w:lvlJc w:val="left"/>
      <w:pPr>
        <w:ind w:left="6024" w:hanging="312"/>
      </w:pPr>
      <w:rPr>
        <w:rFonts w:hint="default"/>
        <w:lang w:val="uk-UA" w:eastAsia="en-US" w:bidi="ar-SA"/>
      </w:rPr>
    </w:lvl>
    <w:lvl w:ilvl="6" w:tplc="2BEEA2CC">
      <w:numFmt w:val="bullet"/>
      <w:lvlText w:val="•"/>
      <w:lvlJc w:val="left"/>
      <w:pPr>
        <w:ind w:left="6915" w:hanging="312"/>
      </w:pPr>
      <w:rPr>
        <w:rFonts w:hint="default"/>
        <w:lang w:val="uk-UA" w:eastAsia="en-US" w:bidi="ar-SA"/>
      </w:rPr>
    </w:lvl>
    <w:lvl w:ilvl="7" w:tplc="F2C2840C">
      <w:numFmt w:val="bullet"/>
      <w:lvlText w:val="•"/>
      <w:lvlJc w:val="left"/>
      <w:pPr>
        <w:ind w:left="7806" w:hanging="312"/>
      </w:pPr>
      <w:rPr>
        <w:rFonts w:hint="default"/>
        <w:lang w:val="uk-UA" w:eastAsia="en-US" w:bidi="ar-SA"/>
      </w:rPr>
    </w:lvl>
    <w:lvl w:ilvl="8" w:tplc="3B00D65C">
      <w:numFmt w:val="bullet"/>
      <w:lvlText w:val="•"/>
      <w:lvlJc w:val="left"/>
      <w:pPr>
        <w:ind w:left="8697" w:hanging="312"/>
      </w:pPr>
      <w:rPr>
        <w:rFonts w:hint="default"/>
        <w:lang w:val="uk-UA" w:eastAsia="en-US" w:bidi="ar-SA"/>
      </w:rPr>
    </w:lvl>
  </w:abstractNum>
  <w:abstractNum w:abstractNumId="2" w15:restartNumberingAfterBreak="0">
    <w:nsid w:val="59DC0D6F"/>
    <w:multiLevelType w:val="hybridMultilevel"/>
    <w:tmpl w:val="3A46FB22"/>
    <w:lvl w:ilvl="0" w:tplc="F89C2E62">
      <w:start w:val="6"/>
      <w:numFmt w:val="decimal"/>
      <w:lvlText w:val="%1."/>
      <w:lvlJc w:val="left"/>
      <w:pPr>
        <w:ind w:left="275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418F68C">
      <w:numFmt w:val="bullet"/>
      <w:lvlText w:val="•"/>
      <w:lvlJc w:val="left"/>
      <w:pPr>
        <w:ind w:left="3532" w:hanging="281"/>
      </w:pPr>
      <w:rPr>
        <w:rFonts w:hint="default"/>
        <w:lang w:val="uk-UA" w:eastAsia="en-US" w:bidi="ar-SA"/>
      </w:rPr>
    </w:lvl>
    <w:lvl w:ilvl="2" w:tplc="14566F12">
      <w:numFmt w:val="bullet"/>
      <w:lvlText w:val="•"/>
      <w:lvlJc w:val="left"/>
      <w:pPr>
        <w:ind w:left="4304" w:hanging="281"/>
      </w:pPr>
      <w:rPr>
        <w:rFonts w:hint="default"/>
        <w:lang w:val="uk-UA" w:eastAsia="en-US" w:bidi="ar-SA"/>
      </w:rPr>
    </w:lvl>
    <w:lvl w:ilvl="3" w:tplc="63B6940E">
      <w:numFmt w:val="bullet"/>
      <w:lvlText w:val="•"/>
      <w:lvlJc w:val="left"/>
      <w:pPr>
        <w:ind w:left="5076" w:hanging="281"/>
      </w:pPr>
      <w:rPr>
        <w:rFonts w:hint="default"/>
        <w:lang w:val="uk-UA" w:eastAsia="en-US" w:bidi="ar-SA"/>
      </w:rPr>
    </w:lvl>
    <w:lvl w:ilvl="4" w:tplc="55DE8274">
      <w:numFmt w:val="bullet"/>
      <w:lvlText w:val="•"/>
      <w:lvlJc w:val="left"/>
      <w:pPr>
        <w:ind w:left="5848" w:hanging="281"/>
      </w:pPr>
      <w:rPr>
        <w:rFonts w:hint="default"/>
        <w:lang w:val="uk-UA" w:eastAsia="en-US" w:bidi="ar-SA"/>
      </w:rPr>
    </w:lvl>
    <w:lvl w:ilvl="5" w:tplc="0B90DC04">
      <w:numFmt w:val="bullet"/>
      <w:lvlText w:val="•"/>
      <w:lvlJc w:val="left"/>
      <w:pPr>
        <w:ind w:left="6620" w:hanging="281"/>
      </w:pPr>
      <w:rPr>
        <w:rFonts w:hint="default"/>
        <w:lang w:val="uk-UA" w:eastAsia="en-US" w:bidi="ar-SA"/>
      </w:rPr>
    </w:lvl>
    <w:lvl w:ilvl="6" w:tplc="3D565D14">
      <w:numFmt w:val="bullet"/>
      <w:lvlText w:val="•"/>
      <w:lvlJc w:val="left"/>
      <w:pPr>
        <w:ind w:left="7392" w:hanging="281"/>
      </w:pPr>
      <w:rPr>
        <w:rFonts w:hint="default"/>
        <w:lang w:val="uk-UA" w:eastAsia="en-US" w:bidi="ar-SA"/>
      </w:rPr>
    </w:lvl>
    <w:lvl w:ilvl="7" w:tplc="306645F2">
      <w:numFmt w:val="bullet"/>
      <w:lvlText w:val="•"/>
      <w:lvlJc w:val="left"/>
      <w:pPr>
        <w:ind w:left="8164" w:hanging="281"/>
      </w:pPr>
      <w:rPr>
        <w:rFonts w:hint="default"/>
        <w:lang w:val="uk-UA" w:eastAsia="en-US" w:bidi="ar-SA"/>
      </w:rPr>
    </w:lvl>
    <w:lvl w:ilvl="8" w:tplc="D89A37D8">
      <w:numFmt w:val="bullet"/>
      <w:lvlText w:val="•"/>
      <w:lvlJc w:val="left"/>
      <w:pPr>
        <w:ind w:left="8936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27C5"/>
    <w:rsid w:val="002327C5"/>
    <w:rsid w:val="00631EB4"/>
    <w:rsid w:val="00A9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A5D5"/>
  <w15:docId w15:val="{59702BA6-65D8-46A9-BBF0-91257E8C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6"/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47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SrhyZD09Ma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ixKeFFvGq0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tEzzJzD154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2024-07-03T09:45:00Z</dcterms:created>
  <dcterms:modified xsi:type="dcterms:W3CDTF">2024-09-14T06:38:00Z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2024-07-03T00:00:00Z</vt:filetime>
  </property>
  <property fmtid="{D5CDD505-2E9C-101B-9397-08002B2CF9AE}" pid="5" name="Producer">
    <vt:lpwstr>3-Heights(TM) PDF Security Shell 4.8.25.2 (http://www.pdf-tools.com)</vt:lpwstr>
  </property>
</Properties>
</file>