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90" w:rsidRPr="00CC2642" w:rsidRDefault="00CC2642">
      <w:pPr>
        <w:pStyle w:val="a3"/>
        <w:spacing w:before="68"/>
        <w:ind w:left="112"/>
      </w:pPr>
      <w:r w:rsidRPr="00CC2642">
        <w:t>Дата:</w:t>
      </w:r>
      <w:r w:rsidRPr="00CC2642">
        <w:rPr>
          <w:spacing w:val="-4"/>
        </w:rPr>
        <w:t xml:space="preserve"> </w:t>
      </w:r>
      <w:r w:rsidR="00800624">
        <w:rPr>
          <w:spacing w:val="-4"/>
        </w:rPr>
        <w:t>22</w:t>
      </w:r>
      <w:bookmarkStart w:id="0" w:name="_GoBack"/>
      <w:bookmarkEnd w:id="0"/>
      <w:r w:rsidRPr="00CC2642">
        <w:rPr>
          <w:spacing w:val="-2"/>
        </w:rPr>
        <w:t>.04.</w:t>
      </w:r>
    </w:p>
    <w:p w:rsidR="00D70090" w:rsidRPr="00CC2642" w:rsidRDefault="00CC2642">
      <w:pPr>
        <w:pStyle w:val="a3"/>
        <w:spacing w:before="2"/>
        <w:ind w:left="112"/>
      </w:pPr>
      <w:r w:rsidRPr="00CC2642">
        <w:t>Клас:</w:t>
      </w:r>
      <w:r w:rsidRPr="00CC2642">
        <w:rPr>
          <w:spacing w:val="-3"/>
        </w:rPr>
        <w:t xml:space="preserve"> </w:t>
      </w:r>
      <w:r w:rsidRPr="00CC2642">
        <w:t>1</w:t>
      </w:r>
      <w:r w:rsidRPr="00CC2642">
        <w:rPr>
          <w:spacing w:val="-3"/>
        </w:rPr>
        <w:t xml:space="preserve"> </w:t>
      </w:r>
      <w:r w:rsidRPr="00CC2642">
        <w:t xml:space="preserve">– </w:t>
      </w:r>
      <w:r w:rsidRPr="00CC2642">
        <w:rPr>
          <w:spacing w:val="-10"/>
        </w:rPr>
        <w:t>Б</w:t>
      </w:r>
    </w:p>
    <w:p w:rsidR="00D70090" w:rsidRPr="00CC2642" w:rsidRDefault="00CC2642">
      <w:pPr>
        <w:spacing w:line="322" w:lineRule="exact"/>
        <w:ind w:left="112"/>
        <w:rPr>
          <w:b/>
          <w:i/>
          <w:sz w:val="28"/>
        </w:rPr>
      </w:pPr>
      <w:r w:rsidRPr="00CC2642">
        <w:rPr>
          <w:b/>
          <w:sz w:val="28"/>
        </w:rPr>
        <w:t>Предмет:</w:t>
      </w:r>
      <w:r w:rsidRPr="00CC2642">
        <w:rPr>
          <w:b/>
          <w:spacing w:val="-7"/>
          <w:sz w:val="28"/>
        </w:rPr>
        <w:t xml:space="preserve"> </w:t>
      </w:r>
      <w:r w:rsidRPr="00CC2642">
        <w:rPr>
          <w:b/>
          <w:i/>
          <w:sz w:val="28"/>
        </w:rPr>
        <w:t>Фізична</w:t>
      </w:r>
      <w:r w:rsidRPr="00CC2642">
        <w:rPr>
          <w:b/>
          <w:i/>
          <w:spacing w:val="-2"/>
          <w:sz w:val="28"/>
        </w:rPr>
        <w:t xml:space="preserve"> культура</w:t>
      </w:r>
    </w:p>
    <w:p w:rsidR="00D70090" w:rsidRPr="00CC2642" w:rsidRDefault="00CC2642">
      <w:pPr>
        <w:pStyle w:val="a3"/>
        <w:ind w:left="112" w:right="331"/>
        <w:jc w:val="both"/>
      </w:pPr>
      <w:r w:rsidRPr="00CC2642">
        <w:t>Тема:</w:t>
      </w:r>
      <w:r w:rsidRPr="00CC2642">
        <w:rPr>
          <w:spacing w:val="-9"/>
        </w:rPr>
        <w:t xml:space="preserve"> </w:t>
      </w:r>
      <w:r w:rsidRPr="00CC2642">
        <w:t>Організовуючі</w:t>
      </w:r>
      <w:r w:rsidRPr="00CC2642">
        <w:rPr>
          <w:spacing w:val="-9"/>
        </w:rPr>
        <w:t xml:space="preserve"> </w:t>
      </w:r>
      <w:r w:rsidRPr="00CC2642">
        <w:t>вправи.</w:t>
      </w:r>
      <w:r w:rsidRPr="00CC2642">
        <w:rPr>
          <w:spacing w:val="-10"/>
        </w:rPr>
        <w:t xml:space="preserve"> </w:t>
      </w:r>
      <w:r w:rsidRPr="00CC2642">
        <w:t>ЗРВ</w:t>
      </w:r>
      <w:r w:rsidRPr="00CC2642">
        <w:rPr>
          <w:spacing w:val="-10"/>
        </w:rPr>
        <w:t xml:space="preserve"> </w:t>
      </w:r>
      <w:r w:rsidRPr="00CC2642">
        <w:t>з</w:t>
      </w:r>
      <w:r w:rsidRPr="00CC2642">
        <w:rPr>
          <w:spacing w:val="-10"/>
        </w:rPr>
        <w:t xml:space="preserve"> </w:t>
      </w:r>
      <w:r w:rsidRPr="00CC2642">
        <w:t>м’ячем.</w:t>
      </w:r>
      <w:r w:rsidRPr="00CC2642">
        <w:rPr>
          <w:spacing w:val="-10"/>
        </w:rPr>
        <w:t xml:space="preserve"> </w:t>
      </w:r>
      <w:r w:rsidRPr="00CC2642">
        <w:t>Танцювальні</w:t>
      </w:r>
      <w:r w:rsidRPr="00CC2642">
        <w:rPr>
          <w:spacing w:val="-9"/>
        </w:rPr>
        <w:t xml:space="preserve"> </w:t>
      </w:r>
      <w:r w:rsidRPr="00CC2642">
        <w:t>імпровізаційні</w:t>
      </w:r>
      <w:r w:rsidRPr="00CC2642">
        <w:rPr>
          <w:spacing w:val="-9"/>
        </w:rPr>
        <w:t xml:space="preserve"> </w:t>
      </w:r>
      <w:r w:rsidRPr="00CC2642">
        <w:t>вправи. Рухлива гра.</w:t>
      </w:r>
    </w:p>
    <w:p w:rsidR="00D70090" w:rsidRPr="00CC2642" w:rsidRDefault="00CC2642">
      <w:pPr>
        <w:spacing w:line="259" w:lineRule="auto"/>
        <w:ind w:left="112" w:right="327"/>
        <w:jc w:val="both"/>
        <w:rPr>
          <w:i/>
          <w:sz w:val="28"/>
        </w:rPr>
      </w:pPr>
      <w:r w:rsidRPr="00CC2642">
        <w:rPr>
          <w:b/>
          <w:sz w:val="28"/>
        </w:rPr>
        <w:t xml:space="preserve">Мета </w:t>
      </w:r>
      <w:r w:rsidRPr="00CC2642">
        <w:rPr>
          <w:sz w:val="28"/>
        </w:rPr>
        <w:t xml:space="preserve">: </w:t>
      </w:r>
      <w:r w:rsidRPr="00CC2642">
        <w:rPr>
          <w:i/>
          <w:sz w:val="28"/>
        </w:rPr>
        <w:t>ознайомити із танцювальними кроками, танцювальними імпровізаційними вправами; формувати у дітей знання організуючих і стройових вправ, знання правил 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D70090" w:rsidRPr="00CC2642" w:rsidRDefault="00CC2642">
      <w:pPr>
        <w:pStyle w:val="a3"/>
        <w:spacing w:line="321" w:lineRule="exact"/>
        <w:ind w:left="7" w:right="224"/>
        <w:jc w:val="center"/>
      </w:pPr>
      <w:r w:rsidRPr="00CC2642">
        <w:t>Хід</w:t>
      </w:r>
      <w:r w:rsidRPr="00CC2642">
        <w:rPr>
          <w:spacing w:val="-3"/>
        </w:rPr>
        <w:t xml:space="preserve"> </w:t>
      </w:r>
      <w:r w:rsidRPr="00CC2642">
        <w:rPr>
          <w:spacing w:val="-2"/>
        </w:rPr>
        <w:t>уроку</w:t>
      </w:r>
    </w:p>
    <w:p w:rsidR="00D70090" w:rsidRPr="00CC2642" w:rsidRDefault="00CC2642">
      <w:pPr>
        <w:spacing w:before="321"/>
        <w:ind w:left="112" w:firstLine="708"/>
        <w:rPr>
          <w:b/>
          <w:i/>
          <w:sz w:val="28"/>
        </w:rPr>
      </w:pPr>
      <w:r w:rsidRPr="00CC2642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CC2642">
        <w:rPr>
          <w:b/>
          <w:i/>
          <w:spacing w:val="-6"/>
          <w:sz w:val="28"/>
        </w:rPr>
        <w:t xml:space="preserve"> </w:t>
      </w:r>
      <w:r w:rsidRPr="00CC2642">
        <w:rPr>
          <w:b/>
          <w:i/>
          <w:sz w:val="28"/>
        </w:rPr>
        <w:t>ряд</w:t>
      </w:r>
      <w:r w:rsidRPr="00CC2642">
        <w:rPr>
          <w:b/>
          <w:i/>
          <w:spacing w:val="-6"/>
          <w:sz w:val="28"/>
        </w:rPr>
        <w:t xml:space="preserve"> </w:t>
      </w:r>
      <w:r w:rsidRPr="00CC2642">
        <w:rPr>
          <w:b/>
          <w:i/>
          <w:sz w:val="28"/>
        </w:rPr>
        <w:t>фізичних</w:t>
      </w:r>
      <w:r w:rsidRPr="00CC2642">
        <w:rPr>
          <w:b/>
          <w:i/>
          <w:spacing w:val="-3"/>
          <w:sz w:val="28"/>
        </w:rPr>
        <w:t xml:space="preserve"> </w:t>
      </w:r>
      <w:r w:rsidRPr="00CC2642">
        <w:rPr>
          <w:b/>
          <w:i/>
          <w:sz w:val="28"/>
        </w:rPr>
        <w:t>вправ,</w:t>
      </w:r>
      <w:r w:rsidRPr="00CC2642">
        <w:rPr>
          <w:b/>
          <w:i/>
          <w:spacing w:val="-6"/>
          <w:sz w:val="28"/>
        </w:rPr>
        <w:t xml:space="preserve"> </w:t>
      </w:r>
      <w:r w:rsidRPr="00CC2642">
        <w:rPr>
          <w:b/>
          <w:i/>
          <w:sz w:val="28"/>
        </w:rPr>
        <w:t>які</w:t>
      </w:r>
      <w:r w:rsidRPr="00CC2642">
        <w:rPr>
          <w:b/>
          <w:i/>
          <w:spacing w:val="-4"/>
          <w:sz w:val="28"/>
        </w:rPr>
        <w:t xml:space="preserve"> </w:t>
      </w:r>
      <w:r w:rsidRPr="00CC2642">
        <w:rPr>
          <w:b/>
          <w:i/>
          <w:sz w:val="28"/>
        </w:rPr>
        <w:t>легко</w:t>
      </w:r>
      <w:r w:rsidRPr="00CC2642">
        <w:rPr>
          <w:b/>
          <w:i/>
          <w:spacing w:val="-4"/>
          <w:sz w:val="28"/>
        </w:rPr>
        <w:t xml:space="preserve"> </w:t>
      </w:r>
      <w:r w:rsidRPr="00CC2642">
        <w:rPr>
          <w:b/>
          <w:i/>
          <w:sz w:val="28"/>
        </w:rPr>
        <w:t>виконувати</w:t>
      </w:r>
      <w:r w:rsidRPr="00CC2642">
        <w:rPr>
          <w:b/>
          <w:i/>
          <w:spacing w:val="-4"/>
          <w:sz w:val="28"/>
        </w:rPr>
        <w:t xml:space="preserve"> </w:t>
      </w:r>
      <w:r w:rsidRPr="00CC2642">
        <w:rPr>
          <w:b/>
          <w:i/>
          <w:sz w:val="28"/>
        </w:rPr>
        <w:t>вдома.</w:t>
      </w:r>
      <w:r w:rsidRPr="00CC2642">
        <w:rPr>
          <w:b/>
          <w:i/>
          <w:spacing w:val="-5"/>
          <w:sz w:val="28"/>
        </w:rPr>
        <w:t xml:space="preserve"> </w:t>
      </w:r>
      <w:r w:rsidRPr="00CC2642">
        <w:rPr>
          <w:b/>
          <w:i/>
          <w:sz w:val="28"/>
        </w:rPr>
        <w:t>Ніяке</w:t>
      </w:r>
      <w:r w:rsidRPr="00CC2642">
        <w:rPr>
          <w:b/>
          <w:i/>
          <w:spacing w:val="-6"/>
          <w:sz w:val="28"/>
        </w:rPr>
        <w:t xml:space="preserve"> </w:t>
      </w:r>
      <w:r w:rsidRPr="00CC2642">
        <w:rPr>
          <w:b/>
          <w:i/>
          <w:sz w:val="28"/>
        </w:rPr>
        <w:t>обладнання</w:t>
      </w:r>
      <w:r w:rsidRPr="00CC2642">
        <w:rPr>
          <w:b/>
          <w:i/>
          <w:spacing w:val="-5"/>
          <w:sz w:val="28"/>
        </w:rPr>
        <w:t xml:space="preserve"> </w:t>
      </w:r>
      <w:r w:rsidRPr="00CC2642">
        <w:rPr>
          <w:b/>
          <w:i/>
          <w:sz w:val="28"/>
        </w:rPr>
        <w:t>чи спортзал не потрібно!</w:t>
      </w:r>
    </w:p>
    <w:p w:rsidR="00D70090" w:rsidRPr="00CC2642" w:rsidRDefault="00CC2642">
      <w:pPr>
        <w:spacing w:before="321"/>
        <w:ind w:left="112"/>
        <w:rPr>
          <w:b/>
          <w:sz w:val="24"/>
        </w:rPr>
      </w:pPr>
      <w:r w:rsidRPr="00CC2642">
        <w:rPr>
          <w:b/>
          <w:sz w:val="24"/>
        </w:rPr>
        <w:t>І.</w:t>
      </w:r>
      <w:r w:rsidRPr="00CC2642">
        <w:rPr>
          <w:b/>
          <w:spacing w:val="-1"/>
          <w:sz w:val="24"/>
        </w:rPr>
        <w:t xml:space="preserve"> </w:t>
      </w:r>
      <w:r w:rsidRPr="00CC2642">
        <w:rPr>
          <w:b/>
          <w:sz w:val="24"/>
        </w:rPr>
        <w:t>ВСТУПНА</w:t>
      </w:r>
      <w:r w:rsidRPr="00CC2642">
        <w:rPr>
          <w:b/>
          <w:spacing w:val="-1"/>
          <w:sz w:val="24"/>
        </w:rPr>
        <w:t xml:space="preserve"> </w:t>
      </w:r>
      <w:r w:rsidRPr="00CC2642">
        <w:rPr>
          <w:b/>
          <w:spacing w:val="-2"/>
          <w:sz w:val="24"/>
        </w:rPr>
        <w:t>ЧАСТИНА</w:t>
      </w:r>
    </w:p>
    <w:p w:rsidR="00D70090" w:rsidRPr="00CC2642" w:rsidRDefault="00CC2642">
      <w:pPr>
        <w:pStyle w:val="a5"/>
        <w:numPr>
          <w:ilvl w:val="1"/>
          <w:numId w:val="2"/>
        </w:numPr>
        <w:tabs>
          <w:tab w:val="left" w:pos="531"/>
        </w:tabs>
        <w:ind w:left="531" w:hanging="209"/>
        <w:rPr>
          <w:b/>
          <w:sz w:val="28"/>
        </w:rPr>
      </w:pPr>
      <w:r w:rsidRPr="00CC2642">
        <w:rPr>
          <w:b/>
          <w:sz w:val="28"/>
        </w:rPr>
        <w:t>ТБ</w:t>
      </w:r>
      <w:r w:rsidRPr="00CC2642">
        <w:rPr>
          <w:b/>
          <w:spacing w:val="-8"/>
          <w:sz w:val="28"/>
        </w:rPr>
        <w:t xml:space="preserve"> </w:t>
      </w:r>
      <w:r w:rsidRPr="00CC2642">
        <w:rPr>
          <w:b/>
          <w:sz w:val="28"/>
        </w:rPr>
        <w:t>під</w:t>
      </w:r>
      <w:r w:rsidRPr="00CC2642">
        <w:rPr>
          <w:b/>
          <w:spacing w:val="-4"/>
          <w:sz w:val="28"/>
        </w:rPr>
        <w:t xml:space="preserve"> </w:t>
      </w:r>
      <w:r w:rsidRPr="00CC2642">
        <w:rPr>
          <w:b/>
          <w:sz w:val="28"/>
        </w:rPr>
        <w:t>час</w:t>
      </w:r>
      <w:r w:rsidRPr="00CC2642">
        <w:rPr>
          <w:b/>
          <w:spacing w:val="-3"/>
          <w:sz w:val="28"/>
        </w:rPr>
        <w:t xml:space="preserve"> </w:t>
      </w:r>
      <w:r w:rsidRPr="00CC2642">
        <w:rPr>
          <w:b/>
          <w:sz w:val="28"/>
        </w:rPr>
        <w:t>виконання</w:t>
      </w:r>
      <w:r w:rsidRPr="00CC2642">
        <w:rPr>
          <w:b/>
          <w:spacing w:val="-5"/>
          <w:sz w:val="28"/>
        </w:rPr>
        <w:t xml:space="preserve"> </w:t>
      </w:r>
      <w:r w:rsidRPr="00CC2642">
        <w:rPr>
          <w:b/>
          <w:sz w:val="28"/>
        </w:rPr>
        <w:t>фізичних</w:t>
      </w:r>
      <w:r w:rsidRPr="00CC2642">
        <w:rPr>
          <w:b/>
          <w:spacing w:val="-2"/>
          <w:sz w:val="28"/>
        </w:rPr>
        <w:t xml:space="preserve"> </w:t>
      </w:r>
      <w:r w:rsidRPr="00CC2642">
        <w:rPr>
          <w:b/>
          <w:sz w:val="28"/>
        </w:rPr>
        <w:t>вправ</w:t>
      </w:r>
      <w:r w:rsidRPr="00CC2642">
        <w:rPr>
          <w:b/>
          <w:spacing w:val="-4"/>
          <w:sz w:val="28"/>
        </w:rPr>
        <w:t xml:space="preserve"> </w:t>
      </w:r>
      <w:r w:rsidRPr="00CC2642">
        <w:rPr>
          <w:b/>
          <w:spacing w:val="-2"/>
          <w:sz w:val="28"/>
        </w:rPr>
        <w:t>вдома.</w:t>
      </w:r>
    </w:p>
    <w:p w:rsidR="00D70090" w:rsidRPr="00CC2642" w:rsidRDefault="00800624">
      <w:pPr>
        <w:spacing w:before="27"/>
        <w:ind w:left="662"/>
        <w:rPr>
          <w:b/>
          <w:i/>
          <w:sz w:val="28"/>
        </w:rPr>
      </w:pPr>
      <w:hyperlink r:id="rId5">
        <w:r w:rsidR="00CC2642" w:rsidRPr="00CC2642">
          <w:rPr>
            <w:b/>
            <w:i/>
            <w:spacing w:val="-2"/>
            <w:sz w:val="28"/>
            <w:u w:val="thick" w:color="0000CC"/>
          </w:rPr>
          <w:t>https://www.youtube.com/watch?v=haAfK10vH7s</w:t>
        </w:r>
      </w:hyperlink>
    </w:p>
    <w:p w:rsidR="00D70090" w:rsidRPr="00CC2642" w:rsidRDefault="00CC2642">
      <w:pPr>
        <w:pStyle w:val="a5"/>
        <w:numPr>
          <w:ilvl w:val="1"/>
          <w:numId w:val="2"/>
        </w:numPr>
        <w:tabs>
          <w:tab w:val="left" w:pos="461"/>
          <w:tab w:val="left" w:pos="601"/>
        </w:tabs>
        <w:spacing w:before="302"/>
        <w:ind w:left="461" w:right="5657" w:hanging="140"/>
        <w:rPr>
          <w:b/>
          <w:sz w:val="28"/>
        </w:rPr>
      </w:pPr>
      <w:r w:rsidRPr="00CC2642">
        <w:rPr>
          <w:b/>
          <w:sz w:val="28"/>
        </w:rPr>
        <w:t>Організовуючі</w:t>
      </w:r>
      <w:r w:rsidRPr="00CC2642">
        <w:rPr>
          <w:b/>
          <w:spacing w:val="-15"/>
          <w:sz w:val="28"/>
        </w:rPr>
        <w:t xml:space="preserve"> </w:t>
      </w:r>
      <w:r w:rsidRPr="00CC2642">
        <w:rPr>
          <w:b/>
          <w:sz w:val="28"/>
        </w:rPr>
        <w:t>та</w:t>
      </w:r>
      <w:r w:rsidRPr="00CC2642">
        <w:rPr>
          <w:b/>
          <w:spacing w:val="-12"/>
          <w:sz w:val="28"/>
        </w:rPr>
        <w:t xml:space="preserve"> </w:t>
      </w:r>
      <w:r w:rsidRPr="00CC2642">
        <w:rPr>
          <w:b/>
          <w:sz w:val="28"/>
        </w:rPr>
        <w:t>стройові</w:t>
      </w:r>
      <w:r w:rsidRPr="00CC2642">
        <w:rPr>
          <w:b/>
          <w:spacing w:val="-12"/>
          <w:sz w:val="28"/>
        </w:rPr>
        <w:t xml:space="preserve"> </w:t>
      </w:r>
      <w:r w:rsidRPr="00CC2642">
        <w:rPr>
          <w:b/>
          <w:sz w:val="28"/>
        </w:rPr>
        <w:t>вправи. а) Шикування в шеренгу</w:t>
      </w:r>
    </w:p>
    <w:p w:rsidR="00D70090" w:rsidRDefault="00800624">
      <w:pPr>
        <w:pStyle w:val="a3"/>
        <w:spacing w:line="321" w:lineRule="exact"/>
        <w:ind w:left="670"/>
      </w:pPr>
      <w:hyperlink r:id="rId6">
        <w:r w:rsidR="00CC2642">
          <w:rPr>
            <w:color w:val="0462C1"/>
            <w:spacing w:val="-2"/>
            <w:u w:val="thick" w:color="0462C1"/>
          </w:rPr>
          <w:t>https://www.youtube.com/watch?v=WPwFBDLQ0xQ</w:t>
        </w:r>
      </w:hyperlink>
    </w:p>
    <w:p w:rsidR="00D70090" w:rsidRDefault="00CC2642">
      <w:pPr>
        <w:pStyle w:val="a3"/>
        <w:spacing w:before="11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812491</wp:posOffset>
            </wp:positionH>
            <wp:positionV relativeFrom="paragraph">
              <wp:posOffset>124762</wp:posOffset>
            </wp:positionV>
            <wp:extent cx="2516124" cy="135731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124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3490595</wp:posOffset>
            </wp:positionH>
            <wp:positionV relativeFrom="paragraph">
              <wp:posOffset>124762</wp:posOffset>
            </wp:positionV>
            <wp:extent cx="3204726" cy="14097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726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090" w:rsidRDefault="00CC2642">
      <w:pPr>
        <w:pStyle w:val="a3"/>
        <w:spacing w:before="158"/>
        <w:ind w:left="322"/>
      </w:pPr>
      <w:r>
        <w:rPr>
          <w:color w:val="0000FF"/>
        </w:rPr>
        <w:t>б)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D70090" w:rsidRDefault="00CC2642">
      <w:pPr>
        <w:pStyle w:val="a3"/>
        <w:spacing w:before="83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897890</wp:posOffset>
            </wp:positionH>
            <wp:positionV relativeFrom="paragraph">
              <wp:posOffset>213982</wp:posOffset>
            </wp:positionV>
            <wp:extent cx="5410831" cy="13716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83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090" w:rsidRDefault="00D70090">
      <w:pPr>
        <w:rPr>
          <w:sz w:val="20"/>
        </w:rPr>
        <w:sectPr w:rsidR="00D70090">
          <w:pgSz w:w="12240" w:h="15840"/>
          <w:pgMar w:top="820" w:right="520" w:bottom="280" w:left="1020" w:header="720" w:footer="720" w:gutter="0"/>
          <w:cols w:space="720"/>
        </w:sectPr>
      </w:pPr>
    </w:p>
    <w:p w:rsidR="00D70090" w:rsidRDefault="00CC2642">
      <w:pPr>
        <w:spacing w:before="67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D70090" w:rsidRDefault="00CC2642">
      <w:pPr>
        <w:pStyle w:val="a5"/>
        <w:numPr>
          <w:ilvl w:val="0"/>
          <w:numId w:val="1"/>
        </w:numPr>
        <w:tabs>
          <w:tab w:val="left" w:pos="671"/>
        </w:tabs>
        <w:ind w:left="671" w:hanging="280"/>
        <w:jc w:val="left"/>
        <w:rPr>
          <w:b/>
          <w:sz w:val="28"/>
        </w:rPr>
      </w:pPr>
      <w:r>
        <w:rPr>
          <w:b/>
          <w:sz w:val="28"/>
        </w:rPr>
        <w:t>ЗРВ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м’ячем</w:t>
      </w:r>
    </w:p>
    <w:p w:rsidR="00D70090" w:rsidRDefault="00CC2642">
      <w:pPr>
        <w:pStyle w:val="a3"/>
        <w:spacing w:before="50"/>
        <w:ind w:left="670"/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1173966</wp:posOffset>
            </wp:positionH>
            <wp:positionV relativeFrom="paragraph">
              <wp:posOffset>264954</wp:posOffset>
            </wp:positionV>
            <wp:extent cx="4621768" cy="311419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768" cy="311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color w:val="0462C1"/>
            <w:spacing w:val="-2"/>
            <w:u w:val="thick" w:color="0462C1"/>
          </w:rPr>
          <w:t>https://www.youtube.com/watch?v=wbuOBNWquL8</w:t>
        </w:r>
      </w:hyperlink>
    </w:p>
    <w:p w:rsidR="00D70090" w:rsidRDefault="00CC2642">
      <w:pPr>
        <w:pStyle w:val="a5"/>
        <w:numPr>
          <w:ilvl w:val="0"/>
          <w:numId w:val="1"/>
        </w:numPr>
        <w:tabs>
          <w:tab w:val="left" w:pos="392"/>
        </w:tabs>
        <w:spacing w:before="300" w:line="322" w:lineRule="exact"/>
        <w:ind w:left="392" w:hanging="280"/>
        <w:jc w:val="left"/>
        <w:rPr>
          <w:b/>
          <w:sz w:val="28"/>
        </w:rPr>
      </w:pPr>
      <w:r>
        <w:rPr>
          <w:b/>
          <w:sz w:val="28"/>
        </w:rPr>
        <w:t>Танцювальні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імпровізаційні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вправи</w:t>
      </w:r>
    </w:p>
    <w:p w:rsidR="00D70090" w:rsidRDefault="00800624">
      <w:pPr>
        <w:pStyle w:val="a3"/>
        <w:ind w:left="670"/>
      </w:pPr>
      <w:hyperlink r:id="rId12">
        <w:r w:rsidR="00CC2642">
          <w:rPr>
            <w:color w:val="0462C1"/>
            <w:spacing w:val="-2"/>
            <w:u w:val="thick" w:color="0462C1"/>
          </w:rPr>
          <w:t>https://www.youtube.com/watch?v=Gz7L9x4P3x4</w:t>
        </w:r>
      </w:hyperlink>
    </w:p>
    <w:p w:rsidR="00D70090" w:rsidRDefault="00CC2642">
      <w:pPr>
        <w:pStyle w:val="a3"/>
        <w:spacing w:before="10"/>
        <w:rPr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953135</wp:posOffset>
            </wp:positionH>
            <wp:positionV relativeFrom="paragraph">
              <wp:posOffset>102225</wp:posOffset>
            </wp:positionV>
            <wp:extent cx="3165389" cy="245059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389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4452620</wp:posOffset>
            </wp:positionH>
            <wp:positionV relativeFrom="paragraph">
              <wp:posOffset>166487</wp:posOffset>
            </wp:positionV>
            <wp:extent cx="2917199" cy="235772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199" cy="235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090" w:rsidRDefault="00800624">
      <w:pPr>
        <w:pStyle w:val="a3"/>
        <w:spacing w:before="113"/>
        <w:ind w:left="593"/>
      </w:pPr>
      <w:hyperlink r:id="rId15">
        <w:r w:rsidR="00CC2642">
          <w:rPr>
            <w:color w:val="0462C1"/>
            <w:spacing w:val="-2"/>
            <w:u w:val="thick" w:color="0462C1"/>
          </w:rPr>
          <w:t>https://www.youtube.com/watch?v=UaRmW2l-</w:t>
        </w:r>
        <w:r w:rsidR="00CC2642">
          <w:rPr>
            <w:color w:val="0462C1"/>
            <w:spacing w:val="-5"/>
            <w:u w:val="thick" w:color="0462C1"/>
          </w:rPr>
          <w:t>Y74</w:t>
        </w:r>
      </w:hyperlink>
    </w:p>
    <w:p w:rsidR="00D70090" w:rsidRDefault="00D70090">
      <w:pPr>
        <w:pStyle w:val="a3"/>
        <w:spacing w:before="164"/>
        <w:rPr>
          <w:sz w:val="24"/>
        </w:rPr>
      </w:pPr>
    </w:p>
    <w:p w:rsidR="00D70090" w:rsidRDefault="00CC2642">
      <w:pPr>
        <w:spacing w:line="263" w:lineRule="exact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D70090" w:rsidRDefault="00CC2642">
      <w:pPr>
        <w:pStyle w:val="a3"/>
        <w:tabs>
          <w:tab w:val="left" w:pos="3713"/>
        </w:tabs>
        <w:spacing w:line="353" w:lineRule="exact"/>
        <w:ind w:left="112"/>
        <w:rPr>
          <w:rFonts w:ascii="Roboto" w:hAnsi="Roboto"/>
        </w:rPr>
      </w:pPr>
      <w:r>
        <w:t>Рухлива</w:t>
      </w:r>
      <w:r>
        <w:rPr>
          <w:spacing w:val="-5"/>
        </w:rPr>
        <w:t xml:space="preserve"> гра</w:t>
      </w:r>
      <w:r>
        <w:tab/>
      </w:r>
      <w:r>
        <w:rPr>
          <w:rFonts w:ascii="Roboto" w:hAnsi="Roboto"/>
          <w:color w:val="FF0000"/>
        </w:rPr>
        <w:t>«А</w:t>
      </w:r>
      <w:r>
        <w:rPr>
          <w:rFonts w:ascii="Roboto" w:hAnsi="Roboto"/>
          <w:color w:val="FF0000"/>
          <w:spacing w:val="-6"/>
        </w:rPr>
        <w:t xml:space="preserve"> </w:t>
      </w:r>
      <w:r>
        <w:rPr>
          <w:rFonts w:ascii="Roboto" w:hAnsi="Roboto"/>
          <w:color w:val="FF0000"/>
        </w:rPr>
        <w:t xml:space="preserve">ти </w:t>
      </w:r>
      <w:r>
        <w:rPr>
          <w:rFonts w:ascii="Roboto" w:hAnsi="Roboto"/>
          <w:color w:val="FF0000"/>
          <w:spacing w:val="-2"/>
        </w:rPr>
        <w:t>готовий?»</w:t>
      </w:r>
    </w:p>
    <w:p w:rsidR="00D70090" w:rsidRDefault="00800624">
      <w:pPr>
        <w:pStyle w:val="a3"/>
        <w:spacing w:line="319" w:lineRule="exact"/>
        <w:ind w:left="670"/>
      </w:pPr>
      <w:hyperlink r:id="rId16">
        <w:r w:rsidR="00CC2642">
          <w:rPr>
            <w:color w:val="0462C1"/>
            <w:spacing w:val="-2"/>
            <w:u w:val="thick" w:color="0462C1"/>
          </w:rPr>
          <w:t>https://www.youtube.com/watch?v=FeUTM-gZvRE</w:t>
        </w:r>
      </w:hyperlink>
    </w:p>
    <w:p w:rsidR="00D70090" w:rsidRDefault="00D70090">
      <w:pPr>
        <w:pStyle w:val="a3"/>
        <w:spacing w:before="261"/>
      </w:pPr>
    </w:p>
    <w:p w:rsidR="00D70090" w:rsidRDefault="00CC2642">
      <w:pPr>
        <w:ind w:left="6" w:right="224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D70090">
      <w:pgSz w:w="12240" w:h="15840"/>
      <w:pgMar w:top="820" w:right="5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2358E"/>
    <w:multiLevelType w:val="hybridMultilevel"/>
    <w:tmpl w:val="6B76F242"/>
    <w:lvl w:ilvl="0" w:tplc="8B301A6A">
      <w:start w:val="2"/>
      <w:numFmt w:val="decimal"/>
      <w:lvlText w:val="%1."/>
      <w:lvlJc w:val="left"/>
      <w:pPr>
        <w:ind w:left="394" w:hanging="2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A86EB62">
      <w:start w:val="1"/>
      <w:numFmt w:val="decimal"/>
      <w:lvlText w:val="%2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2" w:tplc="C80624CE">
      <w:numFmt w:val="bullet"/>
      <w:lvlText w:val="•"/>
      <w:lvlJc w:val="left"/>
      <w:pPr>
        <w:ind w:left="1668" w:hanging="213"/>
      </w:pPr>
      <w:rPr>
        <w:rFonts w:hint="default"/>
        <w:lang w:val="uk-UA" w:eastAsia="en-US" w:bidi="ar-SA"/>
      </w:rPr>
    </w:lvl>
    <w:lvl w:ilvl="3" w:tplc="6736087E">
      <w:numFmt w:val="bullet"/>
      <w:lvlText w:val="•"/>
      <w:lvlJc w:val="left"/>
      <w:pPr>
        <w:ind w:left="2797" w:hanging="213"/>
      </w:pPr>
      <w:rPr>
        <w:rFonts w:hint="default"/>
        <w:lang w:val="uk-UA" w:eastAsia="en-US" w:bidi="ar-SA"/>
      </w:rPr>
    </w:lvl>
    <w:lvl w:ilvl="4" w:tplc="02888482">
      <w:numFmt w:val="bullet"/>
      <w:lvlText w:val="•"/>
      <w:lvlJc w:val="left"/>
      <w:pPr>
        <w:ind w:left="3926" w:hanging="213"/>
      </w:pPr>
      <w:rPr>
        <w:rFonts w:hint="default"/>
        <w:lang w:val="uk-UA" w:eastAsia="en-US" w:bidi="ar-SA"/>
      </w:rPr>
    </w:lvl>
    <w:lvl w:ilvl="5" w:tplc="1890B9E2">
      <w:numFmt w:val="bullet"/>
      <w:lvlText w:val="•"/>
      <w:lvlJc w:val="left"/>
      <w:pPr>
        <w:ind w:left="5055" w:hanging="213"/>
      </w:pPr>
      <w:rPr>
        <w:rFonts w:hint="default"/>
        <w:lang w:val="uk-UA" w:eastAsia="en-US" w:bidi="ar-SA"/>
      </w:rPr>
    </w:lvl>
    <w:lvl w:ilvl="6" w:tplc="C43EF9EA">
      <w:numFmt w:val="bullet"/>
      <w:lvlText w:val="•"/>
      <w:lvlJc w:val="left"/>
      <w:pPr>
        <w:ind w:left="6184" w:hanging="213"/>
      </w:pPr>
      <w:rPr>
        <w:rFonts w:hint="default"/>
        <w:lang w:val="uk-UA" w:eastAsia="en-US" w:bidi="ar-SA"/>
      </w:rPr>
    </w:lvl>
    <w:lvl w:ilvl="7" w:tplc="10CCA9E0">
      <w:numFmt w:val="bullet"/>
      <w:lvlText w:val="•"/>
      <w:lvlJc w:val="left"/>
      <w:pPr>
        <w:ind w:left="7313" w:hanging="213"/>
      </w:pPr>
      <w:rPr>
        <w:rFonts w:hint="default"/>
        <w:lang w:val="uk-UA" w:eastAsia="en-US" w:bidi="ar-SA"/>
      </w:rPr>
    </w:lvl>
    <w:lvl w:ilvl="8" w:tplc="738E6DFE">
      <w:numFmt w:val="bullet"/>
      <w:lvlText w:val="•"/>
      <w:lvlJc w:val="left"/>
      <w:pPr>
        <w:ind w:left="8442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5C46298A"/>
    <w:multiLevelType w:val="hybridMultilevel"/>
    <w:tmpl w:val="98C07F90"/>
    <w:lvl w:ilvl="0" w:tplc="18E6B370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064E01C">
      <w:numFmt w:val="bullet"/>
      <w:lvlText w:val="•"/>
      <w:lvlJc w:val="left"/>
      <w:pPr>
        <w:ind w:left="1682" w:hanging="281"/>
      </w:pPr>
      <w:rPr>
        <w:rFonts w:hint="default"/>
        <w:lang w:val="uk-UA" w:eastAsia="en-US" w:bidi="ar-SA"/>
      </w:rPr>
    </w:lvl>
    <w:lvl w:ilvl="2" w:tplc="0E8691B6">
      <w:numFmt w:val="bullet"/>
      <w:lvlText w:val="•"/>
      <w:lvlJc w:val="left"/>
      <w:pPr>
        <w:ind w:left="2684" w:hanging="281"/>
      </w:pPr>
      <w:rPr>
        <w:rFonts w:hint="default"/>
        <w:lang w:val="uk-UA" w:eastAsia="en-US" w:bidi="ar-SA"/>
      </w:rPr>
    </w:lvl>
    <w:lvl w:ilvl="3" w:tplc="9B5A58FE">
      <w:numFmt w:val="bullet"/>
      <w:lvlText w:val="•"/>
      <w:lvlJc w:val="left"/>
      <w:pPr>
        <w:ind w:left="3686" w:hanging="281"/>
      </w:pPr>
      <w:rPr>
        <w:rFonts w:hint="default"/>
        <w:lang w:val="uk-UA" w:eastAsia="en-US" w:bidi="ar-SA"/>
      </w:rPr>
    </w:lvl>
    <w:lvl w:ilvl="4" w:tplc="9B408ACE">
      <w:numFmt w:val="bullet"/>
      <w:lvlText w:val="•"/>
      <w:lvlJc w:val="left"/>
      <w:pPr>
        <w:ind w:left="4688" w:hanging="281"/>
      </w:pPr>
      <w:rPr>
        <w:rFonts w:hint="default"/>
        <w:lang w:val="uk-UA" w:eastAsia="en-US" w:bidi="ar-SA"/>
      </w:rPr>
    </w:lvl>
    <w:lvl w:ilvl="5" w:tplc="79BEC994">
      <w:numFmt w:val="bullet"/>
      <w:lvlText w:val="•"/>
      <w:lvlJc w:val="left"/>
      <w:pPr>
        <w:ind w:left="5690" w:hanging="281"/>
      </w:pPr>
      <w:rPr>
        <w:rFonts w:hint="default"/>
        <w:lang w:val="uk-UA" w:eastAsia="en-US" w:bidi="ar-SA"/>
      </w:rPr>
    </w:lvl>
    <w:lvl w:ilvl="6" w:tplc="AEA0A91E">
      <w:numFmt w:val="bullet"/>
      <w:lvlText w:val="•"/>
      <w:lvlJc w:val="left"/>
      <w:pPr>
        <w:ind w:left="6692" w:hanging="281"/>
      </w:pPr>
      <w:rPr>
        <w:rFonts w:hint="default"/>
        <w:lang w:val="uk-UA" w:eastAsia="en-US" w:bidi="ar-SA"/>
      </w:rPr>
    </w:lvl>
    <w:lvl w:ilvl="7" w:tplc="928202AE">
      <w:numFmt w:val="bullet"/>
      <w:lvlText w:val="•"/>
      <w:lvlJc w:val="left"/>
      <w:pPr>
        <w:ind w:left="7694" w:hanging="281"/>
      </w:pPr>
      <w:rPr>
        <w:rFonts w:hint="default"/>
        <w:lang w:val="uk-UA" w:eastAsia="en-US" w:bidi="ar-SA"/>
      </w:rPr>
    </w:lvl>
    <w:lvl w:ilvl="8" w:tplc="0F34A07E">
      <w:numFmt w:val="bullet"/>
      <w:lvlText w:val="•"/>
      <w:lvlJc w:val="left"/>
      <w:pPr>
        <w:ind w:left="8696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70090"/>
    <w:rsid w:val="00800624"/>
    <w:rsid w:val="00CC2642"/>
    <w:rsid w:val="00D7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D378"/>
  <w15:docId w15:val="{0171BA78-9631-4E11-A20C-1CC0CC06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Title"/>
    <w:basedOn w:val="a"/>
    <w:uiPriority w:val="1"/>
    <w:qFormat/>
    <w:pPr>
      <w:ind w:right="224"/>
      <w:jc w:val="center"/>
    </w:pPr>
    <w:rPr>
      <w:b/>
      <w:bCs/>
      <w:i/>
      <w:i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"/>
      <w:ind w:left="392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Gz7L9x4P3x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eUTM-gZv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hyperlink" Target="https://www.youtube.com/watch?v=wbuOBNWquL8" TargetMode="External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UaRmW2l-Y74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2024-07-06T14:43:00Z</dcterms:created>
  <dcterms:modified xsi:type="dcterms:W3CDTF">2024-09-14T10:20:00Z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2024-07-06T00:00:00Z</vt:filetime>
  </property>
  <property fmtid="{D5CDD505-2E9C-101B-9397-08002B2CF9AE}" pid="5" name="Producer">
    <vt:lpwstr>3-Heights(TM) PDF Security Shell 4.8.25.2 (http://www.pdf-tools.com)</vt:lpwstr>
  </property>
</Properties>
</file>