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FBF" w:rsidRPr="00B61CE4" w:rsidRDefault="00B61CE4">
      <w:pPr>
        <w:pStyle w:val="1"/>
        <w:spacing w:before="68"/>
      </w:pPr>
      <w:r w:rsidRPr="00B61CE4">
        <w:t>Дата:</w:t>
      </w:r>
      <w:r w:rsidRPr="00B61CE4">
        <w:rPr>
          <w:spacing w:val="-4"/>
        </w:rPr>
        <w:t xml:space="preserve"> </w:t>
      </w:r>
      <w:r w:rsidR="00826E06">
        <w:rPr>
          <w:spacing w:val="-2"/>
        </w:rPr>
        <w:t>22</w:t>
      </w:r>
      <w:bookmarkStart w:id="0" w:name="_GoBack"/>
      <w:bookmarkEnd w:id="0"/>
      <w:r w:rsidRPr="00B61CE4">
        <w:rPr>
          <w:spacing w:val="-2"/>
        </w:rPr>
        <w:t>.05.</w:t>
      </w:r>
    </w:p>
    <w:p w:rsidR="00AB0FBF" w:rsidRPr="00B61CE4" w:rsidRDefault="00B61CE4">
      <w:pPr>
        <w:spacing w:before="2"/>
        <w:ind w:left="112"/>
        <w:rPr>
          <w:b/>
          <w:sz w:val="28"/>
        </w:rPr>
      </w:pPr>
      <w:r w:rsidRPr="00B61CE4">
        <w:rPr>
          <w:b/>
          <w:sz w:val="28"/>
        </w:rPr>
        <w:t>Клас:</w:t>
      </w:r>
      <w:r w:rsidRPr="00B61CE4">
        <w:rPr>
          <w:b/>
          <w:spacing w:val="-3"/>
          <w:sz w:val="28"/>
        </w:rPr>
        <w:t xml:space="preserve"> </w:t>
      </w:r>
      <w:r w:rsidRPr="00B61CE4">
        <w:rPr>
          <w:b/>
          <w:sz w:val="28"/>
        </w:rPr>
        <w:t>1</w:t>
      </w:r>
      <w:r w:rsidRPr="00B61CE4">
        <w:rPr>
          <w:b/>
          <w:spacing w:val="-3"/>
          <w:sz w:val="28"/>
        </w:rPr>
        <w:t xml:space="preserve"> </w:t>
      </w:r>
      <w:r w:rsidRPr="00B61CE4">
        <w:rPr>
          <w:b/>
          <w:sz w:val="28"/>
        </w:rPr>
        <w:t xml:space="preserve">– </w:t>
      </w:r>
      <w:r w:rsidRPr="00B61CE4">
        <w:rPr>
          <w:b/>
          <w:spacing w:val="-10"/>
          <w:sz w:val="28"/>
        </w:rPr>
        <w:t>Б</w:t>
      </w:r>
    </w:p>
    <w:p w:rsidR="00AB0FBF" w:rsidRPr="00B61CE4" w:rsidRDefault="00B61CE4">
      <w:pPr>
        <w:spacing w:line="322" w:lineRule="exact"/>
        <w:ind w:left="112"/>
        <w:rPr>
          <w:b/>
          <w:i/>
          <w:sz w:val="28"/>
        </w:rPr>
      </w:pPr>
      <w:r w:rsidRPr="00B61CE4">
        <w:rPr>
          <w:b/>
          <w:sz w:val="28"/>
        </w:rPr>
        <w:t>Предмет:</w:t>
      </w:r>
      <w:r w:rsidRPr="00B61CE4">
        <w:rPr>
          <w:b/>
          <w:spacing w:val="-7"/>
          <w:sz w:val="28"/>
        </w:rPr>
        <w:t xml:space="preserve"> </w:t>
      </w:r>
      <w:r w:rsidRPr="00B61CE4">
        <w:rPr>
          <w:b/>
          <w:i/>
          <w:sz w:val="28"/>
        </w:rPr>
        <w:t>Фізична</w:t>
      </w:r>
      <w:r w:rsidRPr="00B61CE4">
        <w:rPr>
          <w:b/>
          <w:i/>
          <w:spacing w:val="-2"/>
          <w:sz w:val="28"/>
        </w:rPr>
        <w:t xml:space="preserve"> культура</w:t>
      </w:r>
    </w:p>
    <w:p w:rsidR="00AB0FBF" w:rsidRPr="00B61CE4" w:rsidRDefault="00B61CE4">
      <w:pPr>
        <w:pStyle w:val="1"/>
        <w:ind w:right="644"/>
        <w:jc w:val="both"/>
      </w:pPr>
      <w:r w:rsidRPr="00B61CE4">
        <w:t>Тема:</w:t>
      </w:r>
      <w:r w:rsidRPr="00B61CE4">
        <w:rPr>
          <w:spacing w:val="-3"/>
        </w:rPr>
        <w:t xml:space="preserve"> </w:t>
      </w:r>
      <w:r w:rsidRPr="00B61CE4">
        <w:t>Організовуючі</w:t>
      </w:r>
      <w:r w:rsidRPr="00B61CE4">
        <w:rPr>
          <w:spacing w:val="-2"/>
        </w:rPr>
        <w:t xml:space="preserve"> </w:t>
      </w:r>
      <w:r w:rsidRPr="00B61CE4">
        <w:t>вправи.</w:t>
      </w:r>
      <w:r w:rsidRPr="00B61CE4">
        <w:rPr>
          <w:spacing w:val="-4"/>
        </w:rPr>
        <w:t xml:space="preserve"> </w:t>
      </w:r>
      <w:r w:rsidRPr="00B61CE4">
        <w:t>ЗРВ.</w:t>
      </w:r>
      <w:r w:rsidRPr="00B61CE4">
        <w:rPr>
          <w:spacing w:val="-5"/>
        </w:rPr>
        <w:t xml:space="preserve"> </w:t>
      </w:r>
      <w:r w:rsidRPr="00B61CE4">
        <w:t>Різновиди</w:t>
      </w:r>
      <w:r w:rsidRPr="00B61CE4">
        <w:rPr>
          <w:spacing w:val="-5"/>
        </w:rPr>
        <w:t xml:space="preserve"> </w:t>
      </w:r>
      <w:r w:rsidRPr="00B61CE4">
        <w:t>ходьби</w:t>
      </w:r>
      <w:r w:rsidRPr="00B61CE4">
        <w:rPr>
          <w:spacing w:val="-4"/>
        </w:rPr>
        <w:t xml:space="preserve"> </w:t>
      </w:r>
      <w:r w:rsidRPr="00B61CE4">
        <w:t>і</w:t>
      </w:r>
      <w:r w:rsidRPr="00B61CE4">
        <w:rPr>
          <w:spacing w:val="-6"/>
        </w:rPr>
        <w:t xml:space="preserve"> </w:t>
      </w:r>
      <w:r w:rsidRPr="00B61CE4">
        <w:t>бігу.</w:t>
      </w:r>
      <w:r w:rsidRPr="00B61CE4">
        <w:rPr>
          <w:spacing w:val="-4"/>
        </w:rPr>
        <w:t xml:space="preserve"> </w:t>
      </w:r>
      <w:r w:rsidRPr="00B61CE4">
        <w:t>Вправи</w:t>
      </w:r>
      <w:r w:rsidRPr="00B61CE4">
        <w:rPr>
          <w:spacing w:val="-5"/>
        </w:rPr>
        <w:t xml:space="preserve"> </w:t>
      </w:r>
      <w:r w:rsidRPr="00B61CE4">
        <w:t>для</w:t>
      </w:r>
      <w:r w:rsidRPr="00B61CE4">
        <w:rPr>
          <w:spacing w:val="-5"/>
        </w:rPr>
        <w:t xml:space="preserve"> </w:t>
      </w:r>
      <w:r w:rsidRPr="00B61CE4">
        <w:t>розвитку гнучкості. Рухливі ігри та естафети.</w:t>
      </w:r>
    </w:p>
    <w:p w:rsidR="00AB0FBF" w:rsidRPr="00B61CE4" w:rsidRDefault="00B61CE4">
      <w:pPr>
        <w:pStyle w:val="a3"/>
        <w:spacing w:line="259" w:lineRule="auto"/>
        <w:ind w:left="112" w:right="607"/>
        <w:jc w:val="both"/>
      </w:pPr>
      <w:r w:rsidRPr="00B61CE4">
        <w:rPr>
          <w:b/>
          <w:i w:val="0"/>
        </w:rPr>
        <w:t xml:space="preserve">Мета </w:t>
      </w:r>
      <w:r w:rsidRPr="00B61CE4">
        <w:rPr>
          <w:i w:val="0"/>
        </w:rPr>
        <w:t xml:space="preserve">: </w:t>
      </w:r>
      <w:r w:rsidRPr="00B61CE4">
        <w:t>ознайомити з вправами для розвитку гнучкості, ЗРВ; формувати у дітей знання організуючих і стройових вправ, знання правил шикування в шеренгу; тренувати</w:t>
      </w:r>
      <w:r w:rsidRPr="00B61CE4">
        <w:rPr>
          <w:spacing w:val="-10"/>
        </w:rPr>
        <w:t xml:space="preserve"> </w:t>
      </w:r>
      <w:r w:rsidRPr="00B61CE4">
        <w:t>у</w:t>
      </w:r>
      <w:r w:rsidRPr="00B61CE4">
        <w:rPr>
          <w:spacing w:val="-11"/>
        </w:rPr>
        <w:t xml:space="preserve"> </w:t>
      </w:r>
      <w:r w:rsidRPr="00B61CE4">
        <w:t>виконанні</w:t>
      </w:r>
      <w:r w:rsidRPr="00B61CE4">
        <w:rPr>
          <w:spacing w:val="-10"/>
        </w:rPr>
        <w:t xml:space="preserve"> </w:t>
      </w:r>
      <w:r w:rsidRPr="00B61CE4">
        <w:t>організовуючих</w:t>
      </w:r>
      <w:r w:rsidRPr="00B61CE4">
        <w:rPr>
          <w:spacing w:val="-11"/>
        </w:rPr>
        <w:t xml:space="preserve"> </w:t>
      </w:r>
      <w:r w:rsidRPr="00B61CE4">
        <w:t>вправ</w:t>
      </w:r>
      <w:r w:rsidRPr="00B61CE4">
        <w:rPr>
          <w:spacing w:val="-13"/>
        </w:rPr>
        <w:t xml:space="preserve"> </w:t>
      </w:r>
      <w:r w:rsidRPr="00B61CE4">
        <w:t>та</w:t>
      </w:r>
      <w:r w:rsidRPr="00B61CE4">
        <w:rPr>
          <w:spacing w:val="-5"/>
        </w:rPr>
        <w:t xml:space="preserve"> </w:t>
      </w:r>
      <w:r w:rsidRPr="00B61CE4">
        <w:t>різновиди</w:t>
      </w:r>
      <w:r w:rsidRPr="00B61CE4">
        <w:rPr>
          <w:spacing w:val="-10"/>
        </w:rPr>
        <w:t xml:space="preserve"> </w:t>
      </w:r>
      <w:r w:rsidRPr="00B61CE4">
        <w:t>ходьби</w:t>
      </w:r>
      <w:r w:rsidRPr="00B61CE4">
        <w:rPr>
          <w:spacing w:val="-10"/>
        </w:rPr>
        <w:t xml:space="preserve"> </w:t>
      </w:r>
      <w:r w:rsidRPr="00B61CE4">
        <w:t>і</w:t>
      </w:r>
      <w:r w:rsidRPr="00B61CE4">
        <w:rPr>
          <w:spacing w:val="-10"/>
        </w:rPr>
        <w:t xml:space="preserve"> </w:t>
      </w:r>
      <w:r w:rsidRPr="00B61CE4">
        <w:t>бігу;</w:t>
      </w:r>
      <w:r w:rsidRPr="00B61CE4">
        <w:rPr>
          <w:spacing w:val="-11"/>
        </w:rPr>
        <w:t xml:space="preserve"> </w:t>
      </w:r>
      <w:r w:rsidRPr="00B61CE4">
        <w:t xml:space="preserve">продовжити знайомство з новими рухливими іграми та естафетами; сприяти вихованню морально-вольових якостей: витривалості, сили, спритності, здорового способу </w:t>
      </w:r>
      <w:r w:rsidRPr="00B61CE4">
        <w:rPr>
          <w:spacing w:val="-2"/>
        </w:rPr>
        <w:t>життя.</w:t>
      </w:r>
    </w:p>
    <w:p w:rsidR="00AB0FBF" w:rsidRPr="00B61CE4" w:rsidRDefault="00B61CE4">
      <w:pPr>
        <w:pStyle w:val="1"/>
        <w:spacing w:line="321" w:lineRule="exact"/>
        <w:ind w:left="1" w:right="498"/>
        <w:jc w:val="center"/>
      </w:pPr>
      <w:r w:rsidRPr="00B61CE4">
        <w:t>Хід</w:t>
      </w:r>
      <w:r w:rsidRPr="00B61CE4">
        <w:rPr>
          <w:spacing w:val="-3"/>
        </w:rPr>
        <w:t xml:space="preserve"> </w:t>
      </w:r>
      <w:r w:rsidRPr="00B61CE4">
        <w:rPr>
          <w:spacing w:val="-2"/>
        </w:rPr>
        <w:t>уроку</w:t>
      </w:r>
    </w:p>
    <w:p w:rsidR="00AB0FBF" w:rsidRPr="00B61CE4" w:rsidRDefault="00B61CE4">
      <w:pPr>
        <w:spacing w:before="321"/>
        <w:ind w:left="112" w:right="278" w:firstLine="708"/>
        <w:rPr>
          <w:b/>
          <w:i/>
          <w:sz w:val="28"/>
        </w:rPr>
      </w:pPr>
      <w:r w:rsidRPr="00B61CE4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B61CE4">
        <w:rPr>
          <w:b/>
          <w:i/>
          <w:spacing w:val="-6"/>
          <w:sz w:val="28"/>
        </w:rPr>
        <w:t xml:space="preserve"> </w:t>
      </w:r>
      <w:r w:rsidRPr="00B61CE4">
        <w:rPr>
          <w:b/>
          <w:i/>
          <w:sz w:val="28"/>
        </w:rPr>
        <w:t>ряд</w:t>
      </w:r>
      <w:r w:rsidRPr="00B61CE4">
        <w:rPr>
          <w:b/>
          <w:i/>
          <w:spacing w:val="-6"/>
          <w:sz w:val="28"/>
        </w:rPr>
        <w:t xml:space="preserve"> </w:t>
      </w:r>
      <w:r w:rsidRPr="00B61CE4">
        <w:rPr>
          <w:b/>
          <w:i/>
          <w:sz w:val="28"/>
        </w:rPr>
        <w:t>фізичних</w:t>
      </w:r>
      <w:r w:rsidRPr="00B61CE4">
        <w:rPr>
          <w:b/>
          <w:i/>
          <w:spacing w:val="-3"/>
          <w:sz w:val="28"/>
        </w:rPr>
        <w:t xml:space="preserve"> </w:t>
      </w:r>
      <w:r w:rsidRPr="00B61CE4">
        <w:rPr>
          <w:b/>
          <w:i/>
          <w:sz w:val="28"/>
        </w:rPr>
        <w:t>вправ,</w:t>
      </w:r>
      <w:r w:rsidRPr="00B61CE4">
        <w:rPr>
          <w:b/>
          <w:i/>
          <w:spacing w:val="-6"/>
          <w:sz w:val="28"/>
        </w:rPr>
        <w:t xml:space="preserve"> </w:t>
      </w:r>
      <w:r w:rsidRPr="00B61CE4">
        <w:rPr>
          <w:b/>
          <w:i/>
          <w:sz w:val="28"/>
        </w:rPr>
        <w:t>які</w:t>
      </w:r>
      <w:r w:rsidRPr="00B61CE4">
        <w:rPr>
          <w:b/>
          <w:i/>
          <w:spacing w:val="-4"/>
          <w:sz w:val="28"/>
        </w:rPr>
        <w:t xml:space="preserve"> </w:t>
      </w:r>
      <w:r w:rsidRPr="00B61CE4">
        <w:rPr>
          <w:b/>
          <w:i/>
          <w:sz w:val="28"/>
        </w:rPr>
        <w:t>легко</w:t>
      </w:r>
      <w:r w:rsidRPr="00B61CE4">
        <w:rPr>
          <w:b/>
          <w:i/>
          <w:spacing w:val="-4"/>
          <w:sz w:val="28"/>
        </w:rPr>
        <w:t xml:space="preserve"> </w:t>
      </w:r>
      <w:r w:rsidRPr="00B61CE4">
        <w:rPr>
          <w:b/>
          <w:i/>
          <w:sz w:val="28"/>
        </w:rPr>
        <w:t>виконувати</w:t>
      </w:r>
      <w:r w:rsidRPr="00B61CE4">
        <w:rPr>
          <w:b/>
          <w:i/>
          <w:spacing w:val="-4"/>
          <w:sz w:val="28"/>
        </w:rPr>
        <w:t xml:space="preserve"> </w:t>
      </w:r>
      <w:r w:rsidRPr="00B61CE4">
        <w:rPr>
          <w:b/>
          <w:i/>
          <w:sz w:val="28"/>
        </w:rPr>
        <w:t>вдома.</w:t>
      </w:r>
      <w:r w:rsidRPr="00B61CE4">
        <w:rPr>
          <w:b/>
          <w:i/>
          <w:spacing w:val="-5"/>
          <w:sz w:val="28"/>
        </w:rPr>
        <w:t xml:space="preserve"> </w:t>
      </w:r>
      <w:r w:rsidRPr="00B61CE4">
        <w:rPr>
          <w:b/>
          <w:i/>
          <w:sz w:val="28"/>
        </w:rPr>
        <w:t>Ніяке</w:t>
      </w:r>
      <w:r w:rsidRPr="00B61CE4">
        <w:rPr>
          <w:b/>
          <w:i/>
          <w:spacing w:val="-6"/>
          <w:sz w:val="28"/>
        </w:rPr>
        <w:t xml:space="preserve"> </w:t>
      </w:r>
      <w:r w:rsidRPr="00B61CE4">
        <w:rPr>
          <w:b/>
          <w:i/>
          <w:sz w:val="28"/>
        </w:rPr>
        <w:t>обладнання</w:t>
      </w:r>
      <w:r w:rsidRPr="00B61CE4">
        <w:rPr>
          <w:b/>
          <w:i/>
          <w:spacing w:val="-5"/>
          <w:sz w:val="28"/>
        </w:rPr>
        <w:t xml:space="preserve"> </w:t>
      </w:r>
      <w:r w:rsidRPr="00B61CE4">
        <w:rPr>
          <w:b/>
          <w:i/>
          <w:sz w:val="28"/>
        </w:rPr>
        <w:t>чи спортзал не потрібно!</w:t>
      </w:r>
    </w:p>
    <w:p w:rsidR="00AB0FBF" w:rsidRPr="00B61CE4" w:rsidRDefault="00B61CE4">
      <w:pPr>
        <w:spacing w:before="321"/>
        <w:ind w:left="112"/>
        <w:rPr>
          <w:b/>
          <w:sz w:val="24"/>
        </w:rPr>
      </w:pPr>
      <w:r w:rsidRPr="00B61CE4">
        <w:rPr>
          <w:b/>
          <w:sz w:val="24"/>
        </w:rPr>
        <w:t>І.</w:t>
      </w:r>
      <w:r w:rsidRPr="00B61CE4">
        <w:rPr>
          <w:b/>
          <w:spacing w:val="-1"/>
          <w:sz w:val="24"/>
        </w:rPr>
        <w:t xml:space="preserve"> </w:t>
      </w:r>
      <w:r w:rsidRPr="00B61CE4">
        <w:rPr>
          <w:b/>
          <w:sz w:val="24"/>
        </w:rPr>
        <w:t>ВСТУПНА</w:t>
      </w:r>
      <w:r w:rsidRPr="00B61CE4">
        <w:rPr>
          <w:b/>
          <w:spacing w:val="-1"/>
          <w:sz w:val="24"/>
        </w:rPr>
        <w:t xml:space="preserve"> </w:t>
      </w:r>
      <w:r w:rsidRPr="00B61CE4">
        <w:rPr>
          <w:b/>
          <w:spacing w:val="-2"/>
          <w:sz w:val="24"/>
        </w:rPr>
        <w:t>ЧАСТИНА</w:t>
      </w:r>
    </w:p>
    <w:p w:rsidR="00AB0FBF" w:rsidRDefault="00B61CE4">
      <w:pPr>
        <w:pStyle w:val="1"/>
        <w:numPr>
          <w:ilvl w:val="0"/>
          <w:numId w:val="2"/>
        </w:numPr>
        <w:tabs>
          <w:tab w:val="left" w:pos="531"/>
        </w:tabs>
        <w:spacing w:before="1"/>
        <w:ind w:left="531" w:hanging="209"/>
      </w:pPr>
      <w:r>
        <w:t>ТБ</w:t>
      </w:r>
      <w:r>
        <w:rPr>
          <w:spacing w:val="-8"/>
        </w:rPr>
        <w:t xml:space="preserve"> </w:t>
      </w:r>
      <w:r>
        <w:t>під</w:t>
      </w:r>
      <w:r>
        <w:rPr>
          <w:spacing w:val="-4"/>
        </w:rPr>
        <w:t xml:space="preserve"> </w:t>
      </w:r>
      <w:r>
        <w:t>час</w:t>
      </w:r>
      <w:r>
        <w:rPr>
          <w:spacing w:val="-3"/>
        </w:rPr>
        <w:t xml:space="preserve"> </w:t>
      </w:r>
      <w:r>
        <w:t>виконання</w:t>
      </w:r>
      <w:r>
        <w:rPr>
          <w:spacing w:val="-6"/>
        </w:rPr>
        <w:t xml:space="preserve"> </w:t>
      </w:r>
      <w:r>
        <w:t>фізичних</w:t>
      </w:r>
      <w:r>
        <w:rPr>
          <w:spacing w:val="-2"/>
        </w:rPr>
        <w:t xml:space="preserve"> </w:t>
      </w:r>
      <w:r>
        <w:t>вправ</w:t>
      </w:r>
      <w:r>
        <w:rPr>
          <w:spacing w:val="-2"/>
        </w:rPr>
        <w:t xml:space="preserve"> вдома.</w:t>
      </w:r>
    </w:p>
    <w:p w:rsidR="00AB0FBF" w:rsidRDefault="00826E06">
      <w:pPr>
        <w:spacing w:before="317"/>
        <w:ind w:left="163"/>
        <w:rPr>
          <w:b/>
          <w:i/>
          <w:sz w:val="28"/>
        </w:rPr>
      </w:pPr>
      <w:hyperlink r:id="rId5">
        <w:r w:rsidR="00B61CE4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AB0FBF" w:rsidRDefault="00B61CE4">
      <w:pPr>
        <w:pStyle w:val="1"/>
        <w:numPr>
          <w:ilvl w:val="0"/>
          <w:numId w:val="2"/>
        </w:numPr>
        <w:tabs>
          <w:tab w:val="left" w:pos="461"/>
          <w:tab w:val="left" w:pos="601"/>
        </w:tabs>
        <w:spacing w:before="302"/>
        <w:ind w:left="461" w:right="5937" w:hanging="140"/>
      </w:pPr>
      <w:r>
        <w:t>Організовуючі</w:t>
      </w:r>
      <w:r>
        <w:rPr>
          <w:spacing w:val="-15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стройові</w:t>
      </w:r>
      <w:r>
        <w:rPr>
          <w:spacing w:val="-12"/>
        </w:rPr>
        <w:t xml:space="preserve"> </w:t>
      </w:r>
      <w:r>
        <w:t xml:space="preserve">вправи. </w:t>
      </w:r>
      <w:r>
        <w:rPr>
          <w:color w:val="0000CC"/>
        </w:rPr>
        <w:t>а) Шикування в шеренгу</w:t>
      </w:r>
    </w:p>
    <w:p w:rsidR="00AB0FBF" w:rsidRDefault="00826E06">
      <w:pPr>
        <w:spacing w:before="321"/>
        <w:ind w:left="461"/>
        <w:rPr>
          <w:b/>
          <w:sz w:val="28"/>
        </w:rPr>
      </w:pPr>
      <w:hyperlink r:id="rId6">
        <w:r w:rsidR="00B61CE4">
          <w:rPr>
            <w:b/>
            <w:color w:val="0462C1"/>
            <w:spacing w:val="-2"/>
            <w:sz w:val="28"/>
            <w:u w:val="thick" w:color="0462C1"/>
          </w:rPr>
          <w:t>https://www.youtube.com/watch?v=WPwFBDLQ0xQ</w:t>
        </w:r>
      </w:hyperlink>
    </w:p>
    <w:p w:rsidR="00AB0FBF" w:rsidRDefault="00B61CE4">
      <w:pPr>
        <w:pStyle w:val="a3"/>
        <w:rPr>
          <w:b/>
          <w:i w:val="0"/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1004726</wp:posOffset>
            </wp:positionH>
            <wp:positionV relativeFrom="paragraph">
              <wp:posOffset>293057</wp:posOffset>
            </wp:positionV>
            <wp:extent cx="2990934" cy="24574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93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4110354</wp:posOffset>
            </wp:positionH>
            <wp:positionV relativeFrom="paragraph">
              <wp:posOffset>110164</wp:posOffset>
            </wp:positionV>
            <wp:extent cx="3437660" cy="259384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660" cy="2593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FBF" w:rsidRDefault="00AB0FBF">
      <w:pPr>
        <w:rPr>
          <w:sz w:val="13"/>
        </w:rPr>
        <w:sectPr w:rsidR="00AB0FBF">
          <w:pgSz w:w="12240" w:h="15840"/>
          <w:pgMar w:top="820" w:right="240" w:bottom="280" w:left="1020" w:header="720" w:footer="720" w:gutter="0"/>
          <w:cols w:space="720"/>
        </w:sectPr>
      </w:pPr>
    </w:p>
    <w:p w:rsidR="00AB0FBF" w:rsidRDefault="00B61CE4">
      <w:pPr>
        <w:pStyle w:val="1"/>
        <w:spacing w:before="68"/>
      </w:pPr>
      <w:r>
        <w:rPr>
          <w:color w:val="0000CC"/>
        </w:rPr>
        <w:lastRenderedPageBreak/>
        <w:t>б)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Організовуючі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та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стройові</w:t>
      </w:r>
      <w:r>
        <w:rPr>
          <w:color w:val="0000CC"/>
          <w:spacing w:val="-4"/>
        </w:rPr>
        <w:t xml:space="preserve"> </w:t>
      </w:r>
      <w:r>
        <w:rPr>
          <w:color w:val="0000CC"/>
          <w:spacing w:val="-2"/>
        </w:rPr>
        <w:t>вправи.</w:t>
      </w:r>
    </w:p>
    <w:p w:rsidR="00AB0FBF" w:rsidRDefault="00B61CE4">
      <w:pPr>
        <w:pStyle w:val="a3"/>
        <w:spacing w:before="9"/>
        <w:rPr>
          <w:b/>
          <w:i w:val="0"/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137812</wp:posOffset>
            </wp:positionV>
            <wp:extent cx="4298033" cy="299237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033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FBF" w:rsidRDefault="00B61CE4">
      <w:pPr>
        <w:spacing w:before="82"/>
        <w:ind w:left="112"/>
        <w:rPr>
          <w:b/>
          <w:sz w:val="28"/>
        </w:rPr>
      </w:pPr>
      <w:r>
        <w:rPr>
          <w:b/>
          <w:color w:val="0000CC"/>
          <w:sz w:val="24"/>
        </w:rPr>
        <w:t>В)</w:t>
      </w:r>
      <w:r>
        <w:rPr>
          <w:b/>
          <w:color w:val="0000CC"/>
          <w:spacing w:val="-3"/>
          <w:sz w:val="24"/>
        </w:rPr>
        <w:t xml:space="preserve"> </w:t>
      </w:r>
      <w:r>
        <w:rPr>
          <w:b/>
          <w:color w:val="0000CC"/>
          <w:sz w:val="28"/>
        </w:rPr>
        <w:t>Різновиди</w:t>
      </w:r>
      <w:r>
        <w:rPr>
          <w:b/>
          <w:color w:val="0000CC"/>
          <w:spacing w:val="-6"/>
          <w:sz w:val="28"/>
        </w:rPr>
        <w:t xml:space="preserve"> </w:t>
      </w:r>
      <w:r>
        <w:rPr>
          <w:b/>
          <w:color w:val="0000CC"/>
          <w:sz w:val="28"/>
        </w:rPr>
        <w:t>ходьби</w:t>
      </w:r>
      <w:r>
        <w:rPr>
          <w:b/>
          <w:color w:val="0000CC"/>
          <w:spacing w:val="-4"/>
          <w:sz w:val="28"/>
        </w:rPr>
        <w:t xml:space="preserve"> </w:t>
      </w:r>
      <w:r>
        <w:rPr>
          <w:b/>
          <w:color w:val="0000CC"/>
          <w:sz w:val="28"/>
        </w:rPr>
        <w:t>і</w:t>
      </w:r>
      <w:r>
        <w:rPr>
          <w:b/>
          <w:color w:val="0000CC"/>
          <w:spacing w:val="-3"/>
          <w:sz w:val="28"/>
        </w:rPr>
        <w:t xml:space="preserve"> </w:t>
      </w:r>
      <w:r>
        <w:rPr>
          <w:b/>
          <w:color w:val="0000CC"/>
          <w:spacing w:val="-2"/>
          <w:sz w:val="28"/>
        </w:rPr>
        <w:t>бігу.</w:t>
      </w:r>
    </w:p>
    <w:p w:rsidR="00AB0FBF" w:rsidRDefault="00826E06">
      <w:pPr>
        <w:spacing w:before="2"/>
        <w:ind w:left="600"/>
        <w:rPr>
          <w:b/>
          <w:sz w:val="28"/>
        </w:rPr>
      </w:pPr>
      <w:hyperlink r:id="rId10">
        <w:r w:rsidR="00B61CE4">
          <w:rPr>
            <w:b/>
            <w:color w:val="0462C1"/>
            <w:spacing w:val="-2"/>
            <w:sz w:val="28"/>
            <w:u w:val="thick" w:color="0462C1"/>
          </w:rPr>
          <w:t>https://www.youtube.com/watch?v=n858d2zebb8</w:t>
        </w:r>
      </w:hyperlink>
    </w:p>
    <w:p w:rsidR="00AB0FBF" w:rsidRDefault="00B61CE4">
      <w:pPr>
        <w:pStyle w:val="a3"/>
        <w:spacing w:before="9"/>
        <w:rPr>
          <w:b/>
          <w:i w:val="0"/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1188913</wp:posOffset>
            </wp:positionH>
            <wp:positionV relativeFrom="paragraph">
              <wp:posOffset>123351</wp:posOffset>
            </wp:positionV>
            <wp:extent cx="3519538" cy="261270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38" cy="261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FBF" w:rsidRDefault="00B61CE4">
      <w:pPr>
        <w:spacing w:before="198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AB0FBF" w:rsidRDefault="00AB0FBF">
      <w:pPr>
        <w:pStyle w:val="a3"/>
        <w:spacing w:before="1"/>
        <w:rPr>
          <w:b/>
          <w:i w:val="0"/>
          <w:sz w:val="24"/>
        </w:rPr>
      </w:pPr>
    </w:p>
    <w:p w:rsidR="00AB0FBF" w:rsidRDefault="00B61CE4">
      <w:pPr>
        <w:pStyle w:val="1"/>
        <w:numPr>
          <w:ilvl w:val="0"/>
          <w:numId w:val="1"/>
        </w:numPr>
        <w:tabs>
          <w:tab w:val="left" w:pos="671"/>
        </w:tabs>
        <w:ind w:left="671" w:hanging="280"/>
        <w:jc w:val="left"/>
      </w:pPr>
      <w:r>
        <w:rPr>
          <w:noProof/>
          <w:lang w:val="ru-RU"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3059430</wp:posOffset>
            </wp:positionH>
            <wp:positionV relativeFrom="paragraph">
              <wp:posOffset>-279179</wp:posOffset>
            </wp:positionV>
            <wp:extent cx="3219449" cy="105854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49" cy="105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ЗРВ</w:t>
      </w:r>
    </w:p>
    <w:p w:rsidR="00AB0FBF" w:rsidRDefault="00B61CE4">
      <w:pPr>
        <w:pStyle w:val="a3"/>
        <w:spacing w:before="1"/>
        <w:rPr>
          <w:b/>
          <w:i w:val="0"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778509</wp:posOffset>
            </wp:positionH>
            <wp:positionV relativeFrom="paragraph">
              <wp:posOffset>140040</wp:posOffset>
            </wp:positionV>
            <wp:extent cx="1367151" cy="99555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151" cy="99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2623185</wp:posOffset>
            </wp:positionH>
            <wp:positionV relativeFrom="paragraph">
              <wp:posOffset>705151</wp:posOffset>
            </wp:positionV>
            <wp:extent cx="4790167" cy="104403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167" cy="10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FBF" w:rsidRDefault="00AB0FBF">
      <w:pPr>
        <w:rPr>
          <w:sz w:val="17"/>
        </w:rPr>
        <w:sectPr w:rsidR="00AB0FBF">
          <w:pgSz w:w="12240" w:h="15840"/>
          <w:pgMar w:top="820" w:right="240" w:bottom="280" w:left="1020" w:header="720" w:footer="720" w:gutter="0"/>
          <w:cols w:space="720"/>
        </w:sectPr>
      </w:pPr>
    </w:p>
    <w:p w:rsidR="00AB0FBF" w:rsidRDefault="00B61CE4">
      <w:pPr>
        <w:pStyle w:val="a4"/>
        <w:numPr>
          <w:ilvl w:val="0"/>
          <w:numId w:val="1"/>
        </w:numPr>
        <w:tabs>
          <w:tab w:val="left" w:pos="392"/>
        </w:tabs>
        <w:spacing w:before="65"/>
        <w:ind w:left="392" w:hanging="280"/>
        <w:jc w:val="left"/>
        <w:rPr>
          <w:b/>
          <w:sz w:val="28"/>
        </w:rPr>
      </w:pPr>
      <w:r>
        <w:rPr>
          <w:b/>
          <w:sz w:val="28"/>
        </w:rPr>
        <w:lastRenderedPageBreak/>
        <w:t>Вправи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розвитку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гнучкості.</w:t>
      </w:r>
    </w:p>
    <w:p w:rsidR="00AB0FBF" w:rsidRDefault="00826E06">
      <w:pPr>
        <w:spacing w:before="48"/>
        <w:ind w:left="182"/>
        <w:rPr>
          <w:b/>
          <w:sz w:val="28"/>
        </w:rPr>
      </w:pPr>
      <w:hyperlink r:id="rId15">
        <w:r w:rsidR="00B61CE4">
          <w:rPr>
            <w:b/>
            <w:color w:val="0462C1"/>
            <w:spacing w:val="-2"/>
            <w:sz w:val="28"/>
            <w:u w:val="thick" w:color="0462C1"/>
          </w:rPr>
          <w:t>https://www.youtube.com/watch?v=S6DPiUVkn30</w:t>
        </w:r>
      </w:hyperlink>
    </w:p>
    <w:p w:rsidR="00AB0FBF" w:rsidRDefault="00B61CE4">
      <w:pPr>
        <w:pStyle w:val="a3"/>
        <w:spacing w:before="46"/>
        <w:rPr>
          <w:b/>
          <w:i w:val="0"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1045623</wp:posOffset>
            </wp:positionH>
            <wp:positionV relativeFrom="paragraph">
              <wp:posOffset>211489</wp:posOffset>
            </wp:positionV>
            <wp:extent cx="2872838" cy="153162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838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4244975</wp:posOffset>
            </wp:positionH>
            <wp:positionV relativeFrom="paragraph">
              <wp:posOffset>191044</wp:posOffset>
            </wp:positionV>
            <wp:extent cx="2833676" cy="154438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676" cy="154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FBF" w:rsidRDefault="00AB0FBF">
      <w:pPr>
        <w:pStyle w:val="a3"/>
        <w:rPr>
          <w:b/>
          <w:i w:val="0"/>
          <w:sz w:val="20"/>
        </w:rPr>
      </w:pPr>
    </w:p>
    <w:p w:rsidR="00AB0FBF" w:rsidRDefault="00AB0FBF">
      <w:pPr>
        <w:pStyle w:val="a3"/>
        <w:spacing w:before="37"/>
        <w:rPr>
          <w:b/>
          <w:i w:val="0"/>
          <w:sz w:val="20"/>
        </w:rPr>
      </w:pPr>
    </w:p>
    <w:p w:rsidR="00AB0FBF" w:rsidRDefault="00AB0FBF">
      <w:pPr>
        <w:rPr>
          <w:sz w:val="20"/>
        </w:rPr>
        <w:sectPr w:rsidR="00AB0FBF">
          <w:pgSz w:w="12240" w:h="15840"/>
          <w:pgMar w:top="900" w:right="240" w:bottom="280" w:left="1020" w:header="720" w:footer="720" w:gutter="0"/>
          <w:cols w:space="720"/>
        </w:sectPr>
      </w:pPr>
    </w:p>
    <w:p w:rsidR="00AB0FBF" w:rsidRDefault="00B61CE4">
      <w:pPr>
        <w:spacing w:before="90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AB0FBF" w:rsidRDefault="00B61CE4">
      <w:pPr>
        <w:pStyle w:val="1"/>
        <w:numPr>
          <w:ilvl w:val="1"/>
          <w:numId w:val="1"/>
        </w:numPr>
        <w:tabs>
          <w:tab w:val="left" w:pos="601"/>
        </w:tabs>
        <w:spacing w:before="165"/>
        <w:ind w:left="601" w:hanging="279"/>
      </w:pPr>
      <w:r>
        <w:t>Рухливі</w:t>
      </w:r>
      <w:r>
        <w:rPr>
          <w:spacing w:val="-2"/>
        </w:rPr>
        <w:t xml:space="preserve"> </w:t>
      </w:r>
      <w:r>
        <w:t>ігри</w:t>
      </w:r>
      <w:r>
        <w:rPr>
          <w:spacing w:val="-7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rPr>
          <w:spacing w:val="-2"/>
        </w:rPr>
        <w:t>естафети.</w:t>
      </w:r>
    </w:p>
    <w:p w:rsidR="00AB0FBF" w:rsidRDefault="00AB0FBF">
      <w:pPr>
        <w:pStyle w:val="a3"/>
        <w:spacing w:before="186"/>
        <w:rPr>
          <w:b/>
          <w:i w:val="0"/>
        </w:rPr>
      </w:pPr>
    </w:p>
    <w:p w:rsidR="00AB0FBF" w:rsidRDefault="00B61CE4">
      <w:pPr>
        <w:ind w:left="679"/>
        <w:rPr>
          <w:b/>
          <w:sz w:val="28"/>
        </w:rPr>
      </w:pPr>
      <w:r>
        <w:rPr>
          <w:b/>
          <w:color w:val="006FC0"/>
          <w:sz w:val="28"/>
        </w:rPr>
        <w:t>Правила</w:t>
      </w:r>
      <w:r>
        <w:rPr>
          <w:b/>
          <w:color w:val="006FC0"/>
          <w:spacing w:val="-2"/>
          <w:sz w:val="28"/>
        </w:rPr>
        <w:t xml:space="preserve"> </w:t>
      </w:r>
      <w:r>
        <w:rPr>
          <w:b/>
          <w:color w:val="006FC0"/>
          <w:sz w:val="28"/>
        </w:rPr>
        <w:t>гри</w:t>
      </w:r>
      <w:r>
        <w:rPr>
          <w:b/>
          <w:color w:val="006FC0"/>
          <w:spacing w:val="-4"/>
          <w:sz w:val="28"/>
        </w:rPr>
        <w:t xml:space="preserve"> </w:t>
      </w:r>
      <w:r>
        <w:rPr>
          <w:b/>
          <w:color w:val="006FC0"/>
          <w:sz w:val="28"/>
        </w:rPr>
        <w:t>-</w:t>
      </w:r>
      <w:r>
        <w:rPr>
          <w:b/>
          <w:color w:val="006FC0"/>
          <w:spacing w:val="-3"/>
          <w:sz w:val="28"/>
        </w:rPr>
        <w:t xml:space="preserve"> </w:t>
      </w:r>
      <w:r>
        <w:rPr>
          <w:b/>
          <w:color w:val="006FC0"/>
          <w:spacing w:val="-2"/>
          <w:sz w:val="28"/>
        </w:rPr>
        <w:t>естафети:</w:t>
      </w:r>
    </w:p>
    <w:p w:rsidR="00AB0FBF" w:rsidRDefault="00B61CE4">
      <w:pPr>
        <w:rPr>
          <w:b/>
          <w:sz w:val="28"/>
        </w:rPr>
      </w:pPr>
      <w:r>
        <w:br w:type="column"/>
      </w:r>
    </w:p>
    <w:p w:rsidR="00AB0FBF" w:rsidRDefault="00AB0FBF">
      <w:pPr>
        <w:pStyle w:val="a3"/>
        <w:spacing w:before="211"/>
        <w:rPr>
          <w:b/>
          <w:i w:val="0"/>
        </w:rPr>
      </w:pPr>
    </w:p>
    <w:p w:rsidR="00AB0FBF" w:rsidRDefault="00B61CE4">
      <w:pPr>
        <w:pStyle w:val="1"/>
        <w:ind w:left="46"/>
      </w:pPr>
      <w:r>
        <w:rPr>
          <w:color w:val="FF0000"/>
        </w:rPr>
        <w:t>«Біг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з</w:t>
      </w:r>
      <w:r>
        <w:rPr>
          <w:color w:val="FF0000"/>
          <w:spacing w:val="-2"/>
        </w:rPr>
        <w:t xml:space="preserve"> перешкодами»</w:t>
      </w:r>
    </w:p>
    <w:p w:rsidR="00AB0FBF" w:rsidRDefault="00AB0FBF">
      <w:pPr>
        <w:sectPr w:rsidR="00AB0FBF">
          <w:type w:val="continuous"/>
          <w:pgSz w:w="12240" w:h="15840"/>
          <w:pgMar w:top="940" w:right="240" w:bottom="280" w:left="1020" w:header="720" w:footer="720" w:gutter="0"/>
          <w:cols w:num="2" w:space="720" w:equalWidth="0">
            <w:col w:w="3825" w:space="40"/>
            <w:col w:w="7115"/>
          </w:cols>
        </w:sectPr>
      </w:pPr>
    </w:p>
    <w:p w:rsidR="00AB0FBF" w:rsidRDefault="00B61CE4">
      <w:pPr>
        <w:pStyle w:val="a3"/>
        <w:spacing w:before="187" w:line="259" w:lineRule="auto"/>
        <w:ind w:left="112" w:right="609" w:firstLine="566"/>
        <w:jc w:val="both"/>
      </w:pPr>
      <w:r>
        <w:lastRenderedPageBreak/>
        <w:t>Група ділиться на дві-три команди в залежності від кількості гравців і шикується у колони, паралельно одна-одній. Перед кожною командою ставлять декілька перешкод: обруч; лінія довжиною 1 м, накреслена крейдою на підлозі; стілець; скакалка. Хід гри. За сигналом керівника перші номери кожної команди починають біг з перешкодами. Коли добігли до обруча, то одягають його на себе і кладуть знову на підлогу; проходять по лінії, чітко наступаючи на неї ногами; пролазять між ніжками стільця, не зрушуючи його з місця; тричі стрибають через скакалку,</w:t>
      </w:r>
      <w:r>
        <w:rPr>
          <w:spacing w:val="-2"/>
        </w:rPr>
        <w:t xml:space="preserve"> </w:t>
      </w:r>
      <w:r>
        <w:t>після</w:t>
      </w:r>
      <w:r>
        <w:rPr>
          <w:spacing w:val="-3"/>
        </w:rPr>
        <w:t xml:space="preserve"> </w:t>
      </w:r>
      <w:r>
        <w:t>чого</w:t>
      </w:r>
      <w:r>
        <w:rPr>
          <w:spacing w:val="-5"/>
        </w:rPr>
        <w:t xml:space="preserve"> </w:t>
      </w:r>
      <w:r>
        <w:t>біжать</w:t>
      </w:r>
      <w:r>
        <w:rPr>
          <w:spacing w:val="-3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своєї</w:t>
      </w:r>
      <w:r>
        <w:rPr>
          <w:spacing w:val="-1"/>
        </w:rPr>
        <w:t xml:space="preserve"> </w:t>
      </w:r>
      <w:r>
        <w:t>команди</w:t>
      </w:r>
      <w:r>
        <w:rPr>
          <w:spacing w:val="-1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віддають</w:t>
      </w:r>
      <w:r>
        <w:rPr>
          <w:spacing w:val="-3"/>
        </w:rPr>
        <w:t xml:space="preserve"> </w:t>
      </w:r>
      <w:r>
        <w:t>естафету</w:t>
      </w:r>
      <w:r>
        <w:rPr>
          <w:spacing w:val="-2"/>
        </w:rPr>
        <w:t xml:space="preserve"> </w:t>
      </w:r>
      <w:r>
        <w:t>другим</w:t>
      </w:r>
      <w:r>
        <w:rPr>
          <w:spacing w:val="-2"/>
        </w:rPr>
        <w:t xml:space="preserve"> </w:t>
      </w:r>
      <w:r>
        <w:t>номерам.</w:t>
      </w:r>
    </w:p>
    <w:p w:rsidR="00AB0FBF" w:rsidRDefault="00B61CE4">
      <w:pPr>
        <w:pStyle w:val="1"/>
        <w:spacing w:before="156" w:line="259" w:lineRule="auto"/>
        <w:ind w:right="615" w:firstLine="566"/>
        <w:jc w:val="both"/>
      </w:pPr>
      <w:r>
        <w:t>Перемагає команда, гравці якої першими виконали всі умови гри і найменше допустили помилок.</w:t>
      </w:r>
    </w:p>
    <w:p w:rsidR="00AB0FBF" w:rsidRDefault="00B61CE4">
      <w:pPr>
        <w:spacing w:before="162" w:line="256" w:lineRule="auto"/>
        <w:ind w:left="112" w:right="612" w:firstLine="566"/>
        <w:jc w:val="both"/>
        <w:rPr>
          <w:sz w:val="28"/>
        </w:rPr>
      </w:pPr>
      <w:r>
        <w:rPr>
          <w:sz w:val="28"/>
        </w:rPr>
        <w:t>Гра сприяє розвитку спритності, швидкості; удосконалює навички вправляння з різноманітними предметами.</w:t>
      </w:r>
    </w:p>
    <w:p w:rsidR="00AB0FBF" w:rsidRDefault="00B61CE4">
      <w:pPr>
        <w:spacing w:before="166"/>
        <w:ind w:left="182"/>
        <w:jc w:val="both"/>
        <w:rPr>
          <w:sz w:val="28"/>
        </w:rPr>
      </w:pPr>
      <w:r>
        <w:rPr>
          <w:b/>
          <w:color w:val="006FC0"/>
          <w:sz w:val="28"/>
        </w:rPr>
        <w:t>Інвентар:</w:t>
      </w:r>
      <w:r>
        <w:rPr>
          <w:b/>
          <w:color w:val="006FC0"/>
          <w:spacing w:val="30"/>
          <w:sz w:val="28"/>
        </w:rPr>
        <w:t xml:space="preserve">  </w:t>
      </w:r>
      <w:r>
        <w:rPr>
          <w:sz w:val="28"/>
        </w:rPr>
        <w:t>2</w:t>
      </w:r>
      <w:r>
        <w:rPr>
          <w:spacing w:val="33"/>
          <w:sz w:val="28"/>
        </w:rPr>
        <w:t xml:space="preserve">  </w:t>
      </w:r>
      <w:r>
        <w:rPr>
          <w:sz w:val="28"/>
        </w:rPr>
        <w:t>обруча;</w:t>
      </w:r>
      <w:r>
        <w:rPr>
          <w:spacing w:val="33"/>
          <w:sz w:val="28"/>
        </w:rPr>
        <w:t xml:space="preserve">  </w:t>
      </w:r>
      <w:r>
        <w:rPr>
          <w:sz w:val="28"/>
        </w:rPr>
        <w:t>2</w:t>
      </w:r>
      <w:r>
        <w:rPr>
          <w:spacing w:val="33"/>
          <w:sz w:val="28"/>
        </w:rPr>
        <w:t xml:space="preserve">  </w:t>
      </w:r>
      <w:r>
        <w:rPr>
          <w:sz w:val="28"/>
        </w:rPr>
        <w:t>крейди;</w:t>
      </w:r>
      <w:r>
        <w:rPr>
          <w:spacing w:val="33"/>
          <w:sz w:val="28"/>
        </w:rPr>
        <w:t xml:space="preserve">  </w:t>
      </w:r>
      <w:r>
        <w:rPr>
          <w:sz w:val="28"/>
        </w:rPr>
        <w:t>2</w:t>
      </w:r>
      <w:r>
        <w:rPr>
          <w:spacing w:val="32"/>
          <w:sz w:val="28"/>
        </w:rPr>
        <w:t xml:space="preserve">  </w:t>
      </w:r>
      <w:r>
        <w:rPr>
          <w:sz w:val="28"/>
        </w:rPr>
        <w:t>стільця;</w:t>
      </w:r>
      <w:r>
        <w:rPr>
          <w:spacing w:val="33"/>
          <w:sz w:val="28"/>
        </w:rPr>
        <w:t xml:space="preserve">  </w:t>
      </w:r>
      <w:r>
        <w:rPr>
          <w:sz w:val="28"/>
        </w:rPr>
        <w:t>2</w:t>
      </w:r>
      <w:r>
        <w:rPr>
          <w:spacing w:val="33"/>
          <w:sz w:val="28"/>
        </w:rPr>
        <w:t xml:space="preserve">  </w:t>
      </w:r>
      <w:r>
        <w:rPr>
          <w:sz w:val="28"/>
        </w:rPr>
        <w:t>скакалки;</w:t>
      </w:r>
      <w:r>
        <w:rPr>
          <w:spacing w:val="33"/>
          <w:sz w:val="28"/>
        </w:rPr>
        <w:t xml:space="preserve">  </w:t>
      </w:r>
      <w:r>
        <w:rPr>
          <w:sz w:val="28"/>
        </w:rPr>
        <w:t>2</w:t>
      </w:r>
      <w:r>
        <w:rPr>
          <w:spacing w:val="31"/>
          <w:sz w:val="28"/>
        </w:rPr>
        <w:t xml:space="preserve">  </w:t>
      </w:r>
      <w:r>
        <w:rPr>
          <w:sz w:val="28"/>
        </w:rPr>
        <w:t>поворотні</w:t>
      </w:r>
      <w:r>
        <w:rPr>
          <w:spacing w:val="33"/>
          <w:sz w:val="28"/>
        </w:rPr>
        <w:t xml:space="preserve">  </w:t>
      </w:r>
      <w:r>
        <w:rPr>
          <w:spacing w:val="-2"/>
          <w:sz w:val="28"/>
        </w:rPr>
        <w:t>стійки.</w:t>
      </w:r>
    </w:p>
    <w:p w:rsidR="00AB0FBF" w:rsidRDefault="00AB0FBF">
      <w:pPr>
        <w:pStyle w:val="a3"/>
        <w:spacing w:before="284"/>
        <w:rPr>
          <w:i w:val="0"/>
        </w:rPr>
      </w:pPr>
    </w:p>
    <w:p w:rsidR="00AB0FBF" w:rsidRDefault="00B61CE4">
      <w:pPr>
        <w:ind w:right="498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AB0FBF">
      <w:type w:val="continuous"/>
      <w:pgSz w:w="12240" w:h="15840"/>
      <w:pgMar w:top="940" w:right="2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64B73"/>
    <w:multiLevelType w:val="hybridMultilevel"/>
    <w:tmpl w:val="8D1040F0"/>
    <w:lvl w:ilvl="0" w:tplc="AE5A4D72">
      <w:start w:val="1"/>
      <w:numFmt w:val="decimal"/>
      <w:lvlText w:val="%1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62061272">
      <w:numFmt w:val="bullet"/>
      <w:lvlText w:val="•"/>
      <w:lvlJc w:val="left"/>
      <w:pPr>
        <w:ind w:left="1584" w:hanging="213"/>
      </w:pPr>
      <w:rPr>
        <w:rFonts w:hint="default"/>
        <w:lang w:val="uk-UA" w:eastAsia="en-US" w:bidi="ar-SA"/>
      </w:rPr>
    </w:lvl>
    <w:lvl w:ilvl="2" w:tplc="EED87BD2">
      <w:numFmt w:val="bullet"/>
      <w:lvlText w:val="•"/>
      <w:lvlJc w:val="left"/>
      <w:pPr>
        <w:ind w:left="2628" w:hanging="213"/>
      </w:pPr>
      <w:rPr>
        <w:rFonts w:hint="default"/>
        <w:lang w:val="uk-UA" w:eastAsia="en-US" w:bidi="ar-SA"/>
      </w:rPr>
    </w:lvl>
    <w:lvl w:ilvl="3" w:tplc="AB209A6A">
      <w:numFmt w:val="bullet"/>
      <w:lvlText w:val="•"/>
      <w:lvlJc w:val="left"/>
      <w:pPr>
        <w:ind w:left="3672" w:hanging="213"/>
      </w:pPr>
      <w:rPr>
        <w:rFonts w:hint="default"/>
        <w:lang w:val="uk-UA" w:eastAsia="en-US" w:bidi="ar-SA"/>
      </w:rPr>
    </w:lvl>
    <w:lvl w:ilvl="4" w:tplc="7B88874C">
      <w:numFmt w:val="bullet"/>
      <w:lvlText w:val="•"/>
      <w:lvlJc w:val="left"/>
      <w:pPr>
        <w:ind w:left="4716" w:hanging="213"/>
      </w:pPr>
      <w:rPr>
        <w:rFonts w:hint="default"/>
        <w:lang w:val="uk-UA" w:eastAsia="en-US" w:bidi="ar-SA"/>
      </w:rPr>
    </w:lvl>
    <w:lvl w:ilvl="5" w:tplc="D4322A9C">
      <w:numFmt w:val="bullet"/>
      <w:lvlText w:val="•"/>
      <w:lvlJc w:val="left"/>
      <w:pPr>
        <w:ind w:left="5760" w:hanging="213"/>
      </w:pPr>
      <w:rPr>
        <w:rFonts w:hint="default"/>
        <w:lang w:val="uk-UA" w:eastAsia="en-US" w:bidi="ar-SA"/>
      </w:rPr>
    </w:lvl>
    <w:lvl w:ilvl="6" w:tplc="E76EE90E">
      <w:numFmt w:val="bullet"/>
      <w:lvlText w:val="•"/>
      <w:lvlJc w:val="left"/>
      <w:pPr>
        <w:ind w:left="6804" w:hanging="213"/>
      </w:pPr>
      <w:rPr>
        <w:rFonts w:hint="default"/>
        <w:lang w:val="uk-UA" w:eastAsia="en-US" w:bidi="ar-SA"/>
      </w:rPr>
    </w:lvl>
    <w:lvl w:ilvl="7" w:tplc="625CC028">
      <w:numFmt w:val="bullet"/>
      <w:lvlText w:val="•"/>
      <w:lvlJc w:val="left"/>
      <w:pPr>
        <w:ind w:left="7848" w:hanging="213"/>
      </w:pPr>
      <w:rPr>
        <w:rFonts w:hint="default"/>
        <w:lang w:val="uk-UA" w:eastAsia="en-US" w:bidi="ar-SA"/>
      </w:rPr>
    </w:lvl>
    <w:lvl w:ilvl="8" w:tplc="2ECA6B9C">
      <w:numFmt w:val="bullet"/>
      <w:lvlText w:val="•"/>
      <w:lvlJc w:val="left"/>
      <w:pPr>
        <w:ind w:left="8892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53AB0548"/>
    <w:multiLevelType w:val="hybridMultilevel"/>
    <w:tmpl w:val="9746C09A"/>
    <w:lvl w:ilvl="0" w:tplc="810AE1E6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6722C84">
      <w:start w:val="1"/>
      <w:numFmt w:val="decimal"/>
      <w:lvlText w:val="%2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37F286C4">
      <w:numFmt w:val="bullet"/>
      <w:lvlText w:val="•"/>
      <w:lvlJc w:val="left"/>
      <w:pPr>
        <w:ind w:left="1029" w:hanging="281"/>
      </w:pPr>
      <w:rPr>
        <w:rFonts w:hint="default"/>
        <w:lang w:val="uk-UA" w:eastAsia="en-US" w:bidi="ar-SA"/>
      </w:rPr>
    </w:lvl>
    <w:lvl w:ilvl="3" w:tplc="86B43E2C">
      <w:numFmt w:val="bullet"/>
      <w:lvlText w:val="•"/>
      <w:lvlJc w:val="left"/>
      <w:pPr>
        <w:ind w:left="1378" w:hanging="281"/>
      </w:pPr>
      <w:rPr>
        <w:rFonts w:hint="default"/>
        <w:lang w:val="uk-UA" w:eastAsia="en-US" w:bidi="ar-SA"/>
      </w:rPr>
    </w:lvl>
    <w:lvl w:ilvl="4" w:tplc="A2D2D6FC">
      <w:numFmt w:val="bullet"/>
      <w:lvlText w:val="•"/>
      <w:lvlJc w:val="left"/>
      <w:pPr>
        <w:ind w:left="1728" w:hanging="281"/>
      </w:pPr>
      <w:rPr>
        <w:rFonts w:hint="default"/>
        <w:lang w:val="uk-UA" w:eastAsia="en-US" w:bidi="ar-SA"/>
      </w:rPr>
    </w:lvl>
    <w:lvl w:ilvl="5" w:tplc="3EF840C8">
      <w:numFmt w:val="bullet"/>
      <w:lvlText w:val="•"/>
      <w:lvlJc w:val="left"/>
      <w:pPr>
        <w:ind w:left="2077" w:hanging="281"/>
      </w:pPr>
      <w:rPr>
        <w:rFonts w:hint="default"/>
        <w:lang w:val="uk-UA" w:eastAsia="en-US" w:bidi="ar-SA"/>
      </w:rPr>
    </w:lvl>
    <w:lvl w:ilvl="6" w:tplc="B0C4CF1E">
      <w:numFmt w:val="bullet"/>
      <w:lvlText w:val="•"/>
      <w:lvlJc w:val="left"/>
      <w:pPr>
        <w:ind w:left="2426" w:hanging="281"/>
      </w:pPr>
      <w:rPr>
        <w:rFonts w:hint="default"/>
        <w:lang w:val="uk-UA" w:eastAsia="en-US" w:bidi="ar-SA"/>
      </w:rPr>
    </w:lvl>
    <w:lvl w:ilvl="7" w:tplc="52DC1EC8">
      <w:numFmt w:val="bullet"/>
      <w:lvlText w:val="•"/>
      <w:lvlJc w:val="left"/>
      <w:pPr>
        <w:ind w:left="2776" w:hanging="281"/>
      </w:pPr>
      <w:rPr>
        <w:rFonts w:hint="default"/>
        <w:lang w:val="uk-UA" w:eastAsia="en-US" w:bidi="ar-SA"/>
      </w:rPr>
    </w:lvl>
    <w:lvl w:ilvl="8" w:tplc="4A9CC49C">
      <w:numFmt w:val="bullet"/>
      <w:lvlText w:val="•"/>
      <w:lvlJc w:val="left"/>
      <w:pPr>
        <w:ind w:left="3125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65E30AF0"/>
    <w:multiLevelType w:val="hybridMultilevel"/>
    <w:tmpl w:val="70606B70"/>
    <w:lvl w:ilvl="0" w:tplc="02B88FBC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BFEE77C">
      <w:numFmt w:val="bullet"/>
      <w:lvlText w:val="•"/>
      <w:lvlJc w:val="left"/>
      <w:pPr>
        <w:ind w:left="1638" w:hanging="281"/>
      </w:pPr>
      <w:rPr>
        <w:rFonts w:hint="default"/>
        <w:lang w:val="uk-UA" w:eastAsia="en-US" w:bidi="ar-SA"/>
      </w:rPr>
    </w:lvl>
    <w:lvl w:ilvl="2" w:tplc="4372BD40">
      <w:numFmt w:val="bullet"/>
      <w:lvlText w:val="•"/>
      <w:lvlJc w:val="left"/>
      <w:pPr>
        <w:ind w:left="2676" w:hanging="281"/>
      </w:pPr>
      <w:rPr>
        <w:rFonts w:hint="default"/>
        <w:lang w:val="uk-UA" w:eastAsia="en-US" w:bidi="ar-SA"/>
      </w:rPr>
    </w:lvl>
    <w:lvl w:ilvl="3" w:tplc="BC3021B0">
      <w:numFmt w:val="bullet"/>
      <w:lvlText w:val="•"/>
      <w:lvlJc w:val="left"/>
      <w:pPr>
        <w:ind w:left="3714" w:hanging="281"/>
      </w:pPr>
      <w:rPr>
        <w:rFonts w:hint="default"/>
        <w:lang w:val="uk-UA" w:eastAsia="en-US" w:bidi="ar-SA"/>
      </w:rPr>
    </w:lvl>
    <w:lvl w:ilvl="4" w:tplc="D3501C10">
      <w:numFmt w:val="bullet"/>
      <w:lvlText w:val="•"/>
      <w:lvlJc w:val="left"/>
      <w:pPr>
        <w:ind w:left="4752" w:hanging="281"/>
      </w:pPr>
      <w:rPr>
        <w:rFonts w:hint="default"/>
        <w:lang w:val="uk-UA" w:eastAsia="en-US" w:bidi="ar-SA"/>
      </w:rPr>
    </w:lvl>
    <w:lvl w:ilvl="5" w:tplc="EDA68ECC">
      <w:numFmt w:val="bullet"/>
      <w:lvlText w:val="•"/>
      <w:lvlJc w:val="left"/>
      <w:pPr>
        <w:ind w:left="5790" w:hanging="281"/>
      </w:pPr>
      <w:rPr>
        <w:rFonts w:hint="default"/>
        <w:lang w:val="uk-UA" w:eastAsia="en-US" w:bidi="ar-SA"/>
      </w:rPr>
    </w:lvl>
    <w:lvl w:ilvl="6" w:tplc="9A66B2D8">
      <w:numFmt w:val="bullet"/>
      <w:lvlText w:val="•"/>
      <w:lvlJc w:val="left"/>
      <w:pPr>
        <w:ind w:left="6828" w:hanging="281"/>
      </w:pPr>
      <w:rPr>
        <w:rFonts w:hint="default"/>
        <w:lang w:val="uk-UA" w:eastAsia="en-US" w:bidi="ar-SA"/>
      </w:rPr>
    </w:lvl>
    <w:lvl w:ilvl="7" w:tplc="B6CC288A">
      <w:numFmt w:val="bullet"/>
      <w:lvlText w:val="•"/>
      <w:lvlJc w:val="left"/>
      <w:pPr>
        <w:ind w:left="7866" w:hanging="281"/>
      </w:pPr>
      <w:rPr>
        <w:rFonts w:hint="default"/>
        <w:lang w:val="uk-UA" w:eastAsia="en-US" w:bidi="ar-SA"/>
      </w:rPr>
    </w:lvl>
    <w:lvl w:ilvl="8" w:tplc="BB287148">
      <w:numFmt w:val="bullet"/>
      <w:lvlText w:val="•"/>
      <w:lvlJc w:val="left"/>
      <w:pPr>
        <w:ind w:left="8904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0FBF"/>
    <w:rsid w:val="00826E06"/>
    <w:rsid w:val="00AB0FBF"/>
    <w:rsid w:val="00B6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47C7"/>
  <w15:docId w15:val="{B03B5BAD-0202-42D9-914D-0864105C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ind w:left="601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S6DPiUVkn30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2024-07-09T06:41:00Z</dcterms:created>
  <dcterms:modified xsi:type="dcterms:W3CDTF">2024-09-15T06:23:00Z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2024-07-09T00:00:00Z</vt:filetime>
  </property>
  <property fmtid="{D5CDD505-2E9C-101B-9397-08002B2CF9AE}" pid="5" name="Producer">
    <vt:lpwstr>3-Heights(TM) PDF Security Shell 4.8.25.2 (http://www.pdf-tools.com)</vt:lpwstr>
  </property>
</Properties>
</file>