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EB" w:rsidRDefault="00114AEB">
      <w:pPr>
        <w:pStyle w:val="a3"/>
        <w:ind w:left="756"/>
        <w:rPr>
          <w:sz w:val="20"/>
        </w:rPr>
      </w:pPr>
    </w:p>
    <w:p w:rsidR="00114AEB" w:rsidRPr="002612EC" w:rsidRDefault="002612EC" w:rsidP="002612EC">
      <w:pPr>
        <w:pStyle w:val="1"/>
        <w:spacing w:before="66" w:line="322" w:lineRule="exact"/>
        <w:ind w:left="112"/>
        <w:rPr>
          <w:b w:val="0"/>
          <w:color w:val="000000" w:themeColor="text1"/>
        </w:rPr>
      </w:pPr>
      <w:r w:rsidRPr="002612EC">
        <w:rPr>
          <w:color w:val="000000" w:themeColor="text1"/>
        </w:rPr>
        <w:t>Дата:</w:t>
      </w:r>
      <w:r w:rsidRPr="002612EC">
        <w:rPr>
          <w:color w:val="000000" w:themeColor="text1"/>
          <w:spacing w:val="-4"/>
        </w:rPr>
        <w:t xml:space="preserve"> </w:t>
      </w:r>
      <w:r w:rsidR="004B1703">
        <w:rPr>
          <w:color w:val="000000" w:themeColor="text1"/>
          <w:spacing w:val="-2"/>
        </w:rPr>
        <w:t>28</w:t>
      </w:r>
      <w:bookmarkStart w:id="0" w:name="_GoBack"/>
      <w:bookmarkEnd w:id="0"/>
      <w:r w:rsidRPr="002612EC">
        <w:rPr>
          <w:color w:val="000000" w:themeColor="text1"/>
          <w:spacing w:val="-2"/>
        </w:rPr>
        <w:t>.01.</w:t>
      </w:r>
      <w:r w:rsidRPr="002612EC">
        <w:rPr>
          <w:color w:val="000000" w:themeColor="text1"/>
        </w:rPr>
        <w:t>Клас:</w:t>
      </w:r>
      <w:r w:rsidRPr="002612EC">
        <w:rPr>
          <w:color w:val="000000" w:themeColor="text1"/>
          <w:spacing w:val="-3"/>
        </w:rPr>
        <w:t xml:space="preserve"> </w:t>
      </w:r>
      <w:r w:rsidRPr="002612EC">
        <w:rPr>
          <w:color w:val="000000" w:themeColor="text1"/>
        </w:rPr>
        <w:t>1</w:t>
      </w:r>
      <w:r w:rsidRPr="002612EC">
        <w:rPr>
          <w:color w:val="000000" w:themeColor="text1"/>
          <w:spacing w:val="-3"/>
        </w:rPr>
        <w:t xml:space="preserve"> </w:t>
      </w:r>
      <w:r w:rsidRPr="002612EC">
        <w:rPr>
          <w:color w:val="000000" w:themeColor="text1"/>
        </w:rPr>
        <w:t xml:space="preserve">– </w:t>
      </w:r>
      <w:r w:rsidRPr="002612EC">
        <w:rPr>
          <w:color w:val="000000" w:themeColor="text1"/>
          <w:spacing w:val="-10"/>
        </w:rPr>
        <w:t>Б</w:t>
      </w:r>
    </w:p>
    <w:p w:rsidR="00114AEB" w:rsidRPr="002612EC" w:rsidRDefault="002612EC">
      <w:pPr>
        <w:spacing w:before="2"/>
        <w:ind w:left="112"/>
        <w:rPr>
          <w:b/>
          <w:i/>
          <w:color w:val="000000" w:themeColor="text1"/>
          <w:sz w:val="28"/>
        </w:rPr>
      </w:pPr>
      <w:r w:rsidRPr="002612EC">
        <w:rPr>
          <w:b/>
          <w:color w:val="000000" w:themeColor="text1"/>
          <w:sz w:val="28"/>
        </w:rPr>
        <w:t>Предмет:</w:t>
      </w:r>
      <w:r w:rsidRPr="002612EC">
        <w:rPr>
          <w:b/>
          <w:color w:val="000000" w:themeColor="text1"/>
          <w:spacing w:val="-7"/>
          <w:sz w:val="28"/>
        </w:rPr>
        <w:t xml:space="preserve"> </w:t>
      </w:r>
      <w:r w:rsidRPr="002612EC">
        <w:rPr>
          <w:b/>
          <w:i/>
          <w:color w:val="000000" w:themeColor="text1"/>
          <w:sz w:val="28"/>
        </w:rPr>
        <w:t>Фізична</w:t>
      </w:r>
      <w:r w:rsidRPr="002612EC">
        <w:rPr>
          <w:b/>
          <w:i/>
          <w:color w:val="000000" w:themeColor="text1"/>
          <w:spacing w:val="-2"/>
          <w:sz w:val="28"/>
        </w:rPr>
        <w:t xml:space="preserve"> культура</w:t>
      </w:r>
    </w:p>
    <w:p w:rsidR="00114AEB" w:rsidRPr="002612EC" w:rsidRDefault="002612EC">
      <w:pPr>
        <w:pStyle w:val="1"/>
        <w:spacing w:before="0"/>
        <w:ind w:left="112"/>
        <w:rPr>
          <w:color w:val="000000" w:themeColor="text1"/>
        </w:rPr>
      </w:pPr>
      <w:r w:rsidRPr="002612EC">
        <w:rPr>
          <w:color w:val="000000" w:themeColor="text1"/>
        </w:rPr>
        <w:t>Тема:</w:t>
      </w:r>
      <w:r w:rsidRPr="002612EC">
        <w:rPr>
          <w:color w:val="000000" w:themeColor="text1"/>
          <w:spacing w:val="-3"/>
        </w:rPr>
        <w:t xml:space="preserve"> </w:t>
      </w:r>
      <w:r w:rsidRPr="002612EC">
        <w:rPr>
          <w:color w:val="000000" w:themeColor="text1"/>
        </w:rPr>
        <w:t>Організовуючі</w:t>
      </w:r>
      <w:r w:rsidRPr="002612EC">
        <w:rPr>
          <w:color w:val="000000" w:themeColor="text1"/>
          <w:spacing w:val="-2"/>
        </w:rPr>
        <w:t xml:space="preserve"> </w:t>
      </w:r>
      <w:r w:rsidRPr="002612EC">
        <w:rPr>
          <w:color w:val="000000" w:themeColor="text1"/>
        </w:rPr>
        <w:t>вправи.</w:t>
      </w:r>
      <w:r w:rsidRPr="002612EC">
        <w:rPr>
          <w:color w:val="000000" w:themeColor="text1"/>
          <w:spacing w:val="-4"/>
        </w:rPr>
        <w:t xml:space="preserve"> </w:t>
      </w:r>
      <w:r w:rsidRPr="002612EC">
        <w:rPr>
          <w:color w:val="000000" w:themeColor="text1"/>
        </w:rPr>
        <w:t>ЗРВ</w:t>
      </w:r>
      <w:r w:rsidRPr="002612EC">
        <w:rPr>
          <w:color w:val="000000" w:themeColor="text1"/>
          <w:spacing w:val="-3"/>
        </w:rPr>
        <w:t xml:space="preserve"> </w:t>
      </w:r>
      <w:r w:rsidRPr="002612EC">
        <w:rPr>
          <w:color w:val="000000" w:themeColor="text1"/>
        </w:rPr>
        <w:t>на</w:t>
      </w:r>
      <w:r w:rsidRPr="002612EC">
        <w:rPr>
          <w:color w:val="000000" w:themeColor="text1"/>
          <w:spacing w:val="-6"/>
        </w:rPr>
        <w:t xml:space="preserve"> </w:t>
      </w:r>
      <w:r w:rsidRPr="002612EC">
        <w:rPr>
          <w:color w:val="000000" w:themeColor="text1"/>
        </w:rPr>
        <w:t>місті</w:t>
      </w:r>
      <w:r w:rsidRPr="002612EC">
        <w:rPr>
          <w:color w:val="000000" w:themeColor="text1"/>
          <w:spacing w:val="-2"/>
        </w:rPr>
        <w:t xml:space="preserve"> </w:t>
      </w:r>
      <w:r w:rsidRPr="002612EC">
        <w:rPr>
          <w:color w:val="000000" w:themeColor="text1"/>
        </w:rPr>
        <w:t>без</w:t>
      </w:r>
      <w:r w:rsidRPr="002612EC">
        <w:rPr>
          <w:color w:val="000000" w:themeColor="text1"/>
          <w:spacing w:val="-3"/>
        </w:rPr>
        <w:t xml:space="preserve"> </w:t>
      </w:r>
      <w:r w:rsidRPr="002612EC">
        <w:rPr>
          <w:color w:val="000000" w:themeColor="text1"/>
        </w:rPr>
        <w:t>предмета.</w:t>
      </w:r>
      <w:r w:rsidRPr="002612EC">
        <w:rPr>
          <w:color w:val="000000" w:themeColor="text1"/>
          <w:spacing w:val="-7"/>
        </w:rPr>
        <w:t xml:space="preserve"> </w:t>
      </w:r>
      <w:r w:rsidRPr="002612EC">
        <w:rPr>
          <w:color w:val="000000" w:themeColor="text1"/>
        </w:rPr>
        <w:t>Різновиди</w:t>
      </w:r>
      <w:r w:rsidRPr="002612EC">
        <w:rPr>
          <w:color w:val="000000" w:themeColor="text1"/>
          <w:spacing w:val="-5"/>
        </w:rPr>
        <w:t xml:space="preserve"> </w:t>
      </w:r>
      <w:r w:rsidRPr="002612EC">
        <w:rPr>
          <w:color w:val="000000" w:themeColor="text1"/>
        </w:rPr>
        <w:t>ходьби</w:t>
      </w:r>
      <w:r w:rsidRPr="002612EC">
        <w:rPr>
          <w:color w:val="000000" w:themeColor="text1"/>
          <w:spacing w:val="-7"/>
        </w:rPr>
        <w:t xml:space="preserve"> </w:t>
      </w:r>
      <w:r w:rsidRPr="002612EC">
        <w:rPr>
          <w:color w:val="000000" w:themeColor="text1"/>
        </w:rPr>
        <w:t>і</w:t>
      </w:r>
      <w:r w:rsidRPr="002612EC">
        <w:rPr>
          <w:color w:val="000000" w:themeColor="text1"/>
          <w:spacing w:val="-2"/>
        </w:rPr>
        <w:t xml:space="preserve"> </w:t>
      </w:r>
      <w:r w:rsidRPr="002612EC">
        <w:rPr>
          <w:color w:val="000000" w:themeColor="text1"/>
        </w:rPr>
        <w:t>бігу. Лазіння по горизонтальній та похилій гімнастичній лаві. Рухлива гра.</w:t>
      </w:r>
    </w:p>
    <w:p w:rsidR="00114AEB" w:rsidRPr="002612EC" w:rsidRDefault="002612EC">
      <w:pPr>
        <w:pStyle w:val="a3"/>
        <w:spacing w:line="259" w:lineRule="auto"/>
        <w:ind w:left="112" w:right="305"/>
        <w:jc w:val="both"/>
        <w:rPr>
          <w:color w:val="000000" w:themeColor="text1"/>
        </w:rPr>
      </w:pPr>
      <w:r w:rsidRPr="002612EC">
        <w:rPr>
          <w:b/>
          <w:color w:val="000000" w:themeColor="text1"/>
        </w:rPr>
        <w:t xml:space="preserve">Мета </w:t>
      </w:r>
      <w:r w:rsidRPr="002612EC">
        <w:rPr>
          <w:color w:val="000000" w:themeColor="text1"/>
        </w:rPr>
        <w:t>: ознайомити із лазінням по горизонтальній та похилій гімнастичній лаві; формувати</w:t>
      </w:r>
      <w:r w:rsidRPr="002612EC">
        <w:rPr>
          <w:color w:val="000000" w:themeColor="text1"/>
          <w:spacing w:val="-6"/>
        </w:rPr>
        <w:t xml:space="preserve"> </w:t>
      </w:r>
      <w:r w:rsidRPr="002612EC">
        <w:rPr>
          <w:color w:val="000000" w:themeColor="text1"/>
        </w:rPr>
        <w:t>у</w:t>
      </w:r>
      <w:r w:rsidRPr="002612EC">
        <w:rPr>
          <w:color w:val="000000" w:themeColor="text1"/>
          <w:spacing w:val="-2"/>
        </w:rPr>
        <w:t xml:space="preserve"> </w:t>
      </w:r>
      <w:r w:rsidRPr="002612EC">
        <w:rPr>
          <w:color w:val="000000" w:themeColor="text1"/>
        </w:rPr>
        <w:t>дітей</w:t>
      </w:r>
      <w:r w:rsidRPr="002612EC">
        <w:rPr>
          <w:color w:val="000000" w:themeColor="text1"/>
          <w:spacing w:val="-2"/>
        </w:rPr>
        <w:t xml:space="preserve"> </w:t>
      </w:r>
      <w:r w:rsidRPr="002612EC">
        <w:rPr>
          <w:color w:val="000000" w:themeColor="text1"/>
        </w:rPr>
        <w:t>знання</w:t>
      </w:r>
      <w:r w:rsidRPr="002612EC">
        <w:rPr>
          <w:color w:val="000000" w:themeColor="text1"/>
          <w:spacing w:val="-6"/>
        </w:rPr>
        <w:t xml:space="preserve"> </w:t>
      </w:r>
      <w:r w:rsidRPr="002612EC">
        <w:rPr>
          <w:color w:val="000000" w:themeColor="text1"/>
        </w:rPr>
        <w:t>організуючих</w:t>
      </w:r>
      <w:r w:rsidRPr="002612EC">
        <w:rPr>
          <w:color w:val="000000" w:themeColor="text1"/>
          <w:spacing w:val="-4"/>
        </w:rPr>
        <w:t xml:space="preserve"> </w:t>
      </w:r>
      <w:r w:rsidRPr="002612EC">
        <w:rPr>
          <w:color w:val="000000" w:themeColor="text1"/>
        </w:rPr>
        <w:t>і</w:t>
      </w:r>
      <w:r w:rsidRPr="002612EC">
        <w:rPr>
          <w:color w:val="000000" w:themeColor="text1"/>
          <w:spacing w:val="-3"/>
        </w:rPr>
        <w:t xml:space="preserve"> </w:t>
      </w:r>
      <w:r w:rsidRPr="002612EC">
        <w:rPr>
          <w:color w:val="000000" w:themeColor="text1"/>
        </w:rPr>
        <w:t>стройових</w:t>
      </w:r>
      <w:r w:rsidRPr="002612EC">
        <w:rPr>
          <w:color w:val="000000" w:themeColor="text1"/>
          <w:spacing w:val="-2"/>
        </w:rPr>
        <w:t xml:space="preserve"> </w:t>
      </w:r>
      <w:r w:rsidRPr="002612EC">
        <w:rPr>
          <w:color w:val="000000" w:themeColor="text1"/>
        </w:rPr>
        <w:t>вправ,</w:t>
      </w:r>
      <w:r w:rsidRPr="002612EC">
        <w:rPr>
          <w:color w:val="000000" w:themeColor="text1"/>
          <w:spacing w:val="-4"/>
        </w:rPr>
        <w:t xml:space="preserve"> </w:t>
      </w:r>
      <w:r w:rsidRPr="002612EC">
        <w:rPr>
          <w:color w:val="000000" w:themeColor="text1"/>
        </w:rPr>
        <w:t>знання</w:t>
      </w:r>
      <w:r w:rsidRPr="002612EC">
        <w:rPr>
          <w:color w:val="000000" w:themeColor="text1"/>
          <w:spacing w:val="-6"/>
        </w:rPr>
        <w:t xml:space="preserve"> </w:t>
      </w:r>
      <w:r w:rsidRPr="002612EC">
        <w:rPr>
          <w:color w:val="000000" w:themeColor="text1"/>
        </w:rPr>
        <w:t>правил</w:t>
      </w:r>
      <w:r w:rsidRPr="002612EC">
        <w:rPr>
          <w:color w:val="000000" w:themeColor="text1"/>
          <w:spacing w:val="-4"/>
        </w:rPr>
        <w:t xml:space="preserve"> </w:t>
      </w:r>
      <w:r w:rsidRPr="002612EC">
        <w:rPr>
          <w:color w:val="000000" w:themeColor="text1"/>
        </w:rPr>
        <w:t>шикування в 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 вольових якостей: витривалості, сили, спритності, здорового способу життя.</w:t>
      </w:r>
    </w:p>
    <w:p w:rsidR="00114AEB" w:rsidRPr="002612EC" w:rsidRDefault="002612EC">
      <w:pPr>
        <w:pStyle w:val="1"/>
        <w:spacing w:before="320"/>
        <w:ind w:left="7" w:right="204"/>
        <w:jc w:val="center"/>
        <w:rPr>
          <w:color w:val="000000" w:themeColor="text1"/>
        </w:rPr>
      </w:pPr>
      <w:r w:rsidRPr="002612EC">
        <w:rPr>
          <w:color w:val="000000" w:themeColor="text1"/>
        </w:rPr>
        <w:t>Хід</w:t>
      </w:r>
      <w:r w:rsidRPr="002612EC">
        <w:rPr>
          <w:color w:val="000000" w:themeColor="text1"/>
          <w:spacing w:val="-3"/>
        </w:rPr>
        <w:t xml:space="preserve"> </w:t>
      </w:r>
      <w:r w:rsidRPr="002612EC">
        <w:rPr>
          <w:color w:val="000000" w:themeColor="text1"/>
          <w:spacing w:val="-2"/>
        </w:rPr>
        <w:t>уроку</w:t>
      </w:r>
    </w:p>
    <w:p w:rsidR="00114AEB" w:rsidRPr="002612EC" w:rsidRDefault="00114AEB">
      <w:pPr>
        <w:pStyle w:val="a3"/>
        <w:spacing w:before="2"/>
        <w:rPr>
          <w:b/>
          <w:color w:val="000000" w:themeColor="text1"/>
        </w:rPr>
      </w:pPr>
    </w:p>
    <w:p w:rsidR="00114AEB" w:rsidRPr="002612EC" w:rsidRDefault="002612EC">
      <w:pPr>
        <w:pStyle w:val="2"/>
        <w:ind w:firstLine="708"/>
        <w:rPr>
          <w:color w:val="000000" w:themeColor="text1"/>
        </w:rPr>
      </w:pPr>
      <w:r w:rsidRPr="002612EC">
        <w:rPr>
          <w:color w:val="000000" w:themeColor="text1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2612EC">
        <w:rPr>
          <w:color w:val="000000" w:themeColor="text1"/>
          <w:spacing w:val="-5"/>
        </w:rPr>
        <w:t xml:space="preserve"> </w:t>
      </w:r>
      <w:r w:rsidRPr="002612EC">
        <w:rPr>
          <w:color w:val="000000" w:themeColor="text1"/>
        </w:rPr>
        <w:t>ряд</w:t>
      </w:r>
      <w:r w:rsidRPr="002612EC">
        <w:rPr>
          <w:color w:val="000000" w:themeColor="text1"/>
          <w:spacing w:val="-5"/>
        </w:rPr>
        <w:t xml:space="preserve"> </w:t>
      </w:r>
      <w:r w:rsidRPr="002612EC">
        <w:rPr>
          <w:color w:val="000000" w:themeColor="text1"/>
        </w:rPr>
        <w:t>фізичних</w:t>
      </w:r>
      <w:r w:rsidRPr="002612EC">
        <w:rPr>
          <w:color w:val="000000" w:themeColor="text1"/>
          <w:spacing w:val="-2"/>
        </w:rPr>
        <w:t xml:space="preserve"> </w:t>
      </w:r>
      <w:r w:rsidRPr="002612EC">
        <w:rPr>
          <w:color w:val="000000" w:themeColor="text1"/>
        </w:rPr>
        <w:t>вправ,</w:t>
      </w:r>
      <w:r w:rsidRPr="002612EC">
        <w:rPr>
          <w:color w:val="000000" w:themeColor="text1"/>
          <w:spacing w:val="-5"/>
        </w:rPr>
        <w:t xml:space="preserve"> </w:t>
      </w:r>
      <w:r w:rsidRPr="002612EC">
        <w:rPr>
          <w:color w:val="000000" w:themeColor="text1"/>
        </w:rPr>
        <w:t>які</w:t>
      </w:r>
      <w:r w:rsidRPr="002612EC">
        <w:rPr>
          <w:color w:val="000000" w:themeColor="text1"/>
          <w:spacing w:val="-3"/>
        </w:rPr>
        <w:t xml:space="preserve"> </w:t>
      </w:r>
      <w:r w:rsidRPr="002612EC">
        <w:rPr>
          <w:color w:val="000000" w:themeColor="text1"/>
        </w:rPr>
        <w:t>легко</w:t>
      </w:r>
      <w:r w:rsidRPr="002612EC">
        <w:rPr>
          <w:color w:val="000000" w:themeColor="text1"/>
          <w:spacing w:val="-3"/>
        </w:rPr>
        <w:t xml:space="preserve"> </w:t>
      </w:r>
      <w:r w:rsidRPr="002612EC">
        <w:rPr>
          <w:color w:val="000000" w:themeColor="text1"/>
        </w:rPr>
        <w:t>виконувати</w:t>
      </w:r>
      <w:r w:rsidRPr="002612EC">
        <w:rPr>
          <w:color w:val="000000" w:themeColor="text1"/>
          <w:spacing w:val="-3"/>
        </w:rPr>
        <w:t xml:space="preserve"> </w:t>
      </w:r>
      <w:r w:rsidRPr="002612EC">
        <w:rPr>
          <w:color w:val="000000" w:themeColor="text1"/>
        </w:rPr>
        <w:t>вдома.</w:t>
      </w:r>
      <w:r w:rsidRPr="002612EC">
        <w:rPr>
          <w:color w:val="000000" w:themeColor="text1"/>
          <w:spacing w:val="-4"/>
        </w:rPr>
        <w:t xml:space="preserve"> </w:t>
      </w:r>
      <w:r w:rsidRPr="002612EC">
        <w:rPr>
          <w:color w:val="000000" w:themeColor="text1"/>
        </w:rPr>
        <w:t>Ніяке</w:t>
      </w:r>
      <w:r w:rsidRPr="002612EC">
        <w:rPr>
          <w:color w:val="000000" w:themeColor="text1"/>
          <w:spacing w:val="-6"/>
        </w:rPr>
        <w:t xml:space="preserve"> </w:t>
      </w:r>
      <w:r w:rsidRPr="002612EC">
        <w:rPr>
          <w:color w:val="000000" w:themeColor="text1"/>
        </w:rPr>
        <w:t>обладнання</w:t>
      </w:r>
      <w:r w:rsidRPr="002612EC">
        <w:rPr>
          <w:color w:val="000000" w:themeColor="text1"/>
          <w:spacing w:val="-4"/>
        </w:rPr>
        <w:t xml:space="preserve"> </w:t>
      </w:r>
      <w:r w:rsidRPr="002612EC">
        <w:rPr>
          <w:color w:val="000000" w:themeColor="text1"/>
        </w:rPr>
        <w:t>чи спортзал не потрібно!</w:t>
      </w:r>
    </w:p>
    <w:p w:rsidR="00114AEB" w:rsidRPr="002612EC" w:rsidRDefault="002612EC">
      <w:pPr>
        <w:spacing w:before="319"/>
        <w:ind w:left="112"/>
        <w:jc w:val="both"/>
        <w:rPr>
          <w:b/>
          <w:color w:val="000000" w:themeColor="text1"/>
          <w:sz w:val="24"/>
        </w:rPr>
      </w:pPr>
      <w:r w:rsidRPr="002612EC">
        <w:rPr>
          <w:b/>
          <w:color w:val="000000" w:themeColor="text1"/>
          <w:sz w:val="24"/>
        </w:rPr>
        <w:t>І.</w:t>
      </w:r>
      <w:r w:rsidRPr="002612EC">
        <w:rPr>
          <w:b/>
          <w:color w:val="000000" w:themeColor="text1"/>
          <w:spacing w:val="-1"/>
          <w:sz w:val="24"/>
        </w:rPr>
        <w:t xml:space="preserve"> </w:t>
      </w:r>
      <w:r w:rsidRPr="002612EC">
        <w:rPr>
          <w:b/>
          <w:color w:val="000000" w:themeColor="text1"/>
          <w:sz w:val="24"/>
        </w:rPr>
        <w:t>ВСТУПНА</w:t>
      </w:r>
      <w:r w:rsidRPr="002612EC">
        <w:rPr>
          <w:b/>
          <w:color w:val="000000" w:themeColor="text1"/>
          <w:spacing w:val="-1"/>
          <w:sz w:val="24"/>
        </w:rPr>
        <w:t xml:space="preserve"> </w:t>
      </w:r>
      <w:r w:rsidRPr="002612EC">
        <w:rPr>
          <w:b/>
          <w:color w:val="000000" w:themeColor="text1"/>
          <w:spacing w:val="-2"/>
          <w:sz w:val="24"/>
        </w:rPr>
        <w:t>ЧАСТИНА</w:t>
      </w:r>
    </w:p>
    <w:p w:rsidR="00114AEB" w:rsidRPr="002612EC" w:rsidRDefault="002612EC">
      <w:pPr>
        <w:pStyle w:val="1"/>
        <w:numPr>
          <w:ilvl w:val="0"/>
          <w:numId w:val="3"/>
        </w:numPr>
        <w:tabs>
          <w:tab w:val="left" w:pos="531"/>
        </w:tabs>
        <w:ind w:left="531" w:hanging="209"/>
        <w:jc w:val="left"/>
        <w:rPr>
          <w:color w:val="000000" w:themeColor="text1"/>
        </w:rPr>
      </w:pPr>
      <w:r w:rsidRPr="002612EC">
        <w:rPr>
          <w:color w:val="000000" w:themeColor="text1"/>
        </w:rPr>
        <w:t>ТБ</w:t>
      </w:r>
      <w:r w:rsidRPr="002612EC">
        <w:rPr>
          <w:color w:val="000000" w:themeColor="text1"/>
          <w:spacing w:val="-8"/>
        </w:rPr>
        <w:t xml:space="preserve"> </w:t>
      </w:r>
      <w:r w:rsidRPr="002612EC">
        <w:rPr>
          <w:color w:val="000000" w:themeColor="text1"/>
        </w:rPr>
        <w:t>під</w:t>
      </w:r>
      <w:r w:rsidRPr="002612EC">
        <w:rPr>
          <w:color w:val="000000" w:themeColor="text1"/>
          <w:spacing w:val="-4"/>
        </w:rPr>
        <w:t xml:space="preserve"> </w:t>
      </w:r>
      <w:r w:rsidRPr="002612EC">
        <w:rPr>
          <w:color w:val="000000" w:themeColor="text1"/>
        </w:rPr>
        <w:t>час</w:t>
      </w:r>
      <w:r w:rsidRPr="002612EC">
        <w:rPr>
          <w:color w:val="000000" w:themeColor="text1"/>
          <w:spacing w:val="-3"/>
        </w:rPr>
        <w:t xml:space="preserve"> </w:t>
      </w:r>
      <w:r w:rsidRPr="002612EC">
        <w:rPr>
          <w:color w:val="000000" w:themeColor="text1"/>
        </w:rPr>
        <w:t>виконання</w:t>
      </w:r>
      <w:r w:rsidRPr="002612EC">
        <w:rPr>
          <w:color w:val="000000" w:themeColor="text1"/>
          <w:spacing w:val="-6"/>
        </w:rPr>
        <w:t xml:space="preserve"> </w:t>
      </w:r>
      <w:r w:rsidRPr="002612EC">
        <w:rPr>
          <w:color w:val="000000" w:themeColor="text1"/>
        </w:rPr>
        <w:t>фізичних</w:t>
      </w:r>
      <w:r w:rsidRPr="002612EC">
        <w:rPr>
          <w:color w:val="000000" w:themeColor="text1"/>
          <w:spacing w:val="-2"/>
        </w:rPr>
        <w:t xml:space="preserve"> </w:t>
      </w:r>
      <w:r w:rsidRPr="002612EC">
        <w:rPr>
          <w:color w:val="000000" w:themeColor="text1"/>
        </w:rPr>
        <w:t>вправ</w:t>
      </w:r>
      <w:r w:rsidRPr="002612EC">
        <w:rPr>
          <w:color w:val="000000" w:themeColor="text1"/>
          <w:spacing w:val="-4"/>
        </w:rPr>
        <w:t xml:space="preserve"> </w:t>
      </w:r>
      <w:r w:rsidRPr="002612EC">
        <w:rPr>
          <w:color w:val="000000" w:themeColor="text1"/>
          <w:spacing w:val="-2"/>
        </w:rPr>
        <w:t>вдома.</w:t>
      </w:r>
    </w:p>
    <w:p w:rsidR="00114AEB" w:rsidRPr="002612EC" w:rsidRDefault="004B1703">
      <w:pPr>
        <w:spacing w:before="26"/>
        <w:ind w:left="662"/>
        <w:rPr>
          <w:b/>
          <w:i/>
          <w:color w:val="000000" w:themeColor="text1"/>
          <w:sz w:val="28"/>
        </w:rPr>
      </w:pPr>
      <w:hyperlink r:id="rId5">
        <w:r w:rsidR="002612EC" w:rsidRPr="002612EC">
          <w:rPr>
            <w:b/>
            <w:i/>
            <w:color w:val="000000" w:themeColor="text1"/>
            <w:spacing w:val="-2"/>
            <w:sz w:val="28"/>
            <w:u w:val="single" w:color="0000CC"/>
          </w:rPr>
          <w:t>https://www.youtube.com/watch?v=haAfK10vH7s</w:t>
        </w:r>
      </w:hyperlink>
    </w:p>
    <w:p w:rsidR="00114AEB" w:rsidRPr="002612EC" w:rsidRDefault="002612EC">
      <w:pPr>
        <w:pStyle w:val="1"/>
        <w:numPr>
          <w:ilvl w:val="0"/>
          <w:numId w:val="3"/>
        </w:numPr>
        <w:tabs>
          <w:tab w:val="left" w:pos="461"/>
          <w:tab w:val="left" w:pos="601"/>
        </w:tabs>
        <w:spacing w:before="302"/>
        <w:ind w:left="461" w:right="5638" w:hanging="140"/>
        <w:jc w:val="left"/>
        <w:rPr>
          <w:color w:val="000000" w:themeColor="text1"/>
        </w:rPr>
      </w:pPr>
      <w:r w:rsidRPr="002612EC">
        <w:rPr>
          <w:color w:val="000000" w:themeColor="text1"/>
        </w:rPr>
        <w:t>Організовуючі</w:t>
      </w:r>
      <w:r w:rsidRPr="002612EC">
        <w:rPr>
          <w:color w:val="000000" w:themeColor="text1"/>
          <w:spacing w:val="-15"/>
        </w:rPr>
        <w:t xml:space="preserve"> </w:t>
      </w:r>
      <w:r w:rsidRPr="002612EC">
        <w:rPr>
          <w:color w:val="000000" w:themeColor="text1"/>
        </w:rPr>
        <w:t>та</w:t>
      </w:r>
      <w:r w:rsidRPr="002612EC">
        <w:rPr>
          <w:color w:val="000000" w:themeColor="text1"/>
          <w:spacing w:val="-13"/>
        </w:rPr>
        <w:t xml:space="preserve"> </w:t>
      </w:r>
      <w:r w:rsidRPr="002612EC">
        <w:rPr>
          <w:color w:val="000000" w:themeColor="text1"/>
        </w:rPr>
        <w:t>стройові</w:t>
      </w:r>
      <w:r w:rsidRPr="002612EC">
        <w:rPr>
          <w:color w:val="000000" w:themeColor="text1"/>
          <w:spacing w:val="-13"/>
        </w:rPr>
        <w:t xml:space="preserve"> </w:t>
      </w:r>
      <w:r w:rsidRPr="002612EC">
        <w:rPr>
          <w:color w:val="000000" w:themeColor="text1"/>
        </w:rPr>
        <w:t>вправи. а) Шикування в шеренгу</w:t>
      </w:r>
    </w:p>
    <w:p w:rsidR="00114AEB" w:rsidRDefault="004B1703">
      <w:pPr>
        <w:spacing w:before="321"/>
        <w:ind w:left="670"/>
        <w:rPr>
          <w:b/>
          <w:sz w:val="28"/>
        </w:rPr>
      </w:pPr>
      <w:hyperlink r:id="rId6">
        <w:r w:rsidR="002612EC">
          <w:rPr>
            <w:b/>
            <w:color w:val="0462C1"/>
            <w:spacing w:val="-2"/>
            <w:sz w:val="28"/>
            <w:u w:val="single" w:color="0462C1"/>
          </w:rPr>
          <w:t>https://www.youtube.com/watch?v=WPwFBDLQ0xQ</w:t>
        </w:r>
      </w:hyperlink>
    </w:p>
    <w:p w:rsidR="00114AEB" w:rsidRDefault="00114AEB">
      <w:pPr>
        <w:pStyle w:val="a3"/>
        <w:rPr>
          <w:b/>
          <w:sz w:val="20"/>
        </w:rPr>
      </w:pPr>
    </w:p>
    <w:p w:rsidR="00114AEB" w:rsidRDefault="002612EC">
      <w:pPr>
        <w:pStyle w:val="a3"/>
        <w:spacing w:before="84"/>
        <w:rPr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906144</wp:posOffset>
            </wp:positionH>
            <wp:positionV relativeFrom="paragraph">
              <wp:posOffset>215133</wp:posOffset>
            </wp:positionV>
            <wp:extent cx="5923975" cy="279120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975" cy="2791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B" w:rsidRDefault="00114AEB">
      <w:pPr>
        <w:rPr>
          <w:sz w:val="20"/>
        </w:rPr>
        <w:sectPr w:rsidR="00114AEB">
          <w:pgSz w:w="12240" w:h="15840"/>
          <w:pgMar w:top="500" w:right="540" w:bottom="280" w:left="1020" w:header="720" w:footer="720" w:gutter="0"/>
          <w:cols w:space="720"/>
        </w:sectPr>
      </w:pPr>
    </w:p>
    <w:p w:rsidR="00114AEB" w:rsidRDefault="002612EC">
      <w:pPr>
        <w:pStyle w:val="1"/>
        <w:spacing w:before="66"/>
        <w:ind w:left="182"/>
      </w:pPr>
      <w:r>
        <w:rPr>
          <w:color w:val="0000FF"/>
        </w:rPr>
        <w:lastRenderedPageBreak/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114AEB" w:rsidRDefault="002612EC">
      <w:pPr>
        <w:pStyle w:val="a3"/>
        <w:spacing w:before="10"/>
        <w:rPr>
          <w:b/>
          <w:sz w:val="9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969644</wp:posOffset>
            </wp:positionH>
            <wp:positionV relativeFrom="paragraph">
              <wp:posOffset>87647</wp:posOffset>
            </wp:positionV>
            <wp:extent cx="5579628" cy="16192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62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1789574</wp:posOffset>
            </wp:positionV>
            <wp:extent cx="5534226" cy="168249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226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3610119</wp:posOffset>
            </wp:positionV>
            <wp:extent cx="2604591" cy="199796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591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3768725</wp:posOffset>
            </wp:positionH>
            <wp:positionV relativeFrom="paragraph">
              <wp:posOffset>3618247</wp:posOffset>
            </wp:positionV>
            <wp:extent cx="2294623" cy="199796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623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B" w:rsidRDefault="00114AEB">
      <w:pPr>
        <w:pStyle w:val="a3"/>
        <w:spacing w:before="2"/>
        <w:rPr>
          <w:b/>
          <w:sz w:val="9"/>
        </w:rPr>
      </w:pPr>
    </w:p>
    <w:p w:rsidR="00114AEB" w:rsidRDefault="00114AEB">
      <w:pPr>
        <w:pStyle w:val="a3"/>
        <w:spacing w:before="9"/>
        <w:rPr>
          <w:b/>
          <w:sz w:val="16"/>
        </w:rPr>
      </w:pPr>
    </w:p>
    <w:p w:rsidR="00114AEB" w:rsidRDefault="002612EC">
      <w:pPr>
        <w:pStyle w:val="a4"/>
        <w:numPr>
          <w:ilvl w:val="0"/>
          <w:numId w:val="3"/>
        </w:numPr>
        <w:tabs>
          <w:tab w:val="left" w:pos="392"/>
        </w:tabs>
        <w:spacing w:before="250" w:line="322" w:lineRule="exact"/>
        <w:ind w:left="39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ходьби.</w:t>
      </w:r>
    </w:p>
    <w:p w:rsidR="00114AEB" w:rsidRDefault="002612EC">
      <w:pPr>
        <w:pStyle w:val="a4"/>
        <w:numPr>
          <w:ilvl w:val="1"/>
          <w:numId w:val="3"/>
        </w:numPr>
        <w:tabs>
          <w:tab w:val="left" w:pos="1189"/>
        </w:tabs>
        <w:spacing w:before="0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114AEB" w:rsidRDefault="002612EC">
      <w:pPr>
        <w:pStyle w:val="a4"/>
        <w:numPr>
          <w:ilvl w:val="1"/>
          <w:numId w:val="3"/>
        </w:numPr>
        <w:tabs>
          <w:tab w:val="left" w:pos="1189"/>
        </w:tabs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114AEB" w:rsidRDefault="002612EC">
      <w:pPr>
        <w:pStyle w:val="a4"/>
        <w:numPr>
          <w:ilvl w:val="1"/>
          <w:numId w:val="3"/>
        </w:numPr>
        <w:tabs>
          <w:tab w:val="left" w:pos="1189"/>
        </w:tabs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6"/>
          <w:sz w:val="28"/>
        </w:rPr>
        <w:t xml:space="preserve"> </w:t>
      </w:r>
      <w:proofErr w:type="spellStart"/>
      <w:r>
        <w:rPr>
          <w:i/>
          <w:color w:val="6F2F9F"/>
          <w:sz w:val="28"/>
        </w:rPr>
        <w:t>п’ятах</w:t>
      </w:r>
      <w:proofErr w:type="spellEnd"/>
      <w:r>
        <w:rPr>
          <w:i/>
          <w:color w:val="6F2F9F"/>
          <w:sz w:val="28"/>
        </w:rPr>
        <w:t>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2"/>
          <w:sz w:val="28"/>
        </w:rPr>
        <w:t>(15с);</w:t>
      </w:r>
    </w:p>
    <w:p w:rsidR="00114AEB" w:rsidRDefault="002612EC">
      <w:pPr>
        <w:pStyle w:val="a4"/>
        <w:numPr>
          <w:ilvl w:val="1"/>
          <w:numId w:val="3"/>
        </w:numPr>
        <w:tabs>
          <w:tab w:val="left" w:pos="1189"/>
        </w:tabs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114AEB" w:rsidRDefault="002612EC">
      <w:pPr>
        <w:pStyle w:val="a4"/>
        <w:numPr>
          <w:ilvl w:val="1"/>
          <w:numId w:val="3"/>
        </w:numPr>
        <w:tabs>
          <w:tab w:val="left" w:pos="1189"/>
        </w:tabs>
        <w:spacing w:before="50"/>
        <w:ind w:left="1189" w:hanging="162"/>
        <w:rPr>
          <w:i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1287144</wp:posOffset>
            </wp:positionH>
            <wp:positionV relativeFrom="paragraph">
              <wp:posOffset>452922</wp:posOffset>
            </wp:positionV>
            <wp:extent cx="2743588" cy="16002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58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4221479</wp:posOffset>
            </wp:positionH>
            <wp:positionV relativeFrom="paragraph">
              <wp:posOffset>260377</wp:posOffset>
            </wp:positionV>
            <wp:extent cx="2956676" cy="204139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676" cy="204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114AEB" w:rsidRDefault="00114AEB">
      <w:pPr>
        <w:rPr>
          <w:sz w:val="28"/>
        </w:rPr>
        <w:sectPr w:rsidR="00114AEB">
          <w:pgSz w:w="12240" w:h="15840"/>
          <w:pgMar w:top="500" w:right="540" w:bottom="280" w:left="1020" w:header="720" w:footer="720" w:gutter="0"/>
          <w:cols w:space="720"/>
        </w:sectPr>
      </w:pPr>
    </w:p>
    <w:p w:rsidR="00114AEB" w:rsidRDefault="004B1703">
      <w:pPr>
        <w:pStyle w:val="a3"/>
        <w:spacing w:before="78"/>
        <w:ind w:left="679"/>
      </w:pPr>
      <w:hyperlink r:id="rId14">
        <w:r w:rsidR="002612EC">
          <w:rPr>
            <w:color w:val="0462C1"/>
            <w:spacing w:val="-2"/>
            <w:u w:val="single" w:color="0462C1"/>
          </w:rPr>
          <w:t>https://www.youtube.com/watch?v=zFc_K9EPvws</w:t>
        </w:r>
      </w:hyperlink>
    </w:p>
    <w:p w:rsidR="00114AEB" w:rsidRDefault="002612EC">
      <w:pPr>
        <w:pStyle w:val="1"/>
        <w:numPr>
          <w:ilvl w:val="0"/>
          <w:numId w:val="3"/>
        </w:numPr>
        <w:tabs>
          <w:tab w:val="left" w:pos="602"/>
        </w:tabs>
        <w:spacing w:before="48" w:line="322" w:lineRule="exact"/>
        <w:ind w:left="602" w:hanging="280"/>
        <w:jc w:val="left"/>
      </w:pPr>
      <w:r>
        <w:t>Різновиди</w:t>
      </w:r>
      <w:r>
        <w:rPr>
          <w:spacing w:val="-13"/>
        </w:rPr>
        <w:t xml:space="preserve"> </w:t>
      </w:r>
      <w:r>
        <w:rPr>
          <w:spacing w:val="-4"/>
        </w:rPr>
        <w:t>бігу.</w:t>
      </w:r>
    </w:p>
    <w:p w:rsidR="00114AEB" w:rsidRDefault="002612EC">
      <w:pPr>
        <w:pStyle w:val="a4"/>
        <w:numPr>
          <w:ilvl w:val="0"/>
          <w:numId w:val="2"/>
        </w:numPr>
        <w:tabs>
          <w:tab w:val="left" w:pos="969"/>
        </w:tabs>
        <w:spacing w:before="0"/>
        <w:ind w:left="969"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114AEB" w:rsidRDefault="002612EC">
      <w:pPr>
        <w:pStyle w:val="a4"/>
        <w:numPr>
          <w:ilvl w:val="0"/>
          <w:numId w:val="2"/>
        </w:numPr>
        <w:tabs>
          <w:tab w:val="left" w:pos="969"/>
        </w:tabs>
        <w:spacing w:before="161"/>
        <w:ind w:left="969" w:hanging="429"/>
        <w:rPr>
          <w:i/>
          <w:sz w:val="28"/>
        </w:rPr>
      </w:pPr>
      <w:r>
        <w:rPr>
          <w:i/>
          <w:color w:val="6F2F9F"/>
          <w:sz w:val="28"/>
        </w:rPr>
        <w:t>дріботливий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114AEB" w:rsidRDefault="002612EC">
      <w:pPr>
        <w:pStyle w:val="a4"/>
        <w:numPr>
          <w:ilvl w:val="0"/>
          <w:numId w:val="2"/>
        </w:numPr>
        <w:tabs>
          <w:tab w:val="left" w:pos="900"/>
        </w:tabs>
        <w:spacing w:before="160"/>
        <w:ind w:left="900" w:hanging="36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закиданням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гомілки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назад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114AEB" w:rsidRDefault="002612EC">
      <w:pPr>
        <w:pStyle w:val="a4"/>
        <w:numPr>
          <w:ilvl w:val="0"/>
          <w:numId w:val="2"/>
        </w:numPr>
        <w:tabs>
          <w:tab w:val="left" w:pos="969"/>
        </w:tabs>
        <w:spacing w:before="163"/>
        <w:ind w:left="969"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114AEB" w:rsidRDefault="004B1703">
      <w:pPr>
        <w:pStyle w:val="a3"/>
        <w:spacing w:before="160"/>
        <w:ind w:left="888"/>
      </w:pPr>
      <w:hyperlink r:id="rId15">
        <w:r w:rsidR="002612EC">
          <w:rPr>
            <w:color w:val="0462C1"/>
            <w:spacing w:val="-2"/>
            <w:u w:val="single" w:color="0462C1"/>
          </w:rPr>
          <w:t>https://www.youtube.com/watch?v=oHdWoKCqJxI</w:t>
        </w:r>
      </w:hyperlink>
    </w:p>
    <w:p w:rsidR="00114AEB" w:rsidRDefault="002612EC">
      <w:pPr>
        <w:pStyle w:val="a4"/>
        <w:numPr>
          <w:ilvl w:val="0"/>
          <w:numId w:val="2"/>
        </w:numPr>
        <w:tabs>
          <w:tab w:val="left" w:pos="900"/>
        </w:tabs>
        <w:spacing w:before="161"/>
        <w:ind w:left="900" w:hanging="360"/>
        <w:rPr>
          <w:i/>
          <w:sz w:val="28"/>
        </w:rPr>
      </w:pPr>
      <w:r>
        <w:rPr>
          <w:i/>
          <w:color w:val="6F2F9F"/>
          <w:sz w:val="28"/>
        </w:rPr>
        <w:t>стрибкоподібний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114AEB" w:rsidRDefault="002612EC">
      <w:pPr>
        <w:pStyle w:val="a4"/>
        <w:numPr>
          <w:ilvl w:val="0"/>
          <w:numId w:val="2"/>
        </w:numPr>
        <w:tabs>
          <w:tab w:val="left" w:pos="969"/>
        </w:tabs>
        <w:spacing w:before="160"/>
        <w:ind w:left="969"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114AEB" w:rsidRDefault="004B1703">
      <w:pPr>
        <w:spacing w:before="164"/>
        <w:ind w:left="910"/>
        <w:rPr>
          <w:b/>
          <w:i/>
          <w:sz w:val="28"/>
        </w:rPr>
      </w:pPr>
      <w:hyperlink r:id="rId16">
        <w:r w:rsidR="002612EC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114AEB" w:rsidRDefault="00114AEB">
      <w:pPr>
        <w:pStyle w:val="a3"/>
        <w:spacing w:before="44"/>
        <w:rPr>
          <w:b/>
          <w:i/>
          <w:sz w:val="24"/>
        </w:rPr>
      </w:pPr>
    </w:p>
    <w:p w:rsidR="00114AEB" w:rsidRDefault="002612EC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114AEB" w:rsidRDefault="002612EC">
      <w:pPr>
        <w:pStyle w:val="a4"/>
        <w:numPr>
          <w:ilvl w:val="0"/>
          <w:numId w:val="1"/>
        </w:numPr>
        <w:tabs>
          <w:tab w:val="left" w:pos="671"/>
          <w:tab w:val="left" w:pos="742"/>
        </w:tabs>
        <w:spacing w:before="1" w:line="276" w:lineRule="auto"/>
        <w:ind w:right="3479" w:hanging="351"/>
        <w:rPr>
          <w:b/>
          <w:sz w:val="28"/>
        </w:rPr>
      </w:pPr>
      <w:proofErr w:type="spellStart"/>
      <w:r>
        <w:rPr>
          <w:b/>
          <w:sz w:val="28"/>
        </w:rPr>
        <w:t>Загальнорозвивальні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вправи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місті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без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предмета. </w:t>
      </w:r>
      <w:hyperlink r:id="rId17">
        <w:r>
          <w:rPr>
            <w:b/>
            <w:color w:val="0462C1"/>
            <w:spacing w:val="-2"/>
            <w:sz w:val="28"/>
            <w:u w:val="single" w:color="0462C1"/>
          </w:rPr>
          <w:t>https://www.youtube.com/watch?v=potSm2jIR3M</w:t>
        </w:r>
      </w:hyperlink>
    </w:p>
    <w:p w:rsidR="00114AEB" w:rsidRDefault="002612EC">
      <w:pPr>
        <w:pStyle w:val="a3"/>
        <w:spacing w:before="11"/>
        <w:rPr>
          <w:b/>
          <w:sz w:val="9"/>
        </w:rPr>
      </w:pP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1282562</wp:posOffset>
            </wp:positionH>
            <wp:positionV relativeFrom="paragraph">
              <wp:posOffset>88118</wp:posOffset>
            </wp:positionV>
            <wp:extent cx="5203120" cy="23872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120" cy="238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B" w:rsidRDefault="002612EC">
      <w:pPr>
        <w:pStyle w:val="1"/>
        <w:numPr>
          <w:ilvl w:val="0"/>
          <w:numId w:val="1"/>
        </w:numPr>
        <w:tabs>
          <w:tab w:val="left" w:pos="615"/>
        </w:tabs>
        <w:spacing w:before="241"/>
        <w:ind w:left="615" w:hanging="279"/>
      </w:pPr>
      <w:r>
        <w:t>Лазіння</w:t>
      </w:r>
      <w:r>
        <w:rPr>
          <w:spacing w:val="-8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горизонтальній</w:t>
      </w:r>
      <w:r>
        <w:rPr>
          <w:spacing w:val="-7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похилій</w:t>
      </w:r>
      <w:r>
        <w:rPr>
          <w:spacing w:val="-6"/>
        </w:rPr>
        <w:t xml:space="preserve"> </w:t>
      </w:r>
      <w:r>
        <w:t>гімнастичній</w:t>
      </w:r>
      <w:r>
        <w:rPr>
          <w:spacing w:val="-9"/>
        </w:rPr>
        <w:t xml:space="preserve"> </w:t>
      </w:r>
      <w:r>
        <w:rPr>
          <w:spacing w:val="-2"/>
        </w:rPr>
        <w:t>лаві.</w:t>
      </w:r>
    </w:p>
    <w:p w:rsidR="00114AEB" w:rsidRDefault="002612EC">
      <w:pPr>
        <w:pStyle w:val="a3"/>
        <w:spacing w:before="269"/>
        <w:ind w:left="112" w:right="306" w:firstLine="449"/>
        <w:jc w:val="both"/>
      </w:pPr>
      <w:r>
        <w:t>В.П. лежачи на животі на горизонтальній гімнастичній лаві, руки прямі вперед – тримаючись руками за</w:t>
      </w:r>
      <w:r>
        <w:rPr>
          <w:spacing w:val="80"/>
        </w:rPr>
        <w:t xml:space="preserve"> </w:t>
      </w:r>
      <w:r>
        <w:t>гімнастичну лаву виконати підтягування тулуба, супроводжуючи руками рух до поперекового відділу.</w:t>
      </w:r>
    </w:p>
    <w:p w:rsidR="00114AEB" w:rsidRDefault="002612EC">
      <w:pPr>
        <w:pStyle w:val="a3"/>
        <w:spacing w:before="7"/>
        <w:rPr>
          <w:sz w:val="16"/>
        </w:rPr>
      </w:pPr>
      <w:r>
        <w:rPr>
          <w:noProof/>
          <w:lang w:val="ru-RU" w:eastAsia="ru-RU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1924050</wp:posOffset>
            </wp:positionH>
            <wp:positionV relativeFrom="paragraph">
              <wp:posOffset>136969</wp:posOffset>
            </wp:positionV>
            <wp:extent cx="4102487" cy="157734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487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B" w:rsidRDefault="00114AEB">
      <w:pPr>
        <w:rPr>
          <w:sz w:val="16"/>
        </w:rPr>
        <w:sectPr w:rsidR="00114AEB">
          <w:pgSz w:w="12240" w:h="15840"/>
          <w:pgMar w:top="860" w:right="540" w:bottom="280" w:left="1020" w:header="720" w:footer="720" w:gutter="0"/>
          <w:cols w:space="720"/>
        </w:sectPr>
      </w:pPr>
    </w:p>
    <w:p w:rsidR="00114AEB" w:rsidRDefault="002612EC">
      <w:pPr>
        <w:pStyle w:val="a3"/>
        <w:spacing w:before="66"/>
        <w:ind w:left="112" w:right="306" w:firstLine="600"/>
        <w:jc w:val="both"/>
      </w:pPr>
      <w:r>
        <w:lastRenderedPageBreak/>
        <w:t>В.П. – упор стоячи на зігнутих ногах (гімнастична лава горизонтальна). Переставляючи</w:t>
      </w:r>
      <w:r>
        <w:rPr>
          <w:spacing w:val="-1"/>
        </w:rPr>
        <w:t xml:space="preserve"> </w:t>
      </w:r>
      <w:r>
        <w:t>вперед</w:t>
      </w:r>
      <w:r>
        <w:rPr>
          <w:spacing w:val="-1"/>
        </w:rPr>
        <w:t xml:space="preserve"> </w:t>
      </w:r>
      <w:r>
        <w:t>праву</w:t>
      </w:r>
      <w:r>
        <w:rPr>
          <w:spacing w:val="-1"/>
        </w:rPr>
        <w:t xml:space="preserve"> </w:t>
      </w:r>
      <w:r>
        <w:t>(ліву)</w:t>
      </w:r>
      <w:r>
        <w:rPr>
          <w:spacing w:val="-2"/>
        </w:rPr>
        <w:t xml:space="preserve"> </w:t>
      </w:r>
      <w:r>
        <w:t>руку,</w:t>
      </w:r>
      <w:r>
        <w:rPr>
          <w:spacing w:val="-2"/>
        </w:rPr>
        <w:t xml:space="preserve"> </w:t>
      </w:r>
      <w:r>
        <w:t>одночасно</w:t>
      </w:r>
      <w:r>
        <w:rPr>
          <w:spacing w:val="-1"/>
        </w:rPr>
        <w:t xml:space="preserve"> </w:t>
      </w:r>
      <w:r>
        <w:t>переставити</w:t>
      </w:r>
      <w:r>
        <w:rPr>
          <w:spacing w:val="-1"/>
        </w:rPr>
        <w:t xml:space="preserve"> </w:t>
      </w:r>
      <w:r>
        <w:t>праву</w:t>
      </w:r>
      <w:r>
        <w:rPr>
          <w:spacing w:val="-1"/>
        </w:rPr>
        <w:t xml:space="preserve"> </w:t>
      </w:r>
      <w:r>
        <w:t>(ліву)</w:t>
      </w:r>
      <w:r>
        <w:rPr>
          <w:spacing w:val="-2"/>
        </w:rPr>
        <w:t xml:space="preserve"> </w:t>
      </w:r>
      <w:r>
        <w:t>зігнуту ногу вперед і навпаки.</w:t>
      </w:r>
    </w:p>
    <w:p w:rsidR="00114AEB" w:rsidRDefault="002612EC">
      <w:pPr>
        <w:pStyle w:val="a3"/>
        <w:spacing w:before="7"/>
        <w:rPr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842644</wp:posOffset>
            </wp:positionH>
            <wp:positionV relativeFrom="paragraph">
              <wp:posOffset>107875</wp:posOffset>
            </wp:positionV>
            <wp:extent cx="2675304" cy="18669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30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4166234</wp:posOffset>
            </wp:positionH>
            <wp:positionV relativeFrom="paragraph">
              <wp:posOffset>156135</wp:posOffset>
            </wp:positionV>
            <wp:extent cx="2633213" cy="179165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213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B" w:rsidRDefault="00114AEB">
      <w:pPr>
        <w:pStyle w:val="a3"/>
        <w:spacing w:before="20"/>
      </w:pPr>
    </w:p>
    <w:p w:rsidR="00114AEB" w:rsidRDefault="004B1703">
      <w:pPr>
        <w:ind w:left="713"/>
        <w:rPr>
          <w:sz w:val="40"/>
        </w:rPr>
      </w:pPr>
      <w:hyperlink r:id="rId22">
        <w:r w:rsidR="002612EC">
          <w:rPr>
            <w:color w:val="0462C1"/>
            <w:spacing w:val="-2"/>
            <w:sz w:val="40"/>
            <w:u w:val="single" w:color="0462C1"/>
          </w:rPr>
          <w:t>https://www.youtube.com/watch?v=_U7hnLfFVTA</w:t>
        </w:r>
      </w:hyperlink>
    </w:p>
    <w:p w:rsidR="00114AEB" w:rsidRDefault="00114AEB">
      <w:pPr>
        <w:pStyle w:val="a3"/>
        <w:spacing w:before="40"/>
        <w:rPr>
          <w:sz w:val="24"/>
        </w:rPr>
      </w:pPr>
    </w:p>
    <w:p w:rsidR="00114AEB" w:rsidRDefault="002612EC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114AEB" w:rsidRDefault="002612EC">
      <w:pPr>
        <w:spacing w:before="1" w:line="480" w:lineRule="auto"/>
        <w:ind w:left="670" w:right="3792" w:hanging="279"/>
        <w:rPr>
          <w:b/>
          <w:sz w:val="28"/>
        </w:rPr>
      </w:pPr>
      <w:r>
        <w:rPr>
          <w:b/>
          <w:sz w:val="28"/>
        </w:rPr>
        <w:t xml:space="preserve">Рухлива гра. </w:t>
      </w:r>
      <w:hyperlink r:id="rId23">
        <w:r>
          <w:rPr>
            <w:b/>
            <w:color w:val="0462C1"/>
            <w:spacing w:val="-2"/>
            <w:sz w:val="28"/>
            <w:u w:val="single" w:color="0462C1"/>
          </w:rPr>
          <w:t>https://www.youtube.com/watch?v=jTkY_T0WBN0</w:t>
        </w:r>
      </w:hyperlink>
    </w:p>
    <w:p w:rsidR="00114AEB" w:rsidRDefault="004B1703">
      <w:pPr>
        <w:spacing w:before="1"/>
        <w:ind w:left="670"/>
        <w:rPr>
          <w:b/>
          <w:sz w:val="28"/>
        </w:rPr>
      </w:pPr>
      <w:hyperlink r:id="rId24">
        <w:r w:rsidR="002612EC">
          <w:rPr>
            <w:b/>
            <w:color w:val="0462C1"/>
            <w:spacing w:val="-2"/>
            <w:sz w:val="28"/>
            <w:u w:val="single" w:color="0462C1"/>
          </w:rPr>
          <w:t>https://www.youtube.com/watch?v=XkRAhMv6Nec</w:t>
        </w:r>
      </w:hyperlink>
    </w:p>
    <w:p w:rsidR="00114AEB" w:rsidRDefault="002612EC">
      <w:pPr>
        <w:pStyle w:val="a3"/>
        <w:spacing w:before="61"/>
        <w:rPr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1025525</wp:posOffset>
            </wp:positionH>
            <wp:positionV relativeFrom="paragraph">
              <wp:posOffset>200183</wp:posOffset>
            </wp:positionV>
            <wp:extent cx="2194407" cy="1567434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407" cy="156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3410584</wp:posOffset>
            </wp:positionH>
            <wp:positionV relativeFrom="paragraph">
              <wp:posOffset>200183</wp:posOffset>
            </wp:positionV>
            <wp:extent cx="3946766" cy="155905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766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B" w:rsidRDefault="00114AEB">
      <w:pPr>
        <w:pStyle w:val="a3"/>
        <w:rPr>
          <w:b/>
        </w:rPr>
      </w:pPr>
    </w:p>
    <w:p w:rsidR="00114AEB" w:rsidRDefault="00114AEB">
      <w:pPr>
        <w:pStyle w:val="a3"/>
        <w:spacing w:before="229"/>
        <w:rPr>
          <w:b/>
        </w:rPr>
      </w:pPr>
    </w:p>
    <w:p w:rsidR="00114AEB" w:rsidRDefault="002612EC">
      <w:pPr>
        <w:ind w:right="204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114AEB">
      <w:pgSz w:w="12240" w:h="15840"/>
      <w:pgMar w:top="500" w:right="5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F1EAC"/>
    <w:multiLevelType w:val="hybridMultilevel"/>
    <w:tmpl w:val="A2DA0234"/>
    <w:lvl w:ilvl="0" w:tplc="DB68CDF6">
      <w:start w:val="1"/>
      <w:numFmt w:val="decimal"/>
      <w:lvlText w:val="%1."/>
      <w:lvlJc w:val="left"/>
      <w:pPr>
        <w:ind w:left="534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EBF0E0A2">
      <w:numFmt w:val="bullet"/>
      <w:lvlText w:val="-"/>
      <w:lvlJc w:val="left"/>
      <w:pPr>
        <w:ind w:left="1190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2" w:tplc="673E3AC2">
      <w:numFmt w:val="bullet"/>
      <w:lvlText w:val="•"/>
      <w:lvlJc w:val="left"/>
      <w:pPr>
        <w:ind w:left="2253" w:hanging="164"/>
      </w:pPr>
      <w:rPr>
        <w:rFonts w:hint="default"/>
        <w:lang w:val="uk-UA" w:eastAsia="en-US" w:bidi="ar-SA"/>
      </w:rPr>
    </w:lvl>
    <w:lvl w:ilvl="3" w:tplc="80280DB2">
      <w:numFmt w:val="bullet"/>
      <w:lvlText w:val="•"/>
      <w:lvlJc w:val="left"/>
      <w:pPr>
        <w:ind w:left="3306" w:hanging="164"/>
      </w:pPr>
      <w:rPr>
        <w:rFonts w:hint="default"/>
        <w:lang w:val="uk-UA" w:eastAsia="en-US" w:bidi="ar-SA"/>
      </w:rPr>
    </w:lvl>
    <w:lvl w:ilvl="4" w:tplc="AADE70A6">
      <w:numFmt w:val="bullet"/>
      <w:lvlText w:val="•"/>
      <w:lvlJc w:val="left"/>
      <w:pPr>
        <w:ind w:left="4360" w:hanging="164"/>
      </w:pPr>
      <w:rPr>
        <w:rFonts w:hint="default"/>
        <w:lang w:val="uk-UA" w:eastAsia="en-US" w:bidi="ar-SA"/>
      </w:rPr>
    </w:lvl>
    <w:lvl w:ilvl="5" w:tplc="EA904072">
      <w:numFmt w:val="bullet"/>
      <w:lvlText w:val="•"/>
      <w:lvlJc w:val="left"/>
      <w:pPr>
        <w:ind w:left="5413" w:hanging="164"/>
      </w:pPr>
      <w:rPr>
        <w:rFonts w:hint="default"/>
        <w:lang w:val="uk-UA" w:eastAsia="en-US" w:bidi="ar-SA"/>
      </w:rPr>
    </w:lvl>
    <w:lvl w:ilvl="6" w:tplc="E93407A8">
      <w:numFmt w:val="bullet"/>
      <w:lvlText w:val="•"/>
      <w:lvlJc w:val="left"/>
      <w:pPr>
        <w:ind w:left="6466" w:hanging="164"/>
      </w:pPr>
      <w:rPr>
        <w:rFonts w:hint="default"/>
        <w:lang w:val="uk-UA" w:eastAsia="en-US" w:bidi="ar-SA"/>
      </w:rPr>
    </w:lvl>
    <w:lvl w:ilvl="7" w:tplc="3D263A8E">
      <w:numFmt w:val="bullet"/>
      <w:lvlText w:val="•"/>
      <w:lvlJc w:val="left"/>
      <w:pPr>
        <w:ind w:left="7520" w:hanging="164"/>
      </w:pPr>
      <w:rPr>
        <w:rFonts w:hint="default"/>
        <w:lang w:val="uk-UA" w:eastAsia="en-US" w:bidi="ar-SA"/>
      </w:rPr>
    </w:lvl>
    <w:lvl w:ilvl="8" w:tplc="B2EA70CA">
      <w:numFmt w:val="bullet"/>
      <w:lvlText w:val="•"/>
      <w:lvlJc w:val="left"/>
      <w:pPr>
        <w:ind w:left="8573" w:hanging="164"/>
      </w:pPr>
      <w:rPr>
        <w:rFonts w:hint="default"/>
        <w:lang w:val="uk-UA" w:eastAsia="en-US" w:bidi="ar-SA"/>
      </w:rPr>
    </w:lvl>
  </w:abstractNum>
  <w:abstractNum w:abstractNumId="1" w15:restartNumberingAfterBreak="0">
    <w:nsid w:val="2AF067A9"/>
    <w:multiLevelType w:val="hybridMultilevel"/>
    <w:tmpl w:val="34D0958E"/>
    <w:lvl w:ilvl="0" w:tplc="F606E360">
      <w:start w:val="1"/>
      <w:numFmt w:val="decimal"/>
      <w:lvlText w:val="%1."/>
      <w:lvlJc w:val="left"/>
      <w:pPr>
        <w:ind w:left="74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94144A1A">
      <w:numFmt w:val="bullet"/>
      <w:lvlText w:val="•"/>
      <w:lvlJc w:val="left"/>
      <w:pPr>
        <w:ind w:left="1734" w:hanging="281"/>
      </w:pPr>
      <w:rPr>
        <w:rFonts w:hint="default"/>
        <w:lang w:val="uk-UA" w:eastAsia="en-US" w:bidi="ar-SA"/>
      </w:rPr>
    </w:lvl>
    <w:lvl w:ilvl="2" w:tplc="45D2100C">
      <w:numFmt w:val="bullet"/>
      <w:lvlText w:val="•"/>
      <w:lvlJc w:val="left"/>
      <w:pPr>
        <w:ind w:left="2728" w:hanging="281"/>
      </w:pPr>
      <w:rPr>
        <w:rFonts w:hint="default"/>
        <w:lang w:val="uk-UA" w:eastAsia="en-US" w:bidi="ar-SA"/>
      </w:rPr>
    </w:lvl>
    <w:lvl w:ilvl="3" w:tplc="0B4A6B58">
      <w:numFmt w:val="bullet"/>
      <w:lvlText w:val="•"/>
      <w:lvlJc w:val="left"/>
      <w:pPr>
        <w:ind w:left="3722" w:hanging="281"/>
      </w:pPr>
      <w:rPr>
        <w:rFonts w:hint="default"/>
        <w:lang w:val="uk-UA" w:eastAsia="en-US" w:bidi="ar-SA"/>
      </w:rPr>
    </w:lvl>
    <w:lvl w:ilvl="4" w:tplc="8988A3AA">
      <w:numFmt w:val="bullet"/>
      <w:lvlText w:val="•"/>
      <w:lvlJc w:val="left"/>
      <w:pPr>
        <w:ind w:left="4716" w:hanging="281"/>
      </w:pPr>
      <w:rPr>
        <w:rFonts w:hint="default"/>
        <w:lang w:val="uk-UA" w:eastAsia="en-US" w:bidi="ar-SA"/>
      </w:rPr>
    </w:lvl>
    <w:lvl w:ilvl="5" w:tplc="1FA443EC">
      <w:numFmt w:val="bullet"/>
      <w:lvlText w:val="•"/>
      <w:lvlJc w:val="left"/>
      <w:pPr>
        <w:ind w:left="5710" w:hanging="281"/>
      </w:pPr>
      <w:rPr>
        <w:rFonts w:hint="default"/>
        <w:lang w:val="uk-UA" w:eastAsia="en-US" w:bidi="ar-SA"/>
      </w:rPr>
    </w:lvl>
    <w:lvl w:ilvl="6" w:tplc="47C0EDF4">
      <w:numFmt w:val="bullet"/>
      <w:lvlText w:val="•"/>
      <w:lvlJc w:val="left"/>
      <w:pPr>
        <w:ind w:left="6704" w:hanging="281"/>
      </w:pPr>
      <w:rPr>
        <w:rFonts w:hint="default"/>
        <w:lang w:val="uk-UA" w:eastAsia="en-US" w:bidi="ar-SA"/>
      </w:rPr>
    </w:lvl>
    <w:lvl w:ilvl="7" w:tplc="5A2CA69A">
      <w:numFmt w:val="bullet"/>
      <w:lvlText w:val="•"/>
      <w:lvlJc w:val="left"/>
      <w:pPr>
        <w:ind w:left="7698" w:hanging="281"/>
      </w:pPr>
      <w:rPr>
        <w:rFonts w:hint="default"/>
        <w:lang w:val="uk-UA" w:eastAsia="en-US" w:bidi="ar-SA"/>
      </w:rPr>
    </w:lvl>
    <w:lvl w:ilvl="8" w:tplc="0EDC801A">
      <w:numFmt w:val="bullet"/>
      <w:lvlText w:val="•"/>
      <w:lvlJc w:val="left"/>
      <w:pPr>
        <w:ind w:left="8692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723122AD"/>
    <w:multiLevelType w:val="hybridMultilevel"/>
    <w:tmpl w:val="E1DE9934"/>
    <w:lvl w:ilvl="0" w:tplc="E7A8B49A">
      <w:numFmt w:val="bullet"/>
      <w:lvlText w:val=""/>
      <w:lvlJc w:val="left"/>
      <w:pPr>
        <w:ind w:left="970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F91EBB60">
      <w:numFmt w:val="bullet"/>
      <w:lvlText w:val="•"/>
      <w:lvlJc w:val="left"/>
      <w:pPr>
        <w:ind w:left="1950" w:hanging="430"/>
      </w:pPr>
      <w:rPr>
        <w:rFonts w:hint="default"/>
        <w:lang w:val="uk-UA" w:eastAsia="en-US" w:bidi="ar-SA"/>
      </w:rPr>
    </w:lvl>
    <w:lvl w:ilvl="2" w:tplc="E8221D0C">
      <w:numFmt w:val="bullet"/>
      <w:lvlText w:val="•"/>
      <w:lvlJc w:val="left"/>
      <w:pPr>
        <w:ind w:left="2920" w:hanging="430"/>
      </w:pPr>
      <w:rPr>
        <w:rFonts w:hint="default"/>
        <w:lang w:val="uk-UA" w:eastAsia="en-US" w:bidi="ar-SA"/>
      </w:rPr>
    </w:lvl>
    <w:lvl w:ilvl="3" w:tplc="B47A4B66">
      <w:numFmt w:val="bullet"/>
      <w:lvlText w:val="•"/>
      <w:lvlJc w:val="left"/>
      <w:pPr>
        <w:ind w:left="3890" w:hanging="430"/>
      </w:pPr>
      <w:rPr>
        <w:rFonts w:hint="default"/>
        <w:lang w:val="uk-UA" w:eastAsia="en-US" w:bidi="ar-SA"/>
      </w:rPr>
    </w:lvl>
    <w:lvl w:ilvl="4" w:tplc="F9ACF3FC">
      <w:numFmt w:val="bullet"/>
      <w:lvlText w:val="•"/>
      <w:lvlJc w:val="left"/>
      <w:pPr>
        <w:ind w:left="4860" w:hanging="430"/>
      </w:pPr>
      <w:rPr>
        <w:rFonts w:hint="default"/>
        <w:lang w:val="uk-UA" w:eastAsia="en-US" w:bidi="ar-SA"/>
      </w:rPr>
    </w:lvl>
    <w:lvl w:ilvl="5" w:tplc="CA8276F6">
      <w:numFmt w:val="bullet"/>
      <w:lvlText w:val="•"/>
      <w:lvlJc w:val="left"/>
      <w:pPr>
        <w:ind w:left="5830" w:hanging="430"/>
      </w:pPr>
      <w:rPr>
        <w:rFonts w:hint="default"/>
        <w:lang w:val="uk-UA" w:eastAsia="en-US" w:bidi="ar-SA"/>
      </w:rPr>
    </w:lvl>
    <w:lvl w:ilvl="6" w:tplc="3B00BF36">
      <w:numFmt w:val="bullet"/>
      <w:lvlText w:val="•"/>
      <w:lvlJc w:val="left"/>
      <w:pPr>
        <w:ind w:left="6800" w:hanging="430"/>
      </w:pPr>
      <w:rPr>
        <w:rFonts w:hint="default"/>
        <w:lang w:val="uk-UA" w:eastAsia="en-US" w:bidi="ar-SA"/>
      </w:rPr>
    </w:lvl>
    <w:lvl w:ilvl="7" w:tplc="2A205EFE">
      <w:numFmt w:val="bullet"/>
      <w:lvlText w:val="•"/>
      <w:lvlJc w:val="left"/>
      <w:pPr>
        <w:ind w:left="7770" w:hanging="430"/>
      </w:pPr>
      <w:rPr>
        <w:rFonts w:hint="default"/>
        <w:lang w:val="uk-UA" w:eastAsia="en-US" w:bidi="ar-SA"/>
      </w:rPr>
    </w:lvl>
    <w:lvl w:ilvl="8" w:tplc="8B9E9726">
      <w:numFmt w:val="bullet"/>
      <w:lvlText w:val="•"/>
      <w:lvlJc w:val="left"/>
      <w:pPr>
        <w:ind w:left="8740" w:hanging="43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14AEB"/>
    <w:rsid w:val="00114AEB"/>
    <w:rsid w:val="002612EC"/>
    <w:rsid w:val="004B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10E4D"/>
  <w15:docId w15:val="{0E59B531-F9BF-4488-BC56-B09200C8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67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1189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8.jpe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www.youtube.com/watch?v=potSm2jIR3M" TargetMode="External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Fc_K9EPvws" TargetMode="Externa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s://www.youtube.com/watch?v=XkRAhMv6Nec" TargetMode="External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oHdWoKCqJxI" TargetMode="External"/><Relationship Id="rId23" Type="http://schemas.openxmlformats.org/officeDocument/2006/relationships/hyperlink" Target="https://www.youtube.com/watch?v=jTkY_T0WBN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zFc_K9EPvws" TargetMode="External"/><Relationship Id="rId22" Type="http://schemas.openxmlformats.org/officeDocument/2006/relationships/hyperlink" Target="https://www.youtube.com/watch?v=_U7hnLfFVT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2640</Characters>
  <Application>Microsoft Office Word</Application>
  <DocSecurity>0</DocSecurity>
  <Lines>22</Lines>
  <Paragraphs>6</Paragraphs>
  <ScaleCrop>false</ScaleCrop>
  <Company>SPecialiST RePack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2024-07-01T10:21:00Z</dcterms:created>
  <dcterms:modified xsi:type="dcterms:W3CDTF">2024-09-11T15:11:00Z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2024-07-01T00:00:00Z</vt:filetime>
  </property>
  <property fmtid="{D5CDD505-2E9C-101B-9397-08002B2CF9AE}" pid="5" name="Producer">
    <vt:lpwstr>3-Heights(TM) PDF Security Shell 4.8.25.2 (http://www.pdf-tools.com)</vt:lpwstr>
  </property>
</Properties>
</file>