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29C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2-Б</w:t>
      </w:r>
      <w:bookmarkStart w:id="0" w:name="_GoBack"/>
      <w:bookmarkEnd w:id="0"/>
    </w:p>
    <w:p w14:paraId="2D2BA69C"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Для кожного звіра і птаха у казки свої голоси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(продовження)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061FD7E">
      <w:p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ru-RU"/>
        </w:rPr>
        <w:t xml:space="preserve"> продовжувати ознайомлення з симфонічною казкою «Петрик та Вовк», повторити поняття «пісня», «танець» і «марш»; збагачувати знання учнів щодо художніх образів в образотворчому та музичному мистецтвах; розвивати здатність їх аналізувати та порівнювати; засобами художніх образів виховувати інтерес до образотворчого та музичного мистецтва.</w:t>
      </w:r>
    </w:p>
    <w:p w14:paraId="264773B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A824F66">
      <w:pPr>
        <w:jc w:val="center"/>
        <w:rPr>
          <w:rFonts w:hint="default"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Перегляд</w:t>
      </w:r>
      <w:r>
        <w:rPr>
          <w:rFonts w:hint="default" w:ascii="Times New Roman" w:hAnsi="Times New Roman" w:cs="Times New Roman"/>
          <w:b/>
          <w:sz w:val="28"/>
          <w:szCs w:val="32"/>
          <w:lang w:val="uk-UA"/>
        </w:rPr>
        <w:t xml:space="preserve"> відеоуроку за посиланням </w:t>
      </w:r>
      <w:r>
        <w:fldChar w:fldCharType="begin"/>
      </w:r>
      <w:r>
        <w:instrText xml:space="preserve"> HYPERLINK "https://youtu.be/GQ6-2x2HWwk"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https://youtu.be/GQ6-2x2HWwk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31E9DE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(організація класу). Музичне привітання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770E0C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EDCA324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Що із симфонічної казки нам уже відомо?</w:t>
      </w:r>
    </w:p>
    <w:p w14:paraId="15823EE3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Які струнні інструменти використовуються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казці?</w:t>
      </w:r>
    </w:p>
    <w:p w14:paraId="69863F03">
      <w:pPr>
        <w:pStyle w:val="9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Струнний квартет</w:t>
      </w:r>
    </w:p>
    <w:p w14:paraId="14499235">
      <w:pPr>
        <w:pStyle w:val="9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/>
          <w:sz w:val="28"/>
          <w:szCs w:val="28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5851525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18806" r="1531" b="186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6550C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Які духові інструменти використані в симфонічній казці? Які герої ними передаються?</w:t>
      </w:r>
    </w:p>
    <w:p w14:paraId="7BCD0358">
      <w:pPr>
        <w:pStyle w:val="9"/>
        <w:numPr>
          <w:ilvl w:val="0"/>
          <w:numId w:val="0"/>
        </w:numPr>
        <w:ind w:left="360" w:leftChars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4607560" cy="21069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18250" r="2422" b="3972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10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D8338">
      <w:pPr>
        <w:pStyle w:val="9"/>
        <w:numPr>
          <w:ilvl w:val="0"/>
          <w:numId w:val="0"/>
        </w:numPr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5261610" cy="243459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18194" r="1234" b="144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600AB">
      <w:pPr>
        <w:pStyle w:val="9"/>
        <w:numPr>
          <w:ilvl w:val="0"/>
          <w:numId w:val="1"/>
        </w:num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Повідомлення теми уроку.</w:t>
      </w:r>
    </w:p>
    <w:p w14:paraId="715554E7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 w:leftChars="0" w:hanging="36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38D1A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Перегляд симфонічної казки «Петрик і Вовк» піском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"https://youtu.be/qMGFVHYCfq8"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https://youtu.be/qMGFVHYCfq8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0FCC6AD3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Ударні інструменти казки.</w:t>
      </w:r>
    </w:p>
    <w:p w14:paraId="7536CE29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5918835" cy="1953895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1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05B41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Чиї теми відтворюють дані інструменти?</w:t>
      </w:r>
    </w:p>
    <w:p w14:paraId="00BF5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Перегляд та прослуховування фіналу симфонічної казки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"https://www.youtube.com/watch?v=m9NRXM010nU&amp;t=0s"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https://www.youtube.com/watch?v=m9NRXM010nU&amp;t=0s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688F9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Дай відповіді на питання?</w:t>
      </w:r>
    </w:p>
    <w:p w14:paraId="50B5A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Чим закінчується казка? Яка тема звучить?</w:t>
      </w:r>
    </w:p>
    <w:p w14:paraId="68F54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Який характер музики в кінці?</w:t>
      </w:r>
    </w:p>
    <w:p w14:paraId="695E2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"https://youtu.be/W2fHg0qGI14"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https://youtu.be/W2fHg0qGI14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59421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ВИСНОВОК. </w:t>
      </w:r>
    </w:p>
    <w:p w14:paraId="3D1F5CC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КАЗКА ДОПОМОГЛА ОЗНАЙОМИТИСЬ З ТЕМБРАМИ ОСНОВНИХ ГРУП ІНСТРУМЕНТІВ СИМФОНІЧНОГО ОРКЕСТРУ: СКРИПКА, АЛЬТ, ВІОЛОНЧЕЛЬ, КОНТРАБАС, ФЛЕЙТА, ГОБОЙ, КЛАРНЕТ, ФАГОТ,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ВОЛТОРНА, ЛИТАВРИ, БАРАБАН, БУБОН, ТАРІЛКИ.</w:t>
      </w:r>
    </w:p>
    <w:p w14:paraId="5C5FDDA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49524C3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47FCDB0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Нотний будиночок.</w:t>
      </w:r>
    </w:p>
    <w:p w14:paraId="04354B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0285" cy="2160270"/>
            <wp:effectExtent l="0" t="0" r="5715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050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ВОКАЛЬНО - ХОРОВА РОБОТА</w:t>
      </w:r>
    </w:p>
    <w:p w14:paraId="6DB13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Розспівування 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"https://youtu.be/68FmvhpGRuA"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https://youtu.be/68FmvhpGRuA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861B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Виконуємо пісеньку - І. Білик – Киця-кицюня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"https://youtu.be/AvSnDau9nBk"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lang w:val="uk-UA"/>
        </w:rPr>
        <w:t>https://youtu.be/AvSnDau9nBk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3082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Музична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гра “Веселий ритм”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"https://youtu.be/nqqItZ6wQRM"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https://youtu.be/nqqItZ6wQRM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9828F99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 w:leftChars="0" w:hanging="360" w:firstLineChars="0"/>
        <w:textAlignment w:val="auto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D1DAADF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 w14:paraId="04333B2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 w14:paraId="1875B8B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 w14:paraId="06583B2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>
      <w:pgSz w:w="11906" w:h="16838"/>
      <w:pgMar w:top="1117" w:right="833" w:bottom="1117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34FC2"/>
    <w:rsid w:val="000F3659"/>
    <w:rsid w:val="0011093D"/>
    <w:rsid w:val="00182F7F"/>
    <w:rsid w:val="002046A1"/>
    <w:rsid w:val="00214596"/>
    <w:rsid w:val="002564C9"/>
    <w:rsid w:val="002D3AEF"/>
    <w:rsid w:val="003B594D"/>
    <w:rsid w:val="003F320D"/>
    <w:rsid w:val="00432E25"/>
    <w:rsid w:val="004C1933"/>
    <w:rsid w:val="00547013"/>
    <w:rsid w:val="00622317"/>
    <w:rsid w:val="00670B13"/>
    <w:rsid w:val="006D1051"/>
    <w:rsid w:val="006D3083"/>
    <w:rsid w:val="00716159"/>
    <w:rsid w:val="00725C89"/>
    <w:rsid w:val="00732944"/>
    <w:rsid w:val="007A2307"/>
    <w:rsid w:val="007A4BD6"/>
    <w:rsid w:val="007C716B"/>
    <w:rsid w:val="007F516E"/>
    <w:rsid w:val="008C5848"/>
    <w:rsid w:val="00900314"/>
    <w:rsid w:val="009074B3"/>
    <w:rsid w:val="00932FB8"/>
    <w:rsid w:val="00953EEA"/>
    <w:rsid w:val="009B286F"/>
    <w:rsid w:val="009D47F2"/>
    <w:rsid w:val="00A241ED"/>
    <w:rsid w:val="00A32882"/>
    <w:rsid w:val="00A56FBA"/>
    <w:rsid w:val="00A65D17"/>
    <w:rsid w:val="00B15958"/>
    <w:rsid w:val="00BA4310"/>
    <w:rsid w:val="00BD0140"/>
    <w:rsid w:val="00BF60DF"/>
    <w:rsid w:val="00C0059B"/>
    <w:rsid w:val="00C176F9"/>
    <w:rsid w:val="00C559AB"/>
    <w:rsid w:val="00C91432"/>
    <w:rsid w:val="00CB69CC"/>
    <w:rsid w:val="00CE4791"/>
    <w:rsid w:val="00D23FDD"/>
    <w:rsid w:val="00DF5369"/>
    <w:rsid w:val="00E5685E"/>
    <w:rsid w:val="00E65344"/>
    <w:rsid w:val="00E81F11"/>
    <w:rsid w:val="00E86AA8"/>
    <w:rsid w:val="00E86B8F"/>
    <w:rsid w:val="1E8435B1"/>
    <w:rsid w:val="22973BD0"/>
    <w:rsid w:val="2C7676CF"/>
    <w:rsid w:val="426106E5"/>
    <w:rsid w:val="445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1348</Words>
  <Characters>769</Characters>
  <Lines>6</Lines>
  <Paragraphs>4</Paragraphs>
  <TotalTime>24</TotalTime>
  <ScaleCrop>false</ScaleCrop>
  <LinksUpToDate>false</LinksUpToDate>
  <CharactersWithSpaces>2113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2022-11-10T05:54:00Z</dcterms:created>
  <dc:creator>Пользователь Windows</dc:creator>
  <cp:lastModifiedBy>Наталія Олексан�</cp:lastModifiedBy>
  <dcterms:modified xsi:type="dcterms:W3CDTF">2024-11-25T10:48:33Z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41BF4833AAEB4083B769B03BDD24FDE5_13</vt:lpwstr>
  </property>
</Properties>
</file>