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72F8" w14:textId="27622AAB" w:rsidR="00550D17" w:rsidRPr="00C9390C" w:rsidRDefault="000253AB" w:rsidP="007343C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5B4C53">
        <w:rPr>
          <w:rFonts w:ascii="Times New Roman" w:hAnsi="Times New Roman"/>
          <w:b/>
          <w:sz w:val="28"/>
          <w:szCs w:val="28"/>
          <w:lang w:val="uk-UA"/>
        </w:rPr>
        <w:t>0</w:t>
      </w:r>
      <w:r w:rsidR="002A772F">
        <w:rPr>
          <w:rFonts w:ascii="Times New Roman" w:hAnsi="Times New Roman"/>
          <w:b/>
          <w:sz w:val="28"/>
          <w:szCs w:val="28"/>
          <w:lang w:val="uk-UA"/>
        </w:rPr>
        <w:t>4</w:t>
      </w:r>
      <w:r w:rsidR="005B4C53">
        <w:rPr>
          <w:rFonts w:ascii="Times New Roman" w:hAnsi="Times New Roman"/>
          <w:b/>
          <w:sz w:val="28"/>
          <w:szCs w:val="28"/>
          <w:lang w:val="uk-UA"/>
        </w:rPr>
        <w:t>.04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2A772F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7343C8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proofErr w:type="spellStart"/>
      <w:r w:rsidR="00550D17"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550D17"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      Клас: 3-</w:t>
      </w:r>
      <w:r w:rsidR="002A772F">
        <w:rPr>
          <w:rFonts w:ascii="Times New Roman" w:hAnsi="Times New Roman"/>
          <w:b/>
          <w:sz w:val="28"/>
          <w:szCs w:val="28"/>
          <w:lang w:val="uk-UA"/>
        </w:rPr>
        <w:t>А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    Вчитель: </w:t>
      </w:r>
      <w:proofErr w:type="spellStart"/>
      <w:r w:rsidR="002A772F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2A772F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14:paraId="3B8E9592" w14:textId="77777777" w:rsidR="00744FD7" w:rsidRPr="002A772F" w:rsidRDefault="00550D17" w:rsidP="002A772F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E6A0C" w:rsidRPr="002A772F">
        <w:rPr>
          <w:color w:val="C00000"/>
          <w:lang w:val="uk-UA"/>
        </w:rPr>
        <w:t xml:space="preserve"> </w:t>
      </w:r>
      <w:r w:rsidR="00120EFA" w:rsidRPr="002A772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«Супер </w:t>
      </w:r>
      <w:proofErr w:type="spellStart"/>
      <w:r w:rsidR="00120EFA" w:rsidRPr="002A772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Маріо</w:t>
      </w:r>
      <w:proofErr w:type="spellEnd"/>
      <w:r w:rsidR="00120EFA" w:rsidRPr="002A772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Стрибки у висоту. Вкидання м’яча. Жонглювання. Розвиток швидкості. Рухлива гра «Найкраща пара»</w:t>
      </w:r>
      <w:r w:rsidR="00416BCB" w:rsidRPr="002A772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0D2FAB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bookmarkEnd w:id="0"/>
      <w:bookmarkEnd w:id="1"/>
      <w:bookmarkEnd w:id="2"/>
    </w:p>
    <w:p w14:paraId="680CE577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51CC07DB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1. Вправляти у стрибках у висоту: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застрибування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на м’які перешкоди. </w:t>
      </w:r>
    </w:p>
    <w:p w14:paraId="1B563F8B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2. Сприяти розвитку швидкості ударами м’яча о стіну і ловіння його. </w:t>
      </w:r>
    </w:p>
    <w:p w14:paraId="56D068F3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>3. Навчати техніки вкидання м’яча в ноги партнерові з місця.</w:t>
      </w:r>
    </w:p>
    <w:p w14:paraId="145707A0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4. Навчати основ жонглювання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9CC3454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5. Розвивати спритність рухливою грою «Найкраща пара». </w:t>
      </w:r>
    </w:p>
    <w:p w14:paraId="5A0064FD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мати, м’ячі футбольні, повітряні кульки. </w:t>
      </w: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2F1C05" w14:textId="77777777" w:rsidR="00744FD7" w:rsidRPr="002A772F" w:rsidRDefault="00744FD7" w:rsidP="002A772F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Головним героєм уроку буде водопровідник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Маріо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. Йому потрібно пройти через Грибне королівство, знищуючи солдатів Черепахового короля Купа, щоб урятувати захоплену ним у полон принцесу. На своєму шляху до принцеси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Маріо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збирає монети і бонуси, б’ючи по блоках зі знаком питання, а також вишукуючи секретні сховки монет у цегляних стінах. Ось такий сміливий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Маріо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. Він виконує вправи, аби стати сильним, знищити короля Купу та врятувати принцесу.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Маріо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намагається втекти від надокучливих грибів.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Маріо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>, перейшовши у новий рівень, опиняється під землею, де темно та багато підземних труб. Щоб зібрати ще більше монет та бонусів на своєму шляху, слід подолати труби-перешкоди.</w:t>
      </w:r>
    </w:p>
    <w:p w14:paraId="1652CB0E" w14:textId="77777777" w:rsidR="00744FD7" w:rsidRPr="00744FD7" w:rsidRDefault="00744FD7" w:rsidP="00744FD7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01448665" w14:textId="77777777"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3CE48DE9" w14:textId="77777777" w:rsidR="00744FD7" w:rsidRPr="00EE6E8E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2724E67C" w14:textId="77777777" w:rsidR="00744FD7" w:rsidRPr="00BF4AE3" w:rsidRDefault="00415050" w:rsidP="00744FD7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44FD7" w:rsidRPr="00BF4AE3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4DAAE2E3" w14:textId="77777777" w:rsidR="00744FD7" w:rsidRPr="00DA28F0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2FCEEF04" w14:textId="77777777" w:rsidR="00744FD7" w:rsidRPr="00DA28F0" w:rsidRDefault="00744FD7" w:rsidP="00744FD7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8" w:history="1">
        <w:r w:rsidRPr="0090086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30B42A0C" w14:textId="77777777"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14:paraId="0ABDCDAD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ходьба на носках, руки вгору (15 с); </w:t>
      </w:r>
    </w:p>
    <w:p w14:paraId="2E882BFB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390C169F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, руки за спиною (15 с); </w:t>
      </w:r>
    </w:p>
    <w:p w14:paraId="1FCCB4D2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0B4194B7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ходьба зі зміною темпу (25 с); </w:t>
      </w:r>
    </w:p>
    <w:p w14:paraId="6DF2DB56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ходьба перекатом з п’яти на носок (15 с); </w:t>
      </w:r>
    </w:p>
    <w:p w14:paraId="18D56E8D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4EFED7E3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>ходьба дрібними та широкими кроками (45 с);</w:t>
      </w:r>
    </w:p>
    <w:p w14:paraId="21ACEFF1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027DA72D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біг у середньому темпі (1 хв); </w:t>
      </w:r>
    </w:p>
    <w:p w14:paraId="29832CC9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біг на прямих ногах, ноги вперед (15 с); </w:t>
      </w:r>
    </w:p>
    <w:p w14:paraId="2859E0C8" w14:textId="77777777" w:rsidR="00744FD7" w:rsidRPr="002A772F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с). </w:t>
      </w:r>
    </w:p>
    <w:p w14:paraId="1B112742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Перешикування на 1—2 (1—3) (для утворення двох (трьох) шеренг).</w:t>
      </w:r>
    </w:p>
    <w:p w14:paraId="7C1BD734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 Комплекс ЗРВ на місці </w:t>
      </w:r>
    </w:p>
    <w:p w14:paraId="531BE9FD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В. п. — о. с. 1 — поворот голови праворуч; 2 — в. п.;</w:t>
      </w:r>
    </w:p>
    <w:p w14:paraId="70EC71BD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3 — поворот голови ліворуч; 4 — в. п. (видих). </w:t>
      </w:r>
    </w:p>
    <w:p w14:paraId="39D44FE7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Спина пряма (8 р.). </w:t>
      </w:r>
    </w:p>
    <w:p w14:paraId="210A2EA8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В. п. —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>, руки на колінах. 1 — встати на коліна, руки вгору, подивитись вгору (вдих); 2 — в. п. (видих).</w:t>
      </w:r>
    </w:p>
    <w:p w14:paraId="1EAC9F6D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Темп виконання середній (8 р.). </w:t>
      </w:r>
    </w:p>
    <w:p w14:paraId="5F6CDB82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кисті до плечей. 1 — поворот тулуба праворуч (видих); 2 — в. п. (вдих); 3 — поворот тулуба ліворуч (видих); 4 — в. п. (вдих). </w:t>
      </w:r>
    </w:p>
    <w:p w14:paraId="6E2DEBEE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середній (8 р.). </w:t>
      </w:r>
    </w:p>
    <w:p w14:paraId="72C10444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В. п. — лежачи на спині, руки вздовж тулуба, ноги разом. 1—2 — підняти вгору руки та ноги під кутом 45 град.; 3—4 — в. п. </w:t>
      </w:r>
    </w:p>
    <w:p w14:paraId="71CD99D0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Дихання вільне. Темп виконання середній (8 р.)</w:t>
      </w:r>
    </w:p>
    <w:p w14:paraId="7792BD2A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В. п. — лежачи на животі, руки зігнуті, кисті під підборіддям, ноги разом. 1 — зігнути ноги в колінах угору, руки за спину (вдих); 2 — в. п. (видих).</w:t>
      </w:r>
    </w:p>
    <w:p w14:paraId="536FF728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Темп виконання середній (8 р.).</w:t>
      </w:r>
    </w:p>
    <w:p w14:paraId="09699FF6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Стрибки на обох ногах, у чергуванні з ходьбою (25 р. х 2 підходи). 7. Вправа на відновлення дихання «Вітерець». В. п. — стоячи, ноги на ширині плечей. 1—2 — підняти руки вгору, сплести пальці в «замок» (вдих); 3—4 — не розмикаючи рук, опустити їх униз уздовж обличчя, живота та колін (неначе вмиваючись), торкнутись руками підлоги (видих). </w:t>
      </w:r>
    </w:p>
    <w:p w14:paraId="342A5F75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Темп виконання повільний (4—5 р.). </w:t>
      </w:r>
    </w:p>
    <w:p w14:paraId="589CE318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ОСНОВНА ЧАСТИНА (19—20 хв) </w:t>
      </w:r>
    </w:p>
    <w:p w14:paraId="15C0F686" w14:textId="77777777" w:rsidR="00744FD7" w:rsidRPr="002A772F" w:rsidRDefault="00744FD7" w:rsidP="00744FD7">
      <w:pPr>
        <w:pStyle w:val="aa"/>
        <w:numPr>
          <w:ilvl w:val="0"/>
          <w:numId w:val="2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швидкості: </w:t>
      </w:r>
      <w:r w:rsidRPr="002A77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удари м’яча о стіну і ловіння його </w:t>
      </w:r>
    </w:p>
    <w:p w14:paraId="26BE2E40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Удари м’яча об стіну і ловіння його обома руками після відскоку. Висока (до максимальної) інтенсивність рухів. </w:t>
      </w:r>
    </w:p>
    <w:p w14:paraId="6901103C" w14:textId="77777777" w:rsidR="00744FD7" w:rsidRPr="002A772F" w:rsidRDefault="00744FD7" w:rsidP="00744FD7">
      <w:pPr>
        <w:pStyle w:val="aa"/>
        <w:numPr>
          <w:ilvl w:val="0"/>
          <w:numId w:val="2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Стрибки у висоту: </w:t>
      </w:r>
      <w:proofErr w:type="spellStart"/>
      <w:r w:rsidRPr="002A772F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застрибування</w:t>
      </w:r>
      <w:proofErr w:type="spellEnd"/>
      <w:r w:rsidRPr="002A77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 м’які перешкоди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(гімнастичні мати заввишки до 80 см)</w:t>
      </w:r>
      <w:r w:rsidR="005B4C53" w:rsidRPr="002A772F">
        <w:rPr>
          <w:lang w:val="uk-UA"/>
        </w:rPr>
        <w:t xml:space="preserve"> </w:t>
      </w:r>
      <w:hyperlink r:id="rId9" w:history="1">
        <w:r w:rsidR="005B4C53" w:rsidRPr="002A772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https://www.youtube.com/watch?v=jq2uOu_V8Ys</w:t>
        </w:r>
      </w:hyperlink>
      <w:r w:rsidR="005B4C53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8D8B678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почергово. З наступним зіскоком. Страхування в момент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застрибування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на мати. </w:t>
      </w:r>
    </w:p>
    <w:p w14:paraId="5CDD1047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Перешикування у 2 шеренги на відстані приблизно 4—5 м. </w:t>
      </w:r>
    </w:p>
    <w:p w14:paraId="27C66935" w14:textId="77777777" w:rsidR="00744FD7" w:rsidRPr="002A772F" w:rsidRDefault="00744FD7" w:rsidP="00744FD7">
      <w:pPr>
        <w:pStyle w:val="aa"/>
        <w:numPr>
          <w:ilvl w:val="0"/>
          <w:numId w:val="2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Вкидання м’яча </w:t>
      </w:r>
      <w:hyperlink r:id="rId10" w:history="1">
        <w:r w:rsidR="005B4C53" w:rsidRPr="002A772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https://www.youtube.com/watch?v=ZMeuUlYAddw</w:t>
        </w:r>
      </w:hyperlink>
      <w:r w:rsidR="005B4C53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1BEE1F0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1. М’яч укидають двома руками вперед із-за голови. </w:t>
      </w:r>
    </w:p>
    <w:p w14:paraId="12EE52D6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2. Під час виконання кидка обидві стопи повинні торкатися землі. </w:t>
      </w:r>
    </w:p>
    <w:p w14:paraId="5BEC9A62" w14:textId="77777777" w:rsidR="00744FD7" w:rsidRPr="002A772F" w:rsidRDefault="00744FD7" w:rsidP="00744FD7">
      <w:pPr>
        <w:pStyle w:val="aa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3. Кидки м’яча одне одному руками в ноги, щоб партнер мав змогу легко захопити м’яч. </w:t>
      </w:r>
    </w:p>
    <w:p w14:paraId="1EEB8CC0" w14:textId="77777777" w:rsidR="00744FD7" w:rsidRPr="002A772F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Жонглювання </w:t>
      </w:r>
      <w:proofErr w:type="spellStart"/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(хлопці), повітряною кулькою (дівчата) </w:t>
      </w:r>
    </w:p>
    <w:p w14:paraId="4D8371D9" w14:textId="77777777" w:rsidR="005B4C53" w:rsidRPr="002A772F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Основи жонглювання.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Злегка здуйте м’яч. Випустіть із футбольного м’яча трохи повітря, щоб він менше пружинив. Його так буде легше контролювати, тому він не покотитися далеко, у разі промаху. Після того, як техніка жонглювання буде освоєна, можна повністю накачати м’яч. Тримайте м’яч перед собою на рівні грудей. Киньте його на землю, і нехай він відскочить від землі. Коли м’яч почне знижуватися після 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відскоку, підкиньте його ногою назад у повітря і зловіть руками. Підкидайте його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домінуючою ногою до рівня живо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та або грудей. Бийте по м’ячу верхньою частиною ступні, трим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аючи її під неве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ликим кутом угору. Переконайтеся, що шнурки не зав’язані подвійним вузлом. М’яч може відскочити від великого вузла під кривим кутом. Ступня не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має бути розслабленою. Необхід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но тримати її під кутом.</w:t>
      </w:r>
    </w:p>
    <w:p w14:paraId="46B37257" w14:textId="77777777" w:rsidR="005B4C53" w:rsidRPr="002A772F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62FBE553" wp14:editId="74999FB4">
            <wp:simplePos x="0" y="0"/>
            <wp:positionH relativeFrom="margin">
              <wp:posOffset>4804410</wp:posOffset>
            </wp:positionH>
            <wp:positionV relativeFrom="margin">
              <wp:posOffset>1079500</wp:posOffset>
            </wp:positionV>
            <wp:extent cx="1847215" cy="1751330"/>
            <wp:effectExtent l="19050" t="0" r="635" b="0"/>
            <wp:wrapSquare wrapText="bothSides"/>
            <wp:docPr id="6" name="Рисунок 1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7078" t="34635" r="22730" b="48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1. Тримати коліна злегка зігнутими. Це допоможе краще контролювати м’яч. Ступня опорної ноги повинна </w:t>
      </w:r>
      <w:proofErr w:type="spellStart"/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>стійко</w:t>
      </w:r>
      <w:proofErr w:type="spellEnd"/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стояти на землі. Дуже важливо зберігати баланс тіла. </w:t>
      </w:r>
    </w:p>
    <w:p w14:paraId="6D364BA5" w14:textId="77777777" w:rsidR="005B4C53" w:rsidRPr="002A772F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490B493" wp14:editId="7E6C52BA">
            <wp:simplePos x="0" y="0"/>
            <wp:positionH relativeFrom="margin">
              <wp:posOffset>-191135</wp:posOffset>
            </wp:positionH>
            <wp:positionV relativeFrom="margin">
              <wp:posOffset>2003425</wp:posOffset>
            </wp:positionV>
            <wp:extent cx="2011680" cy="1991360"/>
            <wp:effectExtent l="19050" t="0" r="7620" b="0"/>
            <wp:wrapSquare wrapText="bothSides"/>
            <wp:docPr id="7" name="Рисунок 2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027" t="51563" r="23379" b="28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>2. Поступово збільшувати кількість відскоків м’яча від ступні. Замість того, щоб ловити м’яч руками після кожного удару по ньому ногою, слід підкинути його в повітря, і коли він п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очне падати, підкинути його зно</w:t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ву, заважаючи йому впасти на землю. </w:t>
      </w:r>
    </w:p>
    <w:p w14:paraId="5700E330" w14:textId="77777777" w:rsidR="005B4C53" w:rsidRPr="002A772F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1CAE95EB" wp14:editId="70BA250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211070" cy="1741805"/>
            <wp:effectExtent l="19050" t="0" r="0" b="0"/>
            <wp:wrapSquare wrapText="bothSides"/>
            <wp:docPr id="4" name="Рисунок 3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496" t="43229" r="65604" b="3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>3. Дати м’ячу змогу впасти і відскочити від землі, а потім ударити по ньому ногою. Намагатись, щоб удар був сильним, і м’яч підлітав не вище тал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ії. Лег</w:t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кі удари легше контролювати, тоді буде зручніше чергувати ноги. </w:t>
      </w:r>
    </w:p>
    <w:p w14:paraId="58189828" w14:textId="77777777" w:rsidR="00744FD7" w:rsidRPr="002A772F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t>4. Зловити м’яч руками, щойно підкинете його один раз обома ногами. Потім підкинути його обома ногами двічі та зло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вити м’яч. Потім спробувати зло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вити його після трьох ударів ногами, а потім — чотирьох разів тощо</w:t>
      </w:r>
    </w:p>
    <w:p w14:paraId="429209B4" w14:textId="77777777" w:rsidR="005B4C53" w:rsidRPr="002A772F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302B2A0D" wp14:editId="02F90AAB">
            <wp:simplePos x="0" y="0"/>
            <wp:positionH relativeFrom="margin">
              <wp:posOffset>-85090</wp:posOffset>
            </wp:positionH>
            <wp:positionV relativeFrom="margin">
              <wp:posOffset>6075045</wp:posOffset>
            </wp:positionV>
            <wp:extent cx="2579370" cy="1681480"/>
            <wp:effectExtent l="19050" t="0" r="0" b="0"/>
            <wp:wrapSquare wrapText="bothSides"/>
            <wp:docPr id="5" name="Рисунок 3" descr="C:\Users\I\Pictures\Screenshots\Снимок экрана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Pictures\Screenshots\Снимок экрана (18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65" t="64184" r="65240" b="1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>5. Покласти м’яч біля ніг. Поставите на нього домінуючу ногу. Потрібно прокрутити м’яч ногою так, щоб він закотивс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я на ступню. Відразу слід підки</w:t>
      </w:r>
      <w:r w:rsidR="00744FD7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нути його вгору, нібито потрібно зловити його руками. </w:t>
      </w:r>
    </w:p>
    <w:p w14:paraId="778B09B1" w14:textId="77777777" w:rsidR="005B4C53" w:rsidRPr="002A772F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1B02B6" wp14:editId="5243C9A0">
            <wp:extent cx="1886980" cy="1463040"/>
            <wp:effectExtent l="19050" t="0" r="0" b="0"/>
            <wp:docPr id="10" name="Рисунок 6" descr="C:\Users\I\Pictures\Screenshots\Снимок экрана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\Pictures\Screenshots\Снимок экрана (18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21" cy="146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FBA32" w14:textId="77777777" w:rsidR="005B4C53" w:rsidRPr="002A772F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ЗАКЛЮЧНА ЧАСТИНА (3—5 хв) </w:t>
      </w:r>
    </w:p>
    <w:p w14:paraId="0C96E36A" w14:textId="77777777" w:rsidR="005B4C53" w:rsidRPr="002A772F" w:rsidRDefault="00744FD7" w:rsidP="005B4C53">
      <w:pPr>
        <w:pStyle w:val="aa"/>
        <w:numPr>
          <w:ilvl w:val="0"/>
          <w:numId w:val="26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Рухлива гра «Найкраща пара»</w:t>
      </w:r>
    </w:p>
    <w:p w14:paraId="139F056B" w14:textId="77777777" w:rsidR="005B4C53" w:rsidRPr="002A772F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Гравці двох команд, які вишикувані перед лінією старту, об’єднуються у пари. У гравців першої пари є м’яч. За сигн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алом обидва гравці починають пе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ресуватися вперед, здійснюючи передачі один одному. Вони мають перетнути обома ногами лінію фінішу (на протилежному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боці майданчику) і, не припиня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ючи пасувати один одному, повернутися до колони. Один із гравців здійснює передачу гравцеві, який стоїть попереду, потім друга пара прямує з </w:t>
      </w:r>
      <w:proofErr w:type="spellStart"/>
      <w:r w:rsidRPr="002A772F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до фінішу. Закінчивши — займають місце у кінці колони. </w:t>
      </w:r>
    </w:p>
    <w:p w14:paraId="569F9E48" w14:textId="77777777" w:rsidR="00120EFA" w:rsidRPr="002A772F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 xml:space="preserve"> Падіння м’яча на землю, як і захопленн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я при передачах, уважають помил</w:t>
      </w:r>
      <w:r w:rsidRPr="002A772F">
        <w:rPr>
          <w:rFonts w:ascii="Times New Roman" w:hAnsi="Times New Roman" w:cs="Times New Roman"/>
          <w:sz w:val="28"/>
          <w:szCs w:val="28"/>
          <w:lang w:val="uk-UA"/>
        </w:rPr>
        <w:t>ками, що впливають на хід гри. Перемагає та команда, яка закінчила естафету раніше з найменшою кількістю помилок</w:t>
      </w:r>
      <w:r w:rsidR="005B4C53" w:rsidRPr="002A77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8803C7" w14:textId="77777777" w:rsidR="00120EFA" w:rsidRPr="002A772F" w:rsidRDefault="005B4C53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120EFA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120EFA" w:rsidRPr="002A772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120EFA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«Скік та </w:t>
      </w:r>
      <w:proofErr w:type="spellStart"/>
      <w:r w:rsidR="00120EFA" w:rsidRPr="002A772F">
        <w:rPr>
          <w:rFonts w:ascii="Times New Roman" w:hAnsi="Times New Roman" w:cs="Times New Roman"/>
          <w:b/>
          <w:sz w:val="28"/>
          <w:szCs w:val="28"/>
          <w:lang w:val="uk-UA"/>
        </w:rPr>
        <w:t>скок</w:t>
      </w:r>
      <w:proofErr w:type="spellEnd"/>
      <w:r w:rsidR="00120EFA" w:rsidRPr="002A772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20EFA" w:rsidRPr="002A772F">
        <w:rPr>
          <w:lang w:val="uk-UA"/>
        </w:rPr>
        <w:t xml:space="preserve"> </w:t>
      </w:r>
      <w:hyperlink r:id="rId13" w:history="1">
        <w:r w:rsidR="00120EFA" w:rsidRPr="002A772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https://www.youtube.com/watch?v=kNWwid8OAVM</w:t>
        </w:r>
      </w:hyperlink>
      <w:r w:rsidR="00120EFA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05B80B" w14:textId="77777777" w:rsidR="005B4C53" w:rsidRPr="002A772F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B4C53" w:rsidRPr="002A77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14:paraId="4372542A" w14:textId="77777777" w:rsidR="005B4C53" w:rsidRPr="002A772F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72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B4C53" w:rsidRPr="002A772F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 уроку</w:t>
      </w:r>
    </w:p>
    <w:p w14:paraId="1413A4C1" w14:textId="77777777" w:rsidR="00120EFA" w:rsidRPr="002A772F" w:rsidRDefault="00907503" w:rsidP="00120EFA">
      <w:pPr>
        <w:tabs>
          <w:tab w:val="left" w:pos="1039"/>
        </w:tabs>
        <w:spacing w:after="12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2A772F">
        <w:rPr>
          <w:rFonts w:ascii="Times New Roman" w:hAnsi="Times New Roman" w:cs="Times New Roman"/>
          <w:b/>
          <w:i/>
          <w:color w:val="3333FF"/>
          <w:sz w:val="28"/>
          <w:szCs w:val="28"/>
          <w:lang w:val="uk-UA"/>
        </w:rPr>
        <w:br/>
      </w:r>
      <w:r w:rsidR="00120EFA" w:rsidRPr="002A772F">
        <w:rPr>
          <w:rFonts w:ascii="Times New Roman" w:hAnsi="Times New Roman" w:cs="Times New Roman"/>
          <w:b/>
          <w:i/>
          <w:noProof/>
          <w:color w:val="0000FF"/>
          <w:sz w:val="28"/>
          <w:szCs w:val="28"/>
          <w:lang w:val="uk-UA"/>
        </w:rPr>
        <w:drawing>
          <wp:inline distT="0" distB="0" distL="0" distR="0" wp14:anchorId="0D9AD0E0" wp14:editId="074BDB60">
            <wp:extent cx="6054491" cy="3292129"/>
            <wp:effectExtent l="19050" t="0" r="3409" b="0"/>
            <wp:docPr id="11" name="Рисунок 7" descr="C:\Users\I\Downloads\спорт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\Downloads\спорт-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47" cy="329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43D41" w14:textId="77777777" w:rsidR="00120EFA" w:rsidRPr="002A772F" w:rsidRDefault="00120EFA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Times New Roman"/>
          <w:b/>
          <w:i/>
          <w:color w:val="0000CC"/>
          <w:sz w:val="72"/>
          <w:szCs w:val="72"/>
          <w:lang w:val="uk-UA"/>
        </w:rPr>
      </w:pPr>
      <w:r w:rsidRPr="002A772F">
        <w:rPr>
          <w:rFonts w:ascii="Monotype Corsiva" w:hAnsi="Monotype Corsiva" w:cs="Arial"/>
          <w:b/>
          <w:color w:val="0000CC"/>
          <w:sz w:val="72"/>
          <w:szCs w:val="72"/>
          <w:lang w:val="uk-UA"/>
        </w:rPr>
        <w:t>Хто спортом займається, той сили набирається.</w:t>
      </w:r>
    </w:p>
    <w:p w14:paraId="47CEC8D8" w14:textId="77777777" w:rsidR="00120EFA" w:rsidRPr="002A772F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sectPr w:rsidR="00120EFA" w:rsidRPr="002A772F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CD63" w14:textId="77777777" w:rsidR="00415050" w:rsidRDefault="00415050" w:rsidP="00907C6E">
      <w:pPr>
        <w:spacing w:after="0" w:line="240" w:lineRule="auto"/>
      </w:pPr>
      <w:r>
        <w:separator/>
      </w:r>
    </w:p>
  </w:endnote>
  <w:endnote w:type="continuationSeparator" w:id="0">
    <w:p w14:paraId="2D869DF5" w14:textId="77777777" w:rsidR="00415050" w:rsidRDefault="00415050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A7DE" w14:textId="77777777" w:rsidR="00415050" w:rsidRDefault="00415050" w:rsidP="00907C6E">
      <w:pPr>
        <w:spacing w:after="0" w:line="240" w:lineRule="auto"/>
      </w:pPr>
      <w:r>
        <w:separator/>
      </w:r>
    </w:p>
  </w:footnote>
  <w:footnote w:type="continuationSeparator" w:id="0">
    <w:p w14:paraId="42842B7D" w14:textId="77777777" w:rsidR="00415050" w:rsidRDefault="00415050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07538"/>
    <w:multiLevelType w:val="hybridMultilevel"/>
    <w:tmpl w:val="E7706E08"/>
    <w:lvl w:ilvl="0" w:tplc="FE76C298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109A146D"/>
    <w:multiLevelType w:val="hybridMultilevel"/>
    <w:tmpl w:val="C13C99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256F9B"/>
    <w:multiLevelType w:val="hybridMultilevel"/>
    <w:tmpl w:val="275C5D56"/>
    <w:lvl w:ilvl="0" w:tplc="E97CE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12C88"/>
    <w:multiLevelType w:val="hybridMultilevel"/>
    <w:tmpl w:val="6DD2A55C"/>
    <w:lvl w:ilvl="0" w:tplc="92180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4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80619"/>
    <w:multiLevelType w:val="multilevel"/>
    <w:tmpl w:val="485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886D0F"/>
    <w:multiLevelType w:val="hybridMultilevel"/>
    <w:tmpl w:val="2A4AC9B4"/>
    <w:lvl w:ilvl="0" w:tplc="080CFBB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0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5083707"/>
    <w:multiLevelType w:val="hybridMultilevel"/>
    <w:tmpl w:val="384E9338"/>
    <w:lvl w:ilvl="0" w:tplc="0582B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3072E7"/>
    <w:multiLevelType w:val="hybridMultilevel"/>
    <w:tmpl w:val="C0E47502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7BB065B"/>
    <w:multiLevelType w:val="hybridMultilevel"/>
    <w:tmpl w:val="D5EA0F90"/>
    <w:lvl w:ilvl="0" w:tplc="6C8A7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16538"/>
    <w:multiLevelType w:val="hybridMultilevel"/>
    <w:tmpl w:val="4DDA0DCA"/>
    <w:lvl w:ilvl="0" w:tplc="20305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9"/>
  </w:num>
  <w:num w:numId="8">
    <w:abstractNumId w:val="22"/>
  </w:num>
  <w:num w:numId="9">
    <w:abstractNumId w:val="18"/>
  </w:num>
  <w:num w:numId="10">
    <w:abstractNumId w:val="20"/>
  </w:num>
  <w:num w:numId="11">
    <w:abstractNumId w:val="7"/>
  </w:num>
  <w:num w:numId="12">
    <w:abstractNumId w:val="1"/>
  </w:num>
  <w:num w:numId="13">
    <w:abstractNumId w:val="17"/>
  </w:num>
  <w:num w:numId="14">
    <w:abstractNumId w:val="10"/>
  </w:num>
  <w:num w:numId="15">
    <w:abstractNumId w:val="26"/>
  </w:num>
  <w:num w:numId="16">
    <w:abstractNumId w:val="11"/>
  </w:num>
  <w:num w:numId="17">
    <w:abstractNumId w:val="24"/>
  </w:num>
  <w:num w:numId="18">
    <w:abstractNumId w:val="25"/>
  </w:num>
  <w:num w:numId="19">
    <w:abstractNumId w:val="4"/>
  </w:num>
  <w:num w:numId="20">
    <w:abstractNumId w:val="19"/>
  </w:num>
  <w:num w:numId="21">
    <w:abstractNumId w:val="3"/>
  </w:num>
  <w:num w:numId="22">
    <w:abstractNumId w:val="23"/>
  </w:num>
  <w:num w:numId="23">
    <w:abstractNumId w:val="15"/>
  </w:num>
  <w:num w:numId="24">
    <w:abstractNumId w:val="21"/>
  </w:num>
  <w:num w:numId="25">
    <w:abstractNumId w:val="8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253AB"/>
    <w:rsid w:val="0002709F"/>
    <w:rsid w:val="00073087"/>
    <w:rsid w:val="00097867"/>
    <w:rsid w:val="000D2FAB"/>
    <w:rsid w:val="000D68FE"/>
    <w:rsid w:val="000E2379"/>
    <w:rsid w:val="00101527"/>
    <w:rsid w:val="00114873"/>
    <w:rsid w:val="00120EFA"/>
    <w:rsid w:val="0012645B"/>
    <w:rsid w:val="00131865"/>
    <w:rsid w:val="00154198"/>
    <w:rsid w:val="00157C27"/>
    <w:rsid w:val="00187438"/>
    <w:rsid w:val="0020494C"/>
    <w:rsid w:val="002058B2"/>
    <w:rsid w:val="00206E7C"/>
    <w:rsid w:val="00220F54"/>
    <w:rsid w:val="00237F2B"/>
    <w:rsid w:val="002507EE"/>
    <w:rsid w:val="00280A55"/>
    <w:rsid w:val="002A0089"/>
    <w:rsid w:val="002A07D8"/>
    <w:rsid w:val="002A772F"/>
    <w:rsid w:val="002B74AF"/>
    <w:rsid w:val="002C785E"/>
    <w:rsid w:val="002D6031"/>
    <w:rsid w:val="002E6C81"/>
    <w:rsid w:val="0030445A"/>
    <w:rsid w:val="00314EAF"/>
    <w:rsid w:val="00317D0F"/>
    <w:rsid w:val="003233AF"/>
    <w:rsid w:val="003314B5"/>
    <w:rsid w:val="00347D3C"/>
    <w:rsid w:val="00356B70"/>
    <w:rsid w:val="00367B9D"/>
    <w:rsid w:val="003744B1"/>
    <w:rsid w:val="0039529E"/>
    <w:rsid w:val="003A0D00"/>
    <w:rsid w:val="003E7CDA"/>
    <w:rsid w:val="003F22A6"/>
    <w:rsid w:val="00415050"/>
    <w:rsid w:val="00416BCB"/>
    <w:rsid w:val="00470CAC"/>
    <w:rsid w:val="00496A20"/>
    <w:rsid w:val="004D3742"/>
    <w:rsid w:val="004F43EB"/>
    <w:rsid w:val="005045BD"/>
    <w:rsid w:val="00505006"/>
    <w:rsid w:val="00540C82"/>
    <w:rsid w:val="00550D17"/>
    <w:rsid w:val="00551F82"/>
    <w:rsid w:val="00561FD6"/>
    <w:rsid w:val="005872CF"/>
    <w:rsid w:val="005A7C9E"/>
    <w:rsid w:val="005B4C53"/>
    <w:rsid w:val="005B7CB9"/>
    <w:rsid w:val="005C3D18"/>
    <w:rsid w:val="005E1D26"/>
    <w:rsid w:val="005F69EC"/>
    <w:rsid w:val="00616AE3"/>
    <w:rsid w:val="00674B93"/>
    <w:rsid w:val="006C523C"/>
    <w:rsid w:val="006D39F1"/>
    <w:rsid w:val="006E084D"/>
    <w:rsid w:val="006E59BF"/>
    <w:rsid w:val="00702648"/>
    <w:rsid w:val="007343C8"/>
    <w:rsid w:val="00740FFB"/>
    <w:rsid w:val="00744FD7"/>
    <w:rsid w:val="0076657F"/>
    <w:rsid w:val="007C28DB"/>
    <w:rsid w:val="0082116A"/>
    <w:rsid w:val="00851A65"/>
    <w:rsid w:val="00862F27"/>
    <w:rsid w:val="00865F44"/>
    <w:rsid w:val="00871F63"/>
    <w:rsid w:val="00873C6A"/>
    <w:rsid w:val="008823DE"/>
    <w:rsid w:val="0088592B"/>
    <w:rsid w:val="008862F9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503"/>
    <w:rsid w:val="00907C6E"/>
    <w:rsid w:val="009626DE"/>
    <w:rsid w:val="00963823"/>
    <w:rsid w:val="009D01BF"/>
    <w:rsid w:val="009D09B5"/>
    <w:rsid w:val="00A76D78"/>
    <w:rsid w:val="00AB1BB2"/>
    <w:rsid w:val="00AC4396"/>
    <w:rsid w:val="00AF5EE6"/>
    <w:rsid w:val="00B660EC"/>
    <w:rsid w:val="00BC4D2A"/>
    <w:rsid w:val="00BD36AC"/>
    <w:rsid w:val="00BE2D7B"/>
    <w:rsid w:val="00BF25F8"/>
    <w:rsid w:val="00BF4958"/>
    <w:rsid w:val="00BF4AE3"/>
    <w:rsid w:val="00C00675"/>
    <w:rsid w:val="00C43D0A"/>
    <w:rsid w:val="00C65E57"/>
    <w:rsid w:val="00C7175F"/>
    <w:rsid w:val="00C92494"/>
    <w:rsid w:val="00C9390C"/>
    <w:rsid w:val="00C976F0"/>
    <w:rsid w:val="00CC4616"/>
    <w:rsid w:val="00CC522F"/>
    <w:rsid w:val="00CC5FC3"/>
    <w:rsid w:val="00CE09CA"/>
    <w:rsid w:val="00D11E35"/>
    <w:rsid w:val="00D50873"/>
    <w:rsid w:val="00D574B9"/>
    <w:rsid w:val="00D807FF"/>
    <w:rsid w:val="00DA28F0"/>
    <w:rsid w:val="00DA647B"/>
    <w:rsid w:val="00DB12FD"/>
    <w:rsid w:val="00DC2E63"/>
    <w:rsid w:val="00DE4BF6"/>
    <w:rsid w:val="00E05EA7"/>
    <w:rsid w:val="00E7385F"/>
    <w:rsid w:val="00E85C5C"/>
    <w:rsid w:val="00ED5ADB"/>
    <w:rsid w:val="00EE6E8E"/>
    <w:rsid w:val="00EF385A"/>
    <w:rsid w:val="00F46242"/>
    <w:rsid w:val="00F86890"/>
    <w:rsid w:val="00F9166F"/>
    <w:rsid w:val="00F961F7"/>
    <w:rsid w:val="00FC5F8A"/>
    <w:rsid w:val="00FD2020"/>
    <w:rsid w:val="00FE6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B682"/>
  <w15:docId w15:val="{C81B7A91-1D21-4AF6-9556-F495F01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5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Default">
    <w:name w:val="Default"/>
    <w:rsid w:val="001318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4">
    <w:name w:val="Pa3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131865"/>
    <w:pPr>
      <w:spacing w:line="22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90">
    <w:name w:val="Pa9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7">
    <w:name w:val="Pa67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110">
    <w:name w:val="Pa11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4">
    <w:name w:val="Pa74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0">
    <w:name w:val="Pa7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styleId="af">
    <w:name w:val="Normal (Web)"/>
    <w:basedOn w:val="a"/>
    <w:uiPriority w:val="99"/>
    <w:semiHidden/>
    <w:unhideWhenUsed/>
    <w:rsid w:val="0012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MvNhH07TA" TargetMode="External"/><Relationship Id="rId13" Type="http://schemas.openxmlformats.org/officeDocument/2006/relationships/hyperlink" Target="https://www.youtube.com/watch?v=kNWwid8OAV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MeuUlYAdd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2uOu_V8Ys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7271</CharactersWithSpaces>
  <SharedDoc>false</SharedDoc>
  <HLinks>
    <vt:vector size="42" baseType="variant">
      <vt:variant>
        <vt:i4>4128822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https://www.youtube.com/watch?v=SlBRbXl3f50</vt:lpwstr>
      </vt:variant>
      <vt:variant>
        <vt:lpwstr/>
      </vt:variant>
      <vt:variant>
        <vt:i4>2424934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https://www.youtube.com/watch?v=mfQkVZ1Orbc</vt:lpwstr>
      </vt:variant>
      <vt:variant>
        <vt:lpwstr/>
      </vt:variant>
      <vt:variant>
        <vt:i4>2097261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https://www.youtube.com/watch?v=7YISbunEPEA</vt:lpwstr>
      </vt:variant>
      <vt:variant>
        <vt:lpwstr/>
      </vt:variant>
      <vt:variant>
        <vt:i4>2228265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https://www.youtube.com/watch?v=WQvb9V0tnLw</vt:lpwstr>
      </vt:variant>
      <vt:variant>
        <vt:lpwstr/>
      </vt:variant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https://www.youtube.com/watch?v=m9C5fu493Ok</vt:lpwstr>
      </vt:variant>
      <vt:variant>
        <vt:lpwstr/>
      </vt:variant>
      <vt:variant>
        <vt:i4>7602218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https://www.youtube.com/watch?v=9qMvNhH07TA</vt:lpwstr>
      </vt:variant>
      <vt:variant>
        <vt:lpwstr/>
      </vt:variant>
      <vt:variant>
        <vt:i4>6225931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11</cp:revision>
  <dcterms:created xsi:type="dcterms:W3CDTF">2024-01-19T23:39:00Z</dcterms:created>
  <dcterms:modified xsi:type="dcterms:W3CDTF">2025-03-29T20:47:00Z</dcterms:modified>
</cp:coreProperties>
</file>