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2111" w14:textId="0780FA87"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C446AE">
        <w:rPr>
          <w:rFonts w:ascii="Times New Roman" w:hAnsi="Times New Roman"/>
          <w:b/>
          <w:sz w:val="28"/>
          <w:szCs w:val="28"/>
          <w:lang w:val="uk-UA"/>
        </w:rPr>
        <w:t>0</w:t>
      </w:r>
      <w:r w:rsidR="001D7413">
        <w:rPr>
          <w:rFonts w:ascii="Times New Roman" w:hAnsi="Times New Roman"/>
          <w:b/>
          <w:sz w:val="28"/>
          <w:szCs w:val="28"/>
          <w:lang w:val="uk-UA"/>
        </w:rPr>
        <w:t>9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>.202</w:t>
      </w:r>
      <w:r w:rsidR="002C7D4B">
        <w:rPr>
          <w:rFonts w:ascii="Times New Roman" w:hAnsi="Times New Roman"/>
          <w:b/>
          <w:sz w:val="28"/>
          <w:szCs w:val="28"/>
          <w:lang w:val="uk-UA"/>
        </w:rPr>
        <w:t>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C446AE">
        <w:rPr>
          <w:rFonts w:ascii="Times New Roman" w:hAnsi="Times New Roman"/>
          <w:b/>
          <w:sz w:val="28"/>
          <w:szCs w:val="28"/>
          <w:lang w:val="uk-UA"/>
        </w:rPr>
        <w:t xml:space="preserve">    Клас: 3-</w:t>
      </w:r>
      <w:r w:rsidR="002C7D4B"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Вчитель:</w:t>
      </w:r>
      <w:bookmarkEnd w:id="0"/>
      <w:bookmarkEnd w:id="1"/>
      <w:bookmarkEnd w:id="2"/>
      <w:r w:rsidR="00C446A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2C7D4B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2C7D4B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C446AE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620C57EC" w14:textId="77777777"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="005672E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5672E3" w:rsidRPr="00C446A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«Малі олімпійці</w:t>
      </w:r>
      <w:r w:rsidRPr="00C446A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 ЗРВ на місці.  Розвиток витривалості. Вправи для формування постави. Рухлива гра «</w:t>
      </w:r>
      <w:r w:rsidR="005672E3" w:rsidRPr="00C446A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Потяг</w:t>
      </w:r>
      <w:r w:rsidRPr="00C446A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».  </w:t>
      </w:r>
    </w:p>
    <w:p w14:paraId="0E95F545" w14:textId="77777777"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14:paraId="29EF0733" w14:textId="77777777" w:rsidR="00DE34EB" w:rsidRPr="002C7D4B" w:rsidRDefault="00DE34EB" w:rsidP="002C7D4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Виконати вправи для формування постави. </w:t>
      </w:r>
    </w:p>
    <w:p w14:paraId="51F3ECAB" w14:textId="77777777" w:rsidR="00DE34EB" w:rsidRPr="002C7D4B" w:rsidRDefault="00DE34EB" w:rsidP="002C7D4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>2. Сприяти розвитку вит</w:t>
      </w:r>
      <w:r w:rsidR="005672E3" w:rsidRPr="002C7D4B">
        <w:rPr>
          <w:rFonts w:ascii="Times New Roman" w:hAnsi="Times New Roman" w:cs="Times New Roman"/>
          <w:sz w:val="28"/>
          <w:szCs w:val="28"/>
          <w:lang w:val="uk-UA"/>
        </w:rPr>
        <w:t>ривалості рівномірним бігом до 8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00 м. </w:t>
      </w:r>
    </w:p>
    <w:p w14:paraId="15CB3E5B" w14:textId="77777777" w:rsidR="00DE34EB" w:rsidRPr="002C7D4B" w:rsidRDefault="00DE34EB" w:rsidP="002C7D4B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>3. Сприяти розвитку спритності та ув</w:t>
      </w:r>
      <w:r w:rsidR="005672E3" w:rsidRPr="002C7D4B">
        <w:rPr>
          <w:rFonts w:ascii="Times New Roman" w:hAnsi="Times New Roman" w:cs="Times New Roman"/>
          <w:sz w:val="28"/>
          <w:szCs w:val="28"/>
          <w:lang w:val="uk-UA"/>
        </w:rPr>
        <w:t>аги рухливою грою «Потяг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3123E18E" w14:textId="77777777" w:rsidR="003C050E" w:rsidRPr="002C7D4B" w:rsidRDefault="003C050E" w:rsidP="002C7D4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2C7D4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DE34EB"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програвач, свисток, гімнастичні лави, мішечки з піском.</w:t>
      </w:r>
    </w:p>
    <w:p w14:paraId="4890DCC7" w14:textId="77777777" w:rsidR="003C050E" w:rsidRPr="002C7D4B" w:rsidRDefault="003C050E" w:rsidP="002C7D4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872901D" w14:textId="77777777" w:rsidR="003C050E" w:rsidRPr="002C7D4B" w:rsidRDefault="00A757FE" w:rsidP="002C7D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672E3" w:rsidRPr="002C7D4B">
        <w:rPr>
          <w:rFonts w:ascii="Times New Roman" w:hAnsi="Times New Roman" w:cs="Times New Roman"/>
          <w:sz w:val="28"/>
          <w:szCs w:val="28"/>
          <w:lang w:val="uk-UA"/>
        </w:rPr>
        <w:t>Одного разу Іванко й Михайлик дивилися телевізор, де транслювали Олімпійські ігри. Вони теж захотіли брати участь в Олімпійських іграх. Хлопці дуже хотіли отримувати нагороди й призи, бути відомими на всю країну. Вони домовились, поки вони ще маленькі, будуть тренуватися бігати, стрибати, плавати. Кожний день у них був розпланований. Вони бігали, стрибали, плавали, грали у футбол. І так їм це сподобалося, що хотілося займатися дедалі більше. Наприкінці дня вони були дуже знесиленими, але задоволеними. Учитель фізкультури помітив старання хлопчиків, почав запрошувати їх на різні змагання й спортивні заходи. Дітям це дуже подобалося. Хоча вони не прославилися на  всю країну, натомість стали найшвидшими, найспритнішими у  всій школі. Вони посідали призові місця й отримували нагороди в різних змаганнях. Так спорт сприяв їхньому успіху. Усі почали називати їх маленькими олімпійцями за їхні старання й волю до перемоги.</w:t>
      </w:r>
    </w:p>
    <w:p w14:paraId="5E0F8FDC" w14:textId="77777777"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14:paraId="160ED759" w14:textId="77777777"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52681E70" w14:textId="77777777"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14:paraId="7F6495DC" w14:textId="77777777" w:rsidR="003C050E" w:rsidRPr="00BF4AE3" w:rsidRDefault="001D7413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14:paraId="50D61DB2" w14:textId="77777777"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14:paraId="413E0A69" w14:textId="77777777"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14:paraId="04222255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14:paraId="2C8BD598" w14:textId="77777777" w:rsidR="003C050E" w:rsidRPr="002C7D4B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вгору (15 с); </w:t>
      </w:r>
    </w:p>
    <w:p w14:paraId="0B8E0356" w14:textId="77777777" w:rsidR="003C050E" w:rsidRPr="002C7D4B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6222A8EC" w14:textId="77777777" w:rsidR="003C050E" w:rsidRPr="002C7D4B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ходьба на </w:t>
      </w:r>
      <w:proofErr w:type="spellStart"/>
      <w:r w:rsidRPr="002C7D4B">
        <w:rPr>
          <w:rFonts w:ascii="Times New Roman" w:hAnsi="Times New Roman" w:cs="Times New Roman"/>
          <w:sz w:val="28"/>
          <w:szCs w:val="28"/>
          <w:lang w:val="uk-UA"/>
        </w:rPr>
        <w:t>п’ятах</w:t>
      </w:r>
      <w:proofErr w:type="spellEnd"/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, руки за спиною (15 с); </w:t>
      </w:r>
    </w:p>
    <w:p w14:paraId="66B745CA" w14:textId="77777777" w:rsidR="003C050E" w:rsidRPr="002C7D4B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1FFD5158" w14:textId="77777777" w:rsidR="003C050E" w:rsidRPr="002C7D4B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ходьба зі зміною темпу (25 с); </w:t>
      </w:r>
    </w:p>
    <w:p w14:paraId="54265337" w14:textId="77777777" w:rsidR="003C050E" w:rsidRPr="002C7D4B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ходьба перекатом з п’яти на носок (15 с); </w:t>
      </w:r>
    </w:p>
    <w:p w14:paraId="5D53524D" w14:textId="77777777" w:rsidR="003C050E" w:rsidRPr="002C7D4B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60892E56" w14:textId="77777777" w:rsidR="003C050E" w:rsidRPr="002C7D4B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>ходьба дрібними та широкими кроками (45 с);</w:t>
      </w:r>
    </w:p>
    <w:p w14:paraId="09C37555" w14:textId="77777777" w:rsidR="003C050E" w:rsidRPr="002C7D4B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2A78FA6C" w14:textId="77777777" w:rsidR="003C050E" w:rsidRPr="002C7D4B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біг у середньому темпі (1 хв); </w:t>
      </w:r>
    </w:p>
    <w:p w14:paraId="7E2BD214" w14:textId="77777777" w:rsidR="003C050E" w:rsidRPr="002C7D4B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біг на прямих ногах, ноги вперед (15 с); </w:t>
      </w:r>
    </w:p>
    <w:p w14:paraId="72274917" w14:textId="77777777" w:rsidR="003C050E" w:rsidRPr="002C7D4B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с). </w:t>
      </w:r>
    </w:p>
    <w:p w14:paraId="682BF30F" w14:textId="77777777" w:rsidR="003C050E" w:rsidRPr="002C7D4B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>Перешикування на 1—2 (1—3) (для утворення двох (трьох) шеренг).</w:t>
      </w:r>
    </w:p>
    <w:p w14:paraId="79188274" w14:textId="77777777"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на місц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14:paraId="3C518D95" w14:textId="77777777"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FB16745" w14:textId="77777777" w:rsidR="002B1C92" w:rsidRPr="002C7D4B" w:rsidRDefault="003C050E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r w:rsidR="00C5773A"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підвестись на носки, руки через сторони вгору (вдих); 2 — в. п. (видих). </w:t>
      </w:r>
    </w:p>
    <w:p w14:paraId="73D3893F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Темп виконання середній (8 р.). </w:t>
      </w:r>
    </w:p>
    <w:p w14:paraId="15452528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2. В. п. — стоячи ноги разом, руки на пояс. 1 — нахил тулуба вперед, руки в сторони (видих); 2 — в. п. (вдих). </w:t>
      </w:r>
    </w:p>
    <w:p w14:paraId="18AF3F55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Темп виконання середній (8 р.).</w:t>
      </w:r>
    </w:p>
    <w:p w14:paraId="161D6484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3. В. п. — стоячи ноги нарізно, руки «в замок» за головою. 1 — поворот тулуба праворуч (видих); 2 — в. п. (вдих); 3 — поворот тулуба ліворуч (видих); 4 — в. п. (вдих). </w:t>
      </w:r>
    </w:p>
    <w:p w14:paraId="00A5DE1E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Темп виконання середній (8 р.). </w:t>
      </w:r>
    </w:p>
    <w:p w14:paraId="7646E748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4. В. п. — стоячи, зігнувши ноги, руки на стегнах. 1 — опустити голову вниз, прогнути спину (видих); 2 — підняти голову вверх, вигнути спину (вдих). </w:t>
      </w:r>
    </w:p>
    <w:p w14:paraId="1923B2D1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Темп виконання середній (8 р.). 5. В. п. — стоячи ноги разом, руки вгору. 1—2 — прогин назад за руками, подивитися назад (видих); 3—4 — в. п. (вдих). </w:t>
      </w:r>
    </w:p>
    <w:p w14:paraId="098FAC1C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Темп виконання повільний (8 р.). 101 </w:t>
      </w:r>
    </w:p>
    <w:p w14:paraId="67CA59C7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6. В. п. — о. с. 1—2 — нахил униз, дістати головою колін, руками — пальці ніг; 3—4 — в. п. </w:t>
      </w:r>
    </w:p>
    <w:p w14:paraId="58E31C8E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Дихання вільне. Темп виконання повільний (8 р.). </w:t>
      </w:r>
    </w:p>
    <w:p w14:paraId="1BCB57B1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7. В. п. — о. с. 1 — присісти, руки в сторони; 2 — в. п. </w:t>
      </w:r>
    </w:p>
    <w:p w14:paraId="62EFEE8D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Темп виконання середній (8 р.). </w:t>
      </w:r>
    </w:p>
    <w:p w14:paraId="299F7B7A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8. В. п. — о. с. Стрибки з почерговою зміною рук уперед — назад. </w:t>
      </w:r>
    </w:p>
    <w:p w14:paraId="6650D282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Темп виконання швидкий (20 р.). </w:t>
      </w:r>
    </w:p>
    <w:p w14:paraId="45A8A13D" w14:textId="77777777" w:rsidR="002B1C92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9. Вправа на відновлення дихання «Обійми плечі». В. п. — ноги на ширині плечей, руки на пояс. 1—2 — нахил тулуба праворуч (видих ротом); 3—4 — в. п. (вдих ротом); 5—6 — нахил тулуба ліворуч (видих носом); 7—8 — в. п. (вдих носом). </w:t>
      </w:r>
    </w:p>
    <w:p w14:paraId="713E7D18" w14:textId="77777777" w:rsidR="003C050E" w:rsidRPr="002C7D4B" w:rsidRDefault="00C5773A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Темп виконання повільний (4—5 р.).</w:t>
      </w:r>
    </w:p>
    <w:p w14:paraId="0551FD0E" w14:textId="77777777"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461CE93E" w14:textId="77777777" w:rsidR="002C7D4B" w:rsidRDefault="002F5FC1" w:rsidP="002C7D4B">
      <w:pPr>
        <w:pStyle w:val="a4"/>
        <w:numPr>
          <w:ilvl w:val="0"/>
          <w:numId w:val="7"/>
        </w:numPr>
        <w:tabs>
          <w:tab w:val="left" w:pos="1039"/>
        </w:tabs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Вправи для формування постави</w:t>
      </w:r>
    </w:p>
    <w:p w14:paraId="3565B4F7" w14:textId="7589E4D6" w:rsidR="002F5FC1" w:rsidRPr="002C7D4B" w:rsidRDefault="002F5FC1" w:rsidP="002C7D4B">
      <w:pPr>
        <w:pStyle w:val="a4"/>
        <w:tabs>
          <w:tab w:val="left" w:pos="1039"/>
        </w:tabs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="005672E3" w:rsidRPr="002C7D4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https://www.youtube.com/watch?v=In4YZGh2f4g</w:t>
        </w:r>
      </w:hyperlink>
      <w:r w:rsidR="005672E3" w:rsidRPr="002C7D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9DC2806" w14:textId="77777777" w:rsidR="002F5FC1" w:rsidRPr="002C7D4B" w:rsidRDefault="002F5FC1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Обійти розставлені дрібні предмети «змійкою» з мішечком на голові (з лавровим вінком). Кисті рук зчепити за спиною, праву руку тримати зверху над лопатками, ліву — внизу під лопатками («замочок»), змінювати положення рук. Виконувати вправу, перекладаючи дрібні предмети з руки в руку за спиною. </w:t>
      </w:r>
    </w:p>
    <w:p w14:paraId="2DF81BD0" w14:textId="77777777" w:rsidR="002F5FC1" w:rsidRPr="002C7D4B" w:rsidRDefault="002F5FC1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Зберігати правильну поставу, намагатись не загубити мішечок (по 8 р.). </w:t>
      </w:r>
    </w:p>
    <w:p w14:paraId="224FC5CB" w14:textId="77777777" w:rsidR="002F5FC1" w:rsidRPr="002C7D4B" w:rsidRDefault="002F5FC1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2.Розвиток витривалості:</w:t>
      </w:r>
      <w:r w:rsidR="00807E4F"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рівномірний біг до 8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00 м </w:t>
      </w:r>
    </w:p>
    <w:p w14:paraId="6963BE4E" w14:textId="77777777" w:rsidR="002F5FC1" w:rsidRPr="002C7D4B" w:rsidRDefault="002F5FC1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ОМВ.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Єдиним забігом. Після бігу відновити дихання.</w:t>
      </w:r>
    </w:p>
    <w:p w14:paraId="3288B411" w14:textId="77777777" w:rsidR="002F5FC1" w:rsidRPr="002C7D4B" w:rsidRDefault="005672E3" w:rsidP="002C7D4B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«Потяг</w:t>
      </w:r>
      <w:r w:rsidR="002F5FC1" w:rsidRPr="002C7D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4170C213" w14:textId="77777777" w:rsidR="005672E3" w:rsidRPr="002C7D4B" w:rsidRDefault="005672E3" w:rsidP="002C7D4B">
      <w:pPr>
        <w:tabs>
          <w:tab w:val="left" w:pos="1039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Дві команди, вишикувані в колону по одному за загальною стартовою лінією. За командою вчителя розпочинають гру перші учасники. Вони біжать до високої </w:t>
      </w:r>
      <w:proofErr w:type="spellStart"/>
      <w:r w:rsidRPr="002C7D4B">
        <w:rPr>
          <w:rFonts w:ascii="Times New Roman" w:hAnsi="Times New Roman" w:cs="Times New Roman"/>
          <w:sz w:val="28"/>
          <w:szCs w:val="28"/>
          <w:lang w:val="uk-UA"/>
        </w:rPr>
        <w:t>стійки</w:t>
      </w:r>
      <w:proofErr w:type="spellEnd"/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(«станції») заввишки 1,5 м, оббігають її та повертаються назад у своє «депо». «Чіпляють» другі номери зі своїх команд і біжать разом, оббігаючи стійку, повертаються назад і чіпляють третіх і т. ін. Виграє та команда, яка швидше завершить гру-естафету, не загубивши нікого. </w:t>
      </w:r>
    </w:p>
    <w:p w14:paraId="1DD21AD6" w14:textId="77777777" w:rsidR="005672E3" w:rsidRPr="002C7D4B" w:rsidRDefault="005672E3" w:rsidP="002C7D4B">
      <w:pPr>
        <w:tabs>
          <w:tab w:val="left" w:pos="1039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D4B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C7D4B">
        <w:rPr>
          <w:rFonts w:ascii="Times New Roman" w:hAnsi="Times New Roman" w:cs="Times New Roman"/>
          <w:sz w:val="28"/>
          <w:szCs w:val="28"/>
          <w:lang w:val="uk-UA"/>
        </w:rPr>
        <w:t xml:space="preserve"> Можна «чіпляти» по одному учасникові. Можна «чіпляти» по двоє учасників. Можна «чіпляти» всю команду.</w:t>
      </w:r>
    </w:p>
    <w:p w14:paraId="205C459B" w14:textId="77777777"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0EE71830" w14:textId="77777777"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-гра 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487659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Тан</w:t>
      </w:r>
      <w:r w:rsidR="00BF4E21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ець робота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297AAD9" w14:textId="77777777"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BF4E21" w:rsidRPr="001C070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https://www.youtube.com/watch?v=dOnDFDJA9D4</w:t>
        </w:r>
      </w:hyperlink>
      <w:r w:rsidR="00BF4E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F8236A1" w14:textId="77777777"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14:paraId="61767243" w14:textId="77777777"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14:paraId="180A61E3" w14:textId="77777777" w:rsidR="006F11EF" w:rsidRPr="006F11EF" w:rsidRDefault="00807E4F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 wp14:anchorId="62A2D9FC" wp14:editId="1C91735D">
            <wp:extent cx="5026133" cy="3502324"/>
            <wp:effectExtent l="19050" t="0" r="3067" b="0"/>
            <wp:docPr id="1" name="Рисунок 1" descr="ДОВ Комітету з фізичного виховання та спорту МОН України - УВАГА! КОНКУРС  МАЛЮНКІВ ПРИСВЯЧЕНИЙ 30-РІЧЧЮ СТВОРЕННЯ НОК УКРАЇНИ! Донецьке обласне  відділення Комітету з фізичного виховання та спорту МОН України спільно з  відділенн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В Комітету з фізичного виховання та спорту МОН України - УВАГА! КОНКУРС  МАЛЮНКІВ ПРИСВЯЧЕНИЙ 30-РІЧЧЮ СТВОРЕННЯ НОК УКРАЇНИ! Донецьке обласне  відділення Комітету з фізичного виховання та спорту МОН України спільно з  відділення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20" cy="350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A0A5E" w14:textId="77777777" w:rsidR="00807E4F" w:rsidRPr="00807E4F" w:rsidRDefault="00807E4F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proofErr w:type="spellStart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proofErr w:type="spellEnd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en-US"/>
        </w:rPr>
        <w:t>’</w:t>
      </w:r>
      <w:proofErr w:type="spellStart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ятай</w:t>
      </w:r>
      <w:proofErr w:type="spellEnd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:</w:t>
      </w:r>
    </w:p>
    <w:p w14:paraId="564CAE3C" w14:textId="77777777" w:rsidR="00487659" w:rsidRPr="00807E4F" w:rsidRDefault="00807E4F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</w:pPr>
      <w:r w:rsidRPr="00807E4F"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Спорт – це круто!</w:t>
      </w:r>
    </w:p>
    <w:p w14:paraId="56C517D3" w14:textId="77777777" w:rsidR="006F11EF" w:rsidRPr="006F11EF" w:rsidRDefault="006F11EF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</w:p>
    <w:p w14:paraId="622FE64C" w14:textId="77777777" w:rsidR="00AF52CE" w:rsidRPr="00AF52CE" w:rsidRDefault="00AF52CE" w:rsidP="00C446AE">
      <w:pPr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 w15:restartNumberingAfterBreak="0">
    <w:nsid w:val="0E2F60FB"/>
    <w:multiLevelType w:val="hybridMultilevel"/>
    <w:tmpl w:val="26C4B7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4" w15:restartNumberingAfterBreak="0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50E"/>
    <w:rsid w:val="00091581"/>
    <w:rsid w:val="001D7413"/>
    <w:rsid w:val="00254983"/>
    <w:rsid w:val="002B1C92"/>
    <w:rsid w:val="002C7D4B"/>
    <w:rsid w:val="002D19BC"/>
    <w:rsid w:val="002F5FC1"/>
    <w:rsid w:val="00324A88"/>
    <w:rsid w:val="003C050E"/>
    <w:rsid w:val="004014D3"/>
    <w:rsid w:val="00434403"/>
    <w:rsid w:val="00487659"/>
    <w:rsid w:val="00510BD6"/>
    <w:rsid w:val="00516B88"/>
    <w:rsid w:val="005672E3"/>
    <w:rsid w:val="006F11EF"/>
    <w:rsid w:val="00767FDC"/>
    <w:rsid w:val="00807E4F"/>
    <w:rsid w:val="00821E1E"/>
    <w:rsid w:val="00825537"/>
    <w:rsid w:val="009972E8"/>
    <w:rsid w:val="00A757FE"/>
    <w:rsid w:val="00AF52CE"/>
    <w:rsid w:val="00B4636D"/>
    <w:rsid w:val="00BD355C"/>
    <w:rsid w:val="00BF4E21"/>
    <w:rsid w:val="00C144E4"/>
    <w:rsid w:val="00C446AE"/>
    <w:rsid w:val="00C5773A"/>
    <w:rsid w:val="00C9623E"/>
    <w:rsid w:val="00DE34EB"/>
    <w:rsid w:val="00E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D430"/>
  <w15:docId w15:val="{2EC9F177-ADEB-48CE-916A-AAAB4748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dOnDFDJA9D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</cp:revision>
  <dcterms:created xsi:type="dcterms:W3CDTF">2024-04-18T16:18:00Z</dcterms:created>
  <dcterms:modified xsi:type="dcterms:W3CDTF">2025-04-22T22:18:00Z</dcterms:modified>
</cp:coreProperties>
</file>