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00BC" w14:textId="5564468B" w:rsidR="00067584" w:rsidRPr="00AF4114" w:rsidRDefault="00067584" w:rsidP="005A1271">
      <w:pPr>
        <w:spacing w:after="120" w:line="240" w:lineRule="auto"/>
        <w:ind w:left="-567"/>
        <w:rPr>
          <w:rFonts w:ascii="Times New Roman" w:hAnsi="Times New Roman"/>
          <w:b/>
          <w:sz w:val="28"/>
          <w:szCs w:val="28"/>
          <w:lang w:val="uk-UA"/>
        </w:rPr>
      </w:pPr>
      <w:r>
        <w:rPr>
          <w:rFonts w:ascii="Times New Roman" w:hAnsi="Times New Roman"/>
          <w:b/>
          <w:sz w:val="28"/>
          <w:szCs w:val="28"/>
          <w:lang w:val="uk-UA"/>
        </w:rPr>
        <w:t>Дата: 29.01.2025             Клас: 3-</w:t>
      </w:r>
      <w:r w:rsidR="005A1271">
        <w:rPr>
          <w:rFonts w:ascii="Times New Roman" w:hAnsi="Times New Roman"/>
          <w:b/>
          <w:sz w:val="28"/>
          <w:szCs w:val="28"/>
          <w:lang w:val="uk-UA"/>
        </w:rPr>
        <w:t>А</w:t>
      </w:r>
      <w:r>
        <w:rPr>
          <w:rFonts w:ascii="Times New Roman" w:hAnsi="Times New Roman"/>
          <w:b/>
          <w:sz w:val="28"/>
          <w:szCs w:val="28"/>
          <w:lang w:val="uk-UA"/>
        </w:rPr>
        <w:t xml:space="preserve">             Вчитель: </w:t>
      </w:r>
      <w:proofErr w:type="spellStart"/>
      <w:r w:rsidR="005A1271">
        <w:rPr>
          <w:rFonts w:ascii="Times New Roman" w:hAnsi="Times New Roman"/>
          <w:b/>
          <w:sz w:val="28"/>
          <w:szCs w:val="28"/>
          <w:lang w:val="uk-UA"/>
        </w:rPr>
        <w:t>Мугак</w:t>
      </w:r>
      <w:proofErr w:type="spellEnd"/>
      <w:r w:rsidR="005A1271">
        <w:rPr>
          <w:rFonts w:ascii="Times New Roman" w:hAnsi="Times New Roman"/>
          <w:b/>
          <w:sz w:val="28"/>
          <w:szCs w:val="28"/>
          <w:lang w:val="uk-UA"/>
        </w:rPr>
        <w:t xml:space="preserve"> Н.І</w:t>
      </w:r>
      <w:r>
        <w:rPr>
          <w:rFonts w:ascii="Times New Roman" w:hAnsi="Times New Roman"/>
          <w:b/>
          <w:sz w:val="28"/>
          <w:szCs w:val="28"/>
          <w:lang w:val="uk-UA"/>
        </w:rPr>
        <w:t>.</w:t>
      </w:r>
    </w:p>
    <w:p w14:paraId="0FE20CF5" w14:textId="77777777" w:rsidR="00067584" w:rsidRPr="00067584" w:rsidRDefault="00067584" w:rsidP="005A1271">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proofErr w:type="spellStart"/>
      <w:r>
        <w:rPr>
          <w:rFonts w:ascii="Times New Roman" w:hAnsi="Times New Roman"/>
          <w:b/>
          <w:sz w:val="28"/>
          <w:szCs w:val="28"/>
        </w:rPr>
        <w:t>фізична</w:t>
      </w:r>
      <w:proofErr w:type="spellEnd"/>
      <w:r>
        <w:rPr>
          <w:rFonts w:ascii="Times New Roman" w:hAnsi="Times New Roman"/>
          <w:b/>
          <w:sz w:val="28"/>
          <w:szCs w:val="28"/>
        </w:rPr>
        <w:t xml:space="preserve"> культура</w:t>
      </w:r>
      <w:r>
        <w:rPr>
          <w:rFonts w:ascii="Times New Roman" w:hAnsi="Times New Roman"/>
          <w:b/>
          <w:sz w:val="28"/>
          <w:szCs w:val="28"/>
          <w:lang w:val="uk-UA"/>
        </w:rPr>
        <w:t xml:space="preserve">    </w:t>
      </w:r>
    </w:p>
    <w:p w14:paraId="6E17D29E" w14:textId="77777777" w:rsidR="00907C6E" w:rsidRPr="00907C6E" w:rsidRDefault="00DA647B" w:rsidP="005A1271">
      <w:pPr>
        <w:ind w:left="-567"/>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FA4AFB">
        <w:rPr>
          <w:rFonts w:ascii="Times New Roman" w:hAnsi="Times New Roman" w:cs="Times New Roman"/>
          <w:b/>
          <w:color w:val="C00000"/>
          <w:sz w:val="28"/>
          <w:szCs w:val="28"/>
        </w:rPr>
        <w:t xml:space="preserve"> </w:t>
      </w:r>
      <w:r w:rsidR="000D56B5" w:rsidRPr="00FA4AFB">
        <w:rPr>
          <w:rFonts w:ascii="Times New Roman" w:eastAsia="Calibri" w:hAnsi="Times New Roman" w:cs="Times New Roman"/>
          <w:b/>
          <w:color w:val="C00000"/>
          <w:sz w:val="28"/>
          <w:szCs w:val="28"/>
          <w:lang w:val="uk-UA"/>
        </w:rPr>
        <w:t>«Цар звірів</w:t>
      </w:r>
      <w:r w:rsidR="00907C6E" w:rsidRPr="00FA4AFB">
        <w:rPr>
          <w:rFonts w:ascii="Times New Roman" w:eastAsia="Calibri" w:hAnsi="Times New Roman" w:cs="Times New Roman"/>
          <w:b/>
          <w:color w:val="C00000"/>
          <w:sz w:val="28"/>
          <w:szCs w:val="28"/>
          <w:lang w:val="uk-UA"/>
        </w:rPr>
        <w:t>». Організаційні вправи. Різновиди ходьби та бігу. ЗРВ на місці. Упор на поперечині. Ве</w:t>
      </w:r>
      <w:r w:rsidR="000D56B5" w:rsidRPr="00FA4AFB">
        <w:rPr>
          <w:rFonts w:ascii="Times New Roman" w:eastAsia="Calibri" w:hAnsi="Times New Roman" w:cs="Times New Roman"/>
          <w:b/>
          <w:color w:val="C00000"/>
          <w:sz w:val="28"/>
          <w:szCs w:val="28"/>
          <w:lang w:val="uk-UA"/>
        </w:rPr>
        <w:t>дення м’яча. Рухлива гра «Вибивний</w:t>
      </w:r>
      <w:r w:rsidR="00907C6E" w:rsidRPr="00FA4AFB">
        <w:rPr>
          <w:rFonts w:ascii="Times New Roman" w:eastAsia="Calibri" w:hAnsi="Times New Roman" w:cs="Times New Roman"/>
          <w:b/>
          <w:color w:val="C00000"/>
          <w:sz w:val="28"/>
          <w:szCs w:val="28"/>
          <w:lang w:val="uk-UA"/>
        </w:rPr>
        <w:t>»</w:t>
      </w:r>
    </w:p>
    <w:p w14:paraId="22F7D968" w14:textId="77777777" w:rsidR="00907C6E" w:rsidRPr="005A1271" w:rsidRDefault="00907C6E" w:rsidP="005A1271">
      <w:pPr>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Завдання уроку:</w:t>
      </w:r>
    </w:p>
    <w:p w14:paraId="195C34BD" w14:textId="77777777" w:rsidR="000D56B5" w:rsidRPr="005A1271" w:rsidRDefault="000D56B5"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1. Повторити упор на поперечині. </w:t>
      </w:r>
    </w:p>
    <w:p w14:paraId="015FF4DB" w14:textId="77777777" w:rsidR="000D56B5" w:rsidRPr="005A1271" w:rsidRDefault="000D56B5"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2. Повторити ведення м’яча на місці та під час ходьби правою та лівою рукою. </w:t>
      </w:r>
    </w:p>
    <w:p w14:paraId="59411FE4" w14:textId="77777777" w:rsidR="00907C6E" w:rsidRPr="005A1271" w:rsidRDefault="000D56B5"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3. Сприяти розвитку спритності рухливою грою «Вибивний».</w:t>
      </w:r>
    </w:p>
    <w:p w14:paraId="32715FB9" w14:textId="77777777" w:rsidR="00907C6E" w:rsidRPr="005A1271" w:rsidRDefault="00907C6E"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b/>
          <w:sz w:val="28"/>
          <w:szCs w:val="28"/>
          <w:lang w:val="uk-UA"/>
        </w:rPr>
        <w:t>Інвентар:</w:t>
      </w:r>
      <w:r w:rsidRPr="005A1271">
        <w:rPr>
          <w:rFonts w:ascii="Times New Roman" w:hAnsi="Times New Roman" w:cs="Times New Roman"/>
          <w:sz w:val="28"/>
          <w:szCs w:val="28"/>
          <w:lang w:val="uk-UA"/>
        </w:rPr>
        <w:t xml:space="preserve"> свисток, </w:t>
      </w:r>
      <w:proofErr w:type="spellStart"/>
      <w:r w:rsidRPr="005A1271">
        <w:rPr>
          <w:rFonts w:ascii="Times New Roman" w:hAnsi="Times New Roman" w:cs="Times New Roman"/>
          <w:sz w:val="28"/>
          <w:szCs w:val="28"/>
          <w:lang w:val="uk-UA"/>
        </w:rPr>
        <w:t>каремати</w:t>
      </w:r>
      <w:proofErr w:type="spellEnd"/>
      <w:r w:rsidRPr="005A1271">
        <w:rPr>
          <w:rFonts w:ascii="Times New Roman" w:hAnsi="Times New Roman" w:cs="Times New Roman"/>
          <w:sz w:val="28"/>
          <w:szCs w:val="28"/>
          <w:lang w:val="uk-UA"/>
        </w:rPr>
        <w:t xml:space="preserve">, м’ячі баскетбольні, поперечина, волейбольний м’яч. </w:t>
      </w:r>
    </w:p>
    <w:p w14:paraId="4271FEBE" w14:textId="64BA5E23" w:rsidR="000D56B5" w:rsidRPr="005A1271" w:rsidRDefault="000D56B5" w:rsidP="005A1271">
      <w:pPr>
        <w:spacing w:after="0"/>
        <w:ind w:left="-567"/>
        <w:jc w:val="center"/>
        <w:rPr>
          <w:rFonts w:ascii="Times New Roman" w:hAnsi="Times New Roman" w:cs="Times New Roman"/>
          <w:sz w:val="28"/>
          <w:szCs w:val="28"/>
          <w:lang w:val="uk-UA"/>
        </w:rPr>
      </w:pPr>
      <w:r w:rsidRPr="005A1271">
        <w:rPr>
          <w:rFonts w:ascii="Times New Roman" w:hAnsi="Times New Roman" w:cs="Times New Roman"/>
          <w:b/>
          <w:sz w:val="28"/>
          <w:szCs w:val="28"/>
          <w:lang w:val="uk-UA"/>
        </w:rPr>
        <w:t>Сюжет мультфільму</w:t>
      </w:r>
    </w:p>
    <w:p w14:paraId="2A46A441" w14:textId="162AAF2F" w:rsidR="000D56B5"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D56B5" w:rsidRPr="005A1271">
        <w:rPr>
          <w:rFonts w:ascii="Times New Roman" w:hAnsi="Times New Roman" w:cs="Times New Roman"/>
          <w:sz w:val="28"/>
          <w:szCs w:val="28"/>
          <w:lang w:val="uk-UA"/>
        </w:rPr>
        <w:t xml:space="preserve">Могутній лев шукає наступника, який міг би управляти звіриним королівством, коли він піде на спочинок. У виборах на роль нового правителя беруть участь двоє кандидатів: розпещений принц і безтурботний віслюк </w:t>
      </w:r>
      <w:proofErr w:type="spellStart"/>
      <w:r w:rsidR="000D56B5" w:rsidRPr="005A1271">
        <w:rPr>
          <w:rFonts w:ascii="Times New Roman" w:hAnsi="Times New Roman" w:cs="Times New Roman"/>
          <w:sz w:val="28"/>
          <w:szCs w:val="28"/>
          <w:lang w:val="uk-UA"/>
        </w:rPr>
        <w:t>Мангу</w:t>
      </w:r>
      <w:proofErr w:type="spellEnd"/>
      <w:r w:rsidR="000D56B5" w:rsidRPr="005A1271">
        <w:rPr>
          <w:rFonts w:ascii="Times New Roman" w:hAnsi="Times New Roman" w:cs="Times New Roman"/>
          <w:sz w:val="28"/>
          <w:szCs w:val="28"/>
          <w:lang w:val="uk-UA"/>
        </w:rPr>
        <w:t xml:space="preserve">. Незважаючи на брак у  </w:t>
      </w:r>
      <w:proofErr w:type="spellStart"/>
      <w:r w:rsidR="000D56B5" w:rsidRPr="005A1271">
        <w:rPr>
          <w:rFonts w:ascii="Times New Roman" w:hAnsi="Times New Roman" w:cs="Times New Roman"/>
          <w:sz w:val="28"/>
          <w:szCs w:val="28"/>
          <w:lang w:val="uk-UA"/>
        </w:rPr>
        <w:t>Мангу</w:t>
      </w:r>
      <w:proofErr w:type="spellEnd"/>
      <w:r w:rsidR="000D56B5" w:rsidRPr="005A1271">
        <w:rPr>
          <w:rFonts w:ascii="Times New Roman" w:hAnsi="Times New Roman" w:cs="Times New Roman"/>
          <w:sz w:val="28"/>
          <w:szCs w:val="28"/>
          <w:lang w:val="uk-UA"/>
        </w:rPr>
        <w:t xml:space="preserve"> потрібного досвіду, оптимістичний віслюк переконаний, що зможе перемогти. Історія </w:t>
      </w:r>
      <w:proofErr w:type="spellStart"/>
      <w:r w:rsidR="000D56B5" w:rsidRPr="005A1271">
        <w:rPr>
          <w:rFonts w:ascii="Times New Roman" w:hAnsi="Times New Roman" w:cs="Times New Roman"/>
          <w:sz w:val="28"/>
          <w:szCs w:val="28"/>
          <w:lang w:val="uk-UA"/>
        </w:rPr>
        <w:t>Мангу</w:t>
      </w:r>
      <w:proofErr w:type="spellEnd"/>
      <w:r w:rsidR="000D56B5" w:rsidRPr="005A1271">
        <w:rPr>
          <w:rFonts w:ascii="Times New Roman" w:hAnsi="Times New Roman" w:cs="Times New Roman"/>
          <w:sz w:val="28"/>
          <w:szCs w:val="28"/>
          <w:lang w:val="uk-UA"/>
        </w:rPr>
        <w:t xml:space="preserve"> — мрійливого осла, якому судилося посісти найвищу посаду в звіриному королівстві. Народившись у бідності в маленькому містечку, </w:t>
      </w:r>
      <w:proofErr w:type="spellStart"/>
      <w:r w:rsidR="000D56B5" w:rsidRPr="005A1271">
        <w:rPr>
          <w:rFonts w:ascii="Times New Roman" w:hAnsi="Times New Roman" w:cs="Times New Roman"/>
          <w:sz w:val="28"/>
          <w:szCs w:val="28"/>
          <w:lang w:val="uk-UA"/>
        </w:rPr>
        <w:t>Мангу</w:t>
      </w:r>
      <w:proofErr w:type="spellEnd"/>
      <w:r w:rsidR="000D56B5" w:rsidRPr="005A1271">
        <w:rPr>
          <w:rFonts w:ascii="Times New Roman" w:hAnsi="Times New Roman" w:cs="Times New Roman"/>
          <w:sz w:val="28"/>
          <w:szCs w:val="28"/>
          <w:lang w:val="uk-UA"/>
        </w:rPr>
        <w:t xml:space="preserve"> ніколи не вважав багатство головною цінністю в житті. Його батько завжди вчив його мріяти і боротися за свої мрії, навіть якщо здається, що вони ніколи не зможуть здійснитися. На  шляху до  трону </w:t>
      </w:r>
      <w:proofErr w:type="spellStart"/>
      <w:r w:rsidR="000D56B5" w:rsidRPr="005A1271">
        <w:rPr>
          <w:rFonts w:ascii="Times New Roman" w:hAnsi="Times New Roman" w:cs="Times New Roman"/>
          <w:sz w:val="28"/>
          <w:szCs w:val="28"/>
          <w:lang w:val="uk-UA"/>
        </w:rPr>
        <w:t>Мангу</w:t>
      </w:r>
      <w:proofErr w:type="spellEnd"/>
      <w:r w:rsidR="000D56B5" w:rsidRPr="005A1271">
        <w:rPr>
          <w:rFonts w:ascii="Times New Roman" w:hAnsi="Times New Roman" w:cs="Times New Roman"/>
          <w:sz w:val="28"/>
          <w:szCs w:val="28"/>
          <w:lang w:val="uk-UA"/>
        </w:rPr>
        <w:t xml:space="preserve"> зіткнеться з  труднощами і  перешкодами, але допомога відданих друзів, які щиро вірять у нього, допоможе йому стати тим, ким він хоче. </w:t>
      </w:r>
    </w:p>
    <w:p w14:paraId="730B2336" w14:textId="77777777" w:rsidR="005A1271" w:rsidRDefault="005A1271" w:rsidP="005A1271">
      <w:pPr>
        <w:spacing w:after="0"/>
        <w:ind w:left="-567"/>
        <w:jc w:val="both"/>
        <w:rPr>
          <w:rFonts w:ascii="Times New Roman" w:hAnsi="Times New Roman" w:cs="Times New Roman"/>
          <w:b/>
          <w:sz w:val="28"/>
          <w:szCs w:val="28"/>
          <w:lang w:val="uk-UA"/>
        </w:rPr>
      </w:pPr>
    </w:p>
    <w:p w14:paraId="7318144C" w14:textId="0D52BC8A" w:rsidR="000D56B5" w:rsidRPr="005A1271" w:rsidRDefault="000D56B5" w:rsidP="005A1271">
      <w:pPr>
        <w:spacing w:after="0"/>
        <w:ind w:left="-567"/>
        <w:jc w:val="center"/>
        <w:rPr>
          <w:rFonts w:ascii="Times New Roman" w:hAnsi="Times New Roman" w:cs="Times New Roman"/>
          <w:sz w:val="28"/>
          <w:szCs w:val="28"/>
          <w:lang w:val="uk-UA"/>
        </w:rPr>
      </w:pPr>
      <w:r w:rsidRPr="005A1271">
        <w:rPr>
          <w:rFonts w:ascii="Times New Roman" w:hAnsi="Times New Roman" w:cs="Times New Roman"/>
          <w:b/>
          <w:sz w:val="28"/>
          <w:szCs w:val="28"/>
          <w:lang w:val="uk-UA"/>
        </w:rPr>
        <w:t>Сюжет уроку</w:t>
      </w:r>
    </w:p>
    <w:p w14:paraId="7DCF9AC5" w14:textId="036FF683" w:rsidR="00907C6E"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D56B5" w:rsidRPr="005A1271">
        <w:rPr>
          <w:rFonts w:ascii="Times New Roman" w:hAnsi="Times New Roman" w:cs="Times New Roman"/>
          <w:sz w:val="28"/>
          <w:szCs w:val="28"/>
          <w:lang w:val="uk-UA"/>
        </w:rPr>
        <w:t>Нагадайте дітям, що в житті можна досягти багато чого, якщо не боятися мріяти, вірити в  себе і  займатися спортом. Акцентуйте увагу дітей на  користі від спорту, поясніть, що соціальні мережі ніяк не збережуть здоров’я, не вплинуть на  зріст та фізичний розвиток, що вони не зроблять сильнішими та спритнішими. А навпаки, зіпсується зір від маленького екрану, м’язи не працюватимуть належним чином, з’являться втома та безглузді думки, які заважатимуть навчанню.</w:t>
      </w:r>
    </w:p>
    <w:p w14:paraId="20717ED0" w14:textId="77777777" w:rsidR="00DA647B" w:rsidRPr="005A1271" w:rsidRDefault="00DA647B" w:rsidP="005A1271">
      <w:pPr>
        <w:spacing w:after="0"/>
        <w:jc w:val="both"/>
        <w:rPr>
          <w:rFonts w:ascii="Times New Roman" w:hAnsi="Times New Roman" w:cs="Times New Roman"/>
          <w:b/>
          <w:sz w:val="28"/>
          <w:szCs w:val="28"/>
          <w:lang w:val="uk-UA"/>
        </w:rPr>
      </w:pPr>
    </w:p>
    <w:p w14:paraId="3D1AC628" w14:textId="77777777" w:rsidR="00DA647B" w:rsidRPr="005A1271" w:rsidRDefault="00DA647B" w:rsidP="005A1271">
      <w:pPr>
        <w:spacing w:after="0" w:line="240" w:lineRule="auto"/>
        <w:ind w:left="849" w:firstLine="1275"/>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Опорний конспект  уроку</w:t>
      </w:r>
    </w:p>
    <w:p w14:paraId="4730C924" w14:textId="77777777" w:rsidR="00DA647B" w:rsidRPr="005A1271" w:rsidRDefault="00DA647B" w:rsidP="005A1271">
      <w:pPr>
        <w:spacing w:after="0" w:line="240" w:lineRule="auto"/>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І. ПІДГОТОВЧА ЧАСТИНА (12—15 хв)</w:t>
      </w:r>
    </w:p>
    <w:p w14:paraId="35A15766" w14:textId="77777777" w:rsidR="00DA647B" w:rsidRPr="005A1271" w:rsidRDefault="00DA647B" w:rsidP="005A1271">
      <w:pPr>
        <w:spacing w:after="0" w:line="240" w:lineRule="auto"/>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1.</w:t>
      </w:r>
      <w:r w:rsidRPr="005A1271">
        <w:rPr>
          <w:rFonts w:ascii="Times New Roman" w:hAnsi="Times New Roman" w:cs="Times New Roman"/>
          <w:b/>
          <w:sz w:val="28"/>
          <w:szCs w:val="28"/>
          <w:lang w:val="uk-UA"/>
        </w:rPr>
        <w:tab/>
        <w:t>Правила техніки безпеки під час  занять спортом в домашніх умовах.</w:t>
      </w:r>
    </w:p>
    <w:p w14:paraId="09A2BE6C" w14:textId="77777777" w:rsidR="00DA647B" w:rsidRPr="005A1271" w:rsidRDefault="00780C68" w:rsidP="005A1271">
      <w:pPr>
        <w:spacing w:after="0" w:line="240" w:lineRule="auto"/>
        <w:ind w:left="-567"/>
        <w:jc w:val="both"/>
        <w:rPr>
          <w:rFonts w:ascii="Times New Roman" w:hAnsi="Times New Roman" w:cs="Times New Roman"/>
          <w:b/>
          <w:sz w:val="28"/>
          <w:szCs w:val="28"/>
          <w:lang w:val="uk-UA"/>
        </w:rPr>
      </w:pPr>
      <w:hyperlink r:id="rId7" w:history="1">
        <w:r w:rsidR="00DA647B" w:rsidRPr="005A1271">
          <w:rPr>
            <w:rStyle w:val="a5"/>
            <w:rFonts w:ascii="Times New Roman" w:hAnsi="Times New Roman" w:cs="Times New Roman"/>
            <w:b/>
            <w:sz w:val="28"/>
            <w:szCs w:val="28"/>
            <w:lang w:val="uk-UA"/>
          </w:rPr>
          <w:t>https://www.youtube.com/watch?v=wmsgMg-Mw_0</w:t>
        </w:r>
      </w:hyperlink>
    </w:p>
    <w:p w14:paraId="29795343" w14:textId="77777777" w:rsidR="005A1271" w:rsidRDefault="005A1271" w:rsidP="005A1271">
      <w:pPr>
        <w:spacing w:after="0" w:line="240" w:lineRule="auto"/>
        <w:ind w:left="-567"/>
        <w:jc w:val="both"/>
        <w:rPr>
          <w:rFonts w:ascii="Times New Roman" w:hAnsi="Times New Roman" w:cs="Times New Roman"/>
          <w:b/>
          <w:sz w:val="28"/>
          <w:szCs w:val="28"/>
          <w:lang w:val="uk-UA"/>
        </w:rPr>
      </w:pPr>
    </w:p>
    <w:p w14:paraId="436FEAF5" w14:textId="7950BD41" w:rsidR="00DA647B" w:rsidRPr="005A1271" w:rsidRDefault="00DA647B" w:rsidP="005A1271">
      <w:pPr>
        <w:spacing w:after="0" w:line="240" w:lineRule="auto"/>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2. Шикування у шеренгу. Організаційні вправи.</w:t>
      </w:r>
    </w:p>
    <w:p w14:paraId="37959BE9"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Шикування в шеренгу, колону;</w:t>
      </w:r>
    </w:p>
    <w:p w14:paraId="018B0A7F"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lastRenderedPageBreak/>
        <w:t>- Повороти  ліворуч, праворуч, кругом.</w:t>
      </w:r>
    </w:p>
    <w:p w14:paraId="64395E3F" w14:textId="77777777" w:rsidR="005A1271" w:rsidRDefault="005A1271" w:rsidP="005A1271">
      <w:pPr>
        <w:spacing w:after="0" w:line="240" w:lineRule="auto"/>
        <w:ind w:left="-567"/>
        <w:jc w:val="both"/>
        <w:rPr>
          <w:rFonts w:ascii="Times New Roman" w:hAnsi="Times New Roman" w:cs="Times New Roman"/>
          <w:b/>
          <w:sz w:val="28"/>
          <w:szCs w:val="28"/>
          <w:lang w:val="uk-UA"/>
        </w:rPr>
      </w:pPr>
    </w:p>
    <w:p w14:paraId="4E1E5D3D" w14:textId="2E7BF381" w:rsidR="00DA647B" w:rsidRPr="005A1271" w:rsidRDefault="00DA647B" w:rsidP="005A1271">
      <w:pPr>
        <w:spacing w:after="0" w:line="240" w:lineRule="auto"/>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3. Різновиди ходьби та бігу.</w:t>
      </w:r>
    </w:p>
    <w:p w14:paraId="7DEBC25A" w14:textId="77777777" w:rsidR="00DA647B" w:rsidRPr="005A1271" w:rsidRDefault="00780C68" w:rsidP="005A1271">
      <w:pPr>
        <w:spacing w:after="0" w:line="240" w:lineRule="auto"/>
        <w:ind w:left="-567"/>
        <w:jc w:val="both"/>
        <w:rPr>
          <w:rFonts w:ascii="Times New Roman" w:hAnsi="Times New Roman" w:cs="Times New Roman"/>
          <w:sz w:val="28"/>
          <w:szCs w:val="28"/>
          <w:lang w:val="uk-UA"/>
        </w:rPr>
      </w:pPr>
      <w:hyperlink r:id="rId8" w:history="1">
        <w:r w:rsidR="00DA647B" w:rsidRPr="005A1271">
          <w:rPr>
            <w:rStyle w:val="a5"/>
            <w:rFonts w:ascii="Times New Roman" w:hAnsi="Times New Roman" w:cs="Times New Roman"/>
            <w:b/>
            <w:sz w:val="28"/>
            <w:szCs w:val="28"/>
            <w:lang w:val="uk-UA"/>
          </w:rPr>
          <w:t>https://www.youtube.com/watch?v=2GbDcPze4bA</w:t>
        </w:r>
      </w:hyperlink>
    </w:p>
    <w:p w14:paraId="588BF027"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ходьба (10 с); </w:t>
      </w:r>
    </w:p>
    <w:p w14:paraId="0B88F2F2"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-ходьба зі зміною темпу (1 хв); </w:t>
      </w:r>
    </w:p>
    <w:p w14:paraId="1FDCDB2C"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-ходьба звичайна (15 с); </w:t>
      </w:r>
    </w:p>
    <w:p w14:paraId="76D0F5BB"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ходьба на зовнішньому та внутрішньому склепінні ступні (по 15 с); </w:t>
      </w:r>
    </w:p>
    <w:p w14:paraId="49700377"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ходьба з високим підніманням стегон, руки в сторони (15 с); </w:t>
      </w:r>
    </w:p>
    <w:p w14:paraId="6941C1DF"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-біг у середньому темпі (30 с); </w:t>
      </w:r>
    </w:p>
    <w:p w14:paraId="1AB77975"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біг галопом (30 с); </w:t>
      </w:r>
    </w:p>
    <w:p w14:paraId="0BBB3122"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ходьба (10 с). </w:t>
      </w:r>
    </w:p>
    <w:p w14:paraId="27589E99" w14:textId="77777777" w:rsidR="00DA647B" w:rsidRPr="005A1271" w:rsidRDefault="00DA647B"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ОМВ. Стежити за правильністю виконання. Перешикування на 1—2 (1—3) (для утворення двох (трьох) шеренг).</w:t>
      </w:r>
    </w:p>
    <w:p w14:paraId="740C636C" w14:textId="77777777" w:rsidR="005A1271" w:rsidRDefault="005A1271" w:rsidP="005A1271">
      <w:pPr>
        <w:jc w:val="both"/>
        <w:rPr>
          <w:rFonts w:ascii="Times New Roman" w:hAnsi="Times New Roman" w:cs="Times New Roman"/>
          <w:b/>
          <w:sz w:val="28"/>
          <w:szCs w:val="28"/>
          <w:lang w:val="uk-UA"/>
        </w:rPr>
      </w:pPr>
    </w:p>
    <w:p w14:paraId="0DC924BC" w14:textId="07E1948C" w:rsidR="00907C6E" w:rsidRPr="005A1271" w:rsidRDefault="00DA647B" w:rsidP="005A1271">
      <w:pPr>
        <w:ind w:left="-567"/>
        <w:rPr>
          <w:rFonts w:ascii="Times New Roman" w:hAnsi="Times New Roman" w:cs="Times New Roman"/>
          <w:b/>
          <w:sz w:val="28"/>
          <w:szCs w:val="28"/>
          <w:lang w:val="uk-UA"/>
        </w:rPr>
      </w:pPr>
      <w:r w:rsidRPr="005A1271">
        <w:rPr>
          <w:rFonts w:ascii="Times New Roman" w:hAnsi="Times New Roman" w:cs="Times New Roman"/>
          <w:b/>
          <w:sz w:val="28"/>
          <w:szCs w:val="28"/>
          <w:lang w:val="uk-UA"/>
        </w:rPr>
        <w:t>4. Комплекс ЗРВ на місці</w:t>
      </w:r>
      <w:r w:rsidR="00907C6E" w:rsidRPr="005A1271">
        <w:rPr>
          <w:rFonts w:ascii="Times New Roman" w:hAnsi="Times New Roman" w:cs="Times New Roman"/>
          <w:b/>
          <w:sz w:val="28"/>
          <w:szCs w:val="28"/>
          <w:lang w:val="uk-UA"/>
        </w:rPr>
        <w:t xml:space="preserve"> </w:t>
      </w:r>
      <w:hyperlink r:id="rId9" w:history="1">
        <w:r w:rsidR="00907C6E" w:rsidRPr="005A1271">
          <w:rPr>
            <w:rStyle w:val="a5"/>
            <w:rFonts w:ascii="Times New Roman" w:hAnsi="Times New Roman" w:cs="Times New Roman"/>
            <w:b/>
            <w:sz w:val="28"/>
            <w:szCs w:val="28"/>
            <w:lang w:val="uk-UA"/>
          </w:rPr>
          <w:t>https://drive.google.com/file/d/1vW44eFo7yJggvLVHMfBJZuThsBTEEDcV/view?usp=drive_web&amp;authuser=0</w:t>
        </w:r>
      </w:hyperlink>
      <w:r w:rsidR="00907C6E" w:rsidRPr="005A1271">
        <w:rPr>
          <w:rFonts w:ascii="Times New Roman" w:hAnsi="Times New Roman" w:cs="Times New Roman"/>
          <w:b/>
          <w:sz w:val="28"/>
          <w:szCs w:val="28"/>
          <w:lang w:val="uk-UA"/>
        </w:rPr>
        <w:t xml:space="preserve"> </w:t>
      </w:r>
    </w:p>
    <w:p w14:paraId="7892E8E8"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1. Ходьба на місці (30 с). Темп виконання спокійний.</w:t>
      </w:r>
    </w:p>
    <w:p w14:paraId="36FDF75B"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2. В. п. — стоячи ноги на ширині плечей, руки вниз. На вдиху піднятися на носки, руки через сторони наверх (8 р.). </w:t>
      </w:r>
    </w:p>
    <w:p w14:paraId="48072743"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3. В. п. — стоячи ноги на ширині плечей, руки на пояс. Колові обертання головою праворуч — ліворуч ( по 2—4 р.). </w:t>
      </w:r>
    </w:p>
    <w:p w14:paraId="557A20F0"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4. В. п. — стоячи ноги на ширині плечей, руки на пояс. Нахили ліворуч за правою рукою, те саме в іншу сторону (по 8 р.). </w:t>
      </w:r>
    </w:p>
    <w:p w14:paraId="494E6ABB"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5. В. п. — стоячи ноги на ширині плечей, руки вперед. Повороти тулуба праворуч і ліворуч (по 8 р.). </w:t>
      </w:r>
    </w:p>
    <w:p w14:paraId="60617614"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14:paraId="15FBB78F"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7. В. п. — стоячи ноги разом, руки на пояс. Махи ногами вперед, назад і в сторону (по 8 р. на кожну ногу, ноги не згинати).</w:t>
      </w:r>
    </w:p>
    <w:p w14:paraId="74BD97B4"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8. В. п. — стоячи ноги разом, руки на пояс. Присідання (20 р.). Темп виконання середній. </w:t>
      </w:r>
    </w:p>
    <w:p w14:paraId="2871BB6B"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9. В. п. — сидячи ноги разом. Нахили вперед, торкаючись пальців ніг (8 р., ноги не згинати). </w:t>
      </w:r>
    </w:p>
    <w:p w14:paraId="2E2FC86C"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10. В. п. — сидячи ноги нарізно. Нахили за руками до правої — лівої ноги поперемінно (по 8 р., ноги не згинати). </w:t>
      </w:r>
    </w:p>
    <w:p w14:paraId="7A2894D2"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11. В. п. — стоячи ноги разом, руки на пояс. Стрибки на одній і обох ногах. (Тривалість виконання — 1 хв.) </w:t>
      </w:r>
    </w:p>
    <w:p w14:paraId="01E24856" w14:textId="77777777" w:rsidR="00907C6E" w:rsidRPr="005A1271" w:rsidRDefault="00907C6E" w:rsidP="005A1271">
      <w:pPr>
        <w:spacing w:after="0" w:line="240" w:lineRule="auto"/>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14:paraId="60FDAB16" w14:textId="77777777" w:rsidR="00DA647B" w:rsidRPr="005A1271" w:rsidRDefault="00DA647B" w:rsidP="005A1271">
      <w:pPr>
        <w:ind w:left="-567"/>
        <w:jc w:val="both"/>
        <w:rPr>
          <w:rFonts w:ascii="Times New Roman" w:hAnsi="Times New Roman" w:cs="Times New Roman"/>
          <w:sz w:val="28"/>
          <w:szCs w:val="28"/>
          <w:lang w:val="uk-UA"/>
        </w:rPr>
      </w:pPr>
      <w:r w:rsidRPr="005A1271">
        <w:rPr>
          <w:rFonts w:ascii="Times New Roman" w:hAnsi="Times New Roman" w:cs="Times New Roman"/>
          <w:b/>
          <w:sz w:val="28"/>
          <w:szCs w:val="28"/>
          <w:lang w:val="uk-UA"/>
        </w:rPr>
        <w:lastRenderedPageBreak/>
        <w:t>ІІ. ОСНОВНА ЧАСТИНА (15—17 хв)</w:t>
      </w:r>
      <w:r w:rsidRPr="005A1271">
        <w:rPr>
          <w:rFonts w:ascii="Times New Roman" w:hAnsi="Times New Roman" w:cs="Times New Roman"/>
          <w:sz w:val="28"/>
          <w:szCs w:val="28"/>
          <w:lang w:val="uk-UA"/>
        </w:rPr>
        <w:t xml:space="preserve"> </w:t>
      </w:r>
    </w:p>
    <w:p w14:paraId="7E994C66" w14:textId="77777777" w:rsidR="00EF385A" w:rsidRPr="005A1271" w:rsidRDefault="00EF385A" w:rsidP="005A1271">
      <w:pPr>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1.Ведення м’яча на місці та під час ходьби правою та лівою рукою</w:t>
      </w:r>
    </w:p>
    <w:p w14:paraId="5A14DAFE" w14:textId="77777777" w:rsidR="00EF385A" w:rsidRPr="005A1271" w:rsidRDefault="00780C68" w:rsidP="005A1271">
      <w:pPr>
        <w:ind w:left="-567"/>
        <w:jc w:val="both"/>
        <w:rPr>
          <w:rFonts w:ascii="Times New Roman" w:hAnsi="Times New Roman" w:cs="Times New Roman"/>
          <w:b/>
          <w:sz w:val="28"/>
          <w:szCs w:val="28"/>
          <w:lang w:val="uk-UA"/>
        </w:rPr>
      </w:pPr>
      <w:hyperlink r:id="rId10" w:history="1">
        <w:r w:rsidR="00EF385A" w:rsidRPr="005A1271">
          <w:rPr>
            <w:rStyle w:val="a5"/>
            <w:rFonts w:ascii="Times New Roman" w:hAnsi="Times New Roman" w:cs="Times New Roman"/>
            <w:b/>
            <w:bCs/>
            <w:sz w:val="28"/>
            <w:szCs w:val="28"/>
            <w:lang w:val="uk-UA"/>
          </w:rPr>
          <w:t>https://www.youtube.com/watch?v=-7eViHbUOyQ</w:t>
        </w:r>
      </w:hyperlink>
      <w:r w:rsidR="00EF385A" w:rsidRPr="005A1271">
        <w:rPr>
          <w:rFonts w:ascii="Times New Roman" w:hAnsi="Times New Roman" w:cs="Times New Roman"/>
          <w:b/>
          <w:bCs/>
          <w:sz w:val="28"/>
          <w:szCs w:val="28"/>
          <w:lang w:val="uk-UA"/>
        </w:rPr>
        <w:t xml:space="preserve"> </w:t>
      </w:r>
    </w:p>
    <w:p w14:paraId="6D221883" w14:textId="77777777" w:rsidR="00EF385A" w:rsidRPr="005A1271" w:rsidRDefault="00EF385A"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14:paraId="50135C6A" w14:textId="77777777" w:rsidR="00EF385A" w:rsidRPr="005A1271" w:rsidRDefault="00EF385A"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2. Ведення м’яча на місці (лівою — правою) рукою. </w:t>
      </w:r>
    </w:p>
    <w:p w14:paraId="11CD2E0B" w14:textId="3F09110B" w:rsidR="00EF385A"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F385A" w:rsidRPr="005A1271">
        <w:rPr>
          <w:rFonts w:ascii="Times New Roman" w:hAnsi="Times New Roman" w:cs="Times New Roman"/>
          <w:sz w:val="28"/>
          <w:szCs w:val="28"/>
          <w:lang w:val="uk-UA"/>
        </w:rPr>
        <w:t xml:space="preserve">3. Те саме, але руки змінювати за сигналом. </w:t>
      </w:r>
    </w:p>
    <w:p w14:paraId="076C262E" w14:textId="59DF98AE" w:rsidR="00EF385A"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F385A" w:rsidRPr="005A1271">
        <w:rPr>
          <w:rFonts w:ascii="Times New Roman" w:hAnsi="Times New Roman" w:cs="Times New Roman"/>
          <w:sz w:val="28"/>
          <w:szCs w:val="28"/>
          <w:lang w:val="uk-UA"/>
        </w:rPr>
        <w:t xml:space="preserve">4. Ведення м’яча на місці (лівою — правою) рукою з різною висотою відскоку. </w:t>
      </w:r>
    </w:p>
    <w:p w14:paraId="5B015F71" w14:textId="71F12233" w:rsidR="00EF385A"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F385A" w:rsidRPr="005A1271">
        <w:rPr>
          <w:rFonts w:ascii="Times New Roman" w:hAnsi="Times New Roman" w:cs="Times New Roman"/>
          <w:sz w:val="28"/>
          <w:szCs w:val="28"/>
          <w:lang w:val="uk-UA"/>
        </w:rPr>
        <w:t xml:space="preserve">5. Довільне ведення м’яча у ходьбі по прямій до певного орієнтира. </w:t>
      </w:r>
    </w:p>
    <w:p w14:paraId="05B17845" w14:textId="77777777" w:rsidR="005A1271" w:rsidRDefault="005A1271" w:rsidP="005A1271">
      <w:pPr>
        <w:spacing w:after="0"/>
        <w:ind w:left="-567"/>
        <w:jc w:val="both"/>
        <w:rPr>
          <w:rFonts w:ascii="Times New Roman" w:hAnsi="Times New Roman" w:cs="Times New Roman"/>
          <w:b/>
          <w:sz w:val="28"/>
          <w:szCs w:val="28"/>
          <w:lang w:val="uk-UA"/>
        </w:rPr>
      </w:pPr>
    </w:p>
    <w:p w14:paraId="5EB75CBF" w14:textId="045FA82A" w:rsidR="00EF385A" w:rsidRPr="005A1271" w:rsidRDefault="00EF385A"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b/>
          <w:sz w:val="28"/>
          <w:szCs w:val="28"/>
          <w:lang w:val="uk-UA"/>
        </w:rPr>
        <w:t>2.</w:t>
      </w:r>
      <w:r w:rsidR="005A1271">
        <w:rPr>
          <w:rFonts w:ascii="Times New Roman" w:hAnsi="Times New Roman" w:cs="Times New Roman"/>
          <w:b/>
          <w:sz w:val="28"/>
          <w:szCs w:val="28"/>
          <w:lang w:val="uk-UA"/>
        </w:rPr>
        <w:t xml:space="preserve"> </w:t>
      </w:r>
      <w:r w:rsidRPr="005A1271">
        <w:rPr>
          <w:rFonts w:ascii="Times New Roman" w:hAnsi="Times New Roman" w:cs="Times New Roman"/>
          <w:b/>
          <w:sz w:val="28"/>
          <w:szCs w:val="28"/>
          <w:lang w:val="uk-UA"/>
        </w:rPr>
        <w:t>Упор на поперечині ОМВ.</w:t>
      </w:r>
      <w:r w:rsidRPr="005A1271">
        <w:rPr>
          <w:rFonts w:ascii="Times New Roman" w:hAnsi="Times New Roman" w:cs="Times New Roman"/>
          <w:sz w:val="28"/>
          <w:szCs w:val="28"/>
          <w:lang w:val="uk-UA"/>
        </w:rPr>
        <w:t xml:space="preserve"> </w:t>
      </w:r>
    </w:p>
    <w:p w14:paraId="3B6DFE67" w14:textId="12862368" w:rsidR="00EF385A"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F385A" w:rsidRPr="005A1271">
        <w:rPr>
          <w:rFonts w:ascii="Times New Roman" w:hAnsi="Times New Roman" w:cs="Times New Roman"/>
          <w:sz w:val="28"/>
          <w:szCs w:val="28"/>
          <w:lang w:val="uk-UA"/>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14:paraId="5BC4853C" w14:textId="77777777" w:rsidR="005A1271" w:rsidRDefault="005A1271" w:rsidP="005A1271">
      <w:pPr>
        <w:spacing w:after="0"/>
        <w:ind w:left="-567"/>
        <w:jc w:val="both"/>
        <w:rPr>
          <w:rFonts w:ascii="Times New Roman" w:hAnsi="Times New Roman" w:cs="Times New Roman"/>
          <w:b/>
          <w:sz w:val="28"/>
          <w:szCs w:val="28"/>
          <w:lang w:val="uk-UA"/>
        </w:rPr>
      </w:pPr>
    </w:p>
    <w:p w14:paraId="05C5884B" w14:textId="4AB9FA4F" w:rsidR="00DA647B" w:rsidRPr="005A1271" w:rsidRDefault="00DA647B" w:rsidP="005A1271">
      <w:pPr>
        <w:spacing w:after="0"/>
        <w:ind w:left="-567"/>
        <w:jc w:val="both"/>
        <w:rPr>
          <w:rFonts w:ascii="Times New Roman" w:hAnsi="Times New Roman" w:cs="Times New Roman"/>
          <w:sz w:val="28"/>
          <w:szCs w:val="28"/>
          <w:lang w:val="uk-UA"/>
        </w:rPr>
      </w:pPr>
      <w:r w:rsidRPr="005A1271">
        <w:rPr>
          <w:rFonts w:ascii="Times New Roman" w:hAnsi="Times New Roman" w:cs="Times New Roman"/>
          <w:b/>
          <w:sz w:val="28"/>
          <w:szCs w:val="28"/>
          <w:lang w:val="uk-UA"/>
        </w:rPr>
        <w:t>ІІІ. ЗАКЛЮЧНА ЧАСТИНА (7—8 хв)</w:t>
      </w:r>
    </w:p>
    <w:p w14:paraId="060A54AE" w14:textId="77777777" w:rsidR="000D56B5" w:rsidRPr="005A1271" w:rsidRDefault="000D56B5" w:rsidP="005A1271">
      <w:pPr>
        <w:pStyle w:val="aa"/>
        <w:numPr>
          <w:ilvl w:val="0"/>
          <w:numId w:val="4"/>
        </w:numPr>
        <w:spacing w:after="0"/>
        <w:ind w:left="-567" w:firstLine="0"/>
        <w:jc w:val="both"/>
        <w:rPr>
          <w:rFonts w:ascii="Times New Roman" w:hAnsi="Times New Roman" w:cs="Times New Roman"/>
          <w:sz w:val="28"/>
          <w:szCs w:val="28"/>
          <w:lang w:val="uk-UA"/>
        </w:rPr>
      </w:pPr>
      <w:r w:rsidRPr="005A1271">
        <w:rPr>
          <w:rFonts w:ascii="Times New Roman" w:hAnsi="Times New Roman" w:cs="Times New Roman"/>
          <w:b/>
          <w:sz w:val="28"/>
          <w:szCs w:val="28"/>
          <w:lang w:val="uk-UA"/>
        </w:rPr>
        <w:t>Рухлива гра «Вибивний»</w:t>
      </w:r>
      <w:r w:rsidRPr="005A1271">
        <w:rPr>
          <w:rFonts w:ascii="Times New Roman" w:hAnsi="Times New Roman" w:cs="Times New Roman"/>
          <w:sz w:val="28"/>
          <w:szCs w:val="28"/>
          <w:lang w:val="uk-UA"/>
        </w:rPr>
        <w:t xml:space="preserve"> </w:t>
      </w:r>
    </w:p>
    <w:p w14:paraId="555F49DD" w14:textId="7CCFF926" w:rsidR="000D56B5" w:rsidRPr="005A1271" w:rsidRDefault="005A1271" w:rsidP="005A1271">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D56B5" w:rsidRPr="005A1271">
        <w:rPr>
          <w:rFonts w:ascii="Times New Roman" w:hAnsi="Times New Roman" w:cs="Times New Roman"/>
          <w:sz w:val="28"/>
          <w:szCs w:val="28"/>
          <w:lang w:val="uk-UA"/>
        </w:rPr>
        <w:t xml:space="preserve">Двоє ведучих встають із двох сторін майданчика. Решта гравців розміщуються в центрі. Завдання ведучих: перекидаючись </w:t>
      </w:r>
      <w:proofErr w:type="spellStart"/>
      <w:r w:rsidR="000D56B5" w:rsidRPr="005A1271">
        <w:rPr>
          <w:rFonts w:ascii="Times New Roman" w:hAnsi="Times New Roman" w:cs="Times New Roman"/>
          <w:sz w:val="28"/>
          <w:szCs w:val="28"/>
          <w:lang w:val="uk-UA"/>
        </w:rPr>
        <w:t>м’ячем</w:t>
      </w:r>
      <w:proofErr w:type="spellEnd"/>
      <w:r w:rsidR="000D56B5" w:rsidRPr="005A1271">
        <w:rPr>
          <w:rFonts w:ascii="Times New Roman" w:hAnsi="Times New Roman" w:cs="Times New Roman"/>
          <w:sz w:val="28"/>
          <w:szCs w:val="28"/>
          <w:lang w:val="uk-UA"/>
        </w:rPr>
        <w:t xml:space="preserve">, влучити ним у гравців. Ті, в свою чергу, повинні намагатися ухилитися. Гравець, якого «вибили», залишає гру. Але його можуть «урятувати» інші гравці, якщо їм </w:t>
      </w:r>
      <w:proofErr w:type="spellStart"/>
      <w:r w:rsidR="000D56B5" w:rsidRPr="005A1271">
        <w:rPr>
          <w:rFonts w:ascii="Times New Roman" w:hAnsi="Times New Roman" w:cs="Times New Roman"/>
          <w:sz w:val="28"/>
          <w:szCs w:val="28"/>
          <w:lang w:val="uk-UA"/>
        </w:rPr>
        <w:t>удасться</w:t>
      </w:r>
      <w:proofErr w:type="spellEnd"/>
      <w:r w:rsidR="000D56B5" w:rsidRPr="005A1271">
        <w:rPr>
          <w:rFonts w:ascii="Times New Roman" w:hAnsi="Times New Roman" w:cs="Times New Roman"/>
          <w:sz w:val="28"/>
          <w:szCs w:val="28"/>
          <w:lang w:val="uk-UA"/>
        </w:rPr>
        <w:t xml:space="preserve"> піймати м’яч. Ловити м’яч можна тільки на льоту. Хто зловив м’яч від землі — залишає гру. Якщо вибито кілька людей, то гравець, зловивши м’яч, сам обирає з-поміж них того, кому слід повернутися в гру. Якщо в команді залишається один гравець, то він має ухилитися від м’яча стільки разів, скільки йому років. Якщо пощастить, уся його команда повертається в гру, коли ж ні — команди міняються місцями. Способи кидання м’яча Ведучий кричить: «Свічка!» і підкидає м’яч високо вгору. Гравець, який спіймав м’яч, отримує додаткове «життя». Він може поділитися «життям» з гравцем, який залишив гру. Ведучий кричить: «Бомба!» і підкидає м’яч високо вгору. Усі гравці в полі повинні сісти навпочіпки. Якщо м’яч упаде на гравця — він залишає гру. Пересуватися в момент падіння м’яча можна, але не підводячись із присіду. Ведучий кричить: «Струмочок!», котить м’яч по землі посередині майданчика. Поки м’яч котиться, усі гравці повинні встигнути стати перед ним так, щоб він прокотився між ногами. Хто не встиг цього зробити — залишає гру. Шикування в шеренгу. Організаційні вправи.</w:t>
      </w:r>
    </w:p>
    <w:p w14:paraId="43A17508" w14:textId="77777777" w:rsidR="000D56B5" w:rsidRPr="005A1271" w:rsidRDefault="00DA647B" w:rsidP="005A1271">
      <w:pPr>
        <w:pStyle w:val="aa"/>
        <w:numPr>
          <w:ilvl w:val="0"/>
          <w:numId w:val="4"/>
        </w:numPr>
        <w:ind w:left="-567" w:firstLine="141"/>
        <w:jc w:val="both"/>
        <w:rPr>
          <w:rFonts w:ascii="Times New Roman" w:hAnsi="Times New Roman" w:cs="Times New Roman"/>
          <w:b/>
          <w:sz w:val="28"/>
          <w:szCs w:val="28"/>
          <w:lang w:val="uk-UA"/>
        </w:rPr>
      </w:pPr>
      <w:proofErr w:type="spellStart"/>
      <w:r w:rsidRPr="005A1271">
        <w:rPr>
          <w:rFonts w:ascii="Times New Roman" w:hAnsi="Times New Roman" w:cs="Times New Roman"/>
          <w:b/>
          <w:sz w:val="28"/>
          <w:szCs w:val="28"/>
          <w:lang w:val="uk-UA"/>
        </w:rPr>
        <w:lastRenderedPageBreak/>
        <w:t>Руханка</w:t>
      </w:r>
      <w:proofErr w:type="spellEnd"/>
      <w:r w:rsidR="000D56B5" w:rsidRPr="005A1271">
        <w:rPr>
          <w:rFonts w:ascii="Times New Roman" w:hAnsi="Times New Roman" w:cs="Times New Roman"/>
          <w:b/>
          <w:sz w:val="28"/>
          <w:szCs w:val="28"/>
          <w:lang w:val="uk-UA"/>
        </w:rPr>
        <w:t xml:space="preserve"> «Ми з України» </w:t>
      </w:r>
    </w:p>
    <w:p w14:paraId="24139444" w14:textId="77777777" w:rsidR="00EF385A" w:rsidRPr="005A1271" w:rsidRDefault="00780C68" w:rsidP="005A1271">
      <w:pPr>
        <w:spacing w:after="0"/>
        <w:ind w:left="-567"/>
        <w:jc w:val="both"/>
        <w:rPr>
          <w:rFonts w:ascii="Times New Roman" w:hAnsi="Times New Roman" w:cs="Times New Roman"/>
          <w:b/>
          <w:sz w:val="28"/>
          <w:szCs w:val="28"/>
          <w:lang w:val="uk-UA"/>
        </w:rPr>
      </w:pPr>
      <w:hyperlink r:id="rId11" w:history="1">
        <w:r w:rsidR="000D56B5" w:rsidRPr="005A1271">
          <w:rPr>
            <w:rStyle w:val="a5"/>
            <w:rFonts w:ascii="Times New Roman" w:hAnsi="Times New Roman" w:cs="Times New Roman"/>
            <w:b/>
            <w:sz w:val="28"/>
            <w:szCs w:val="28"/>
            <w:lang w:val="uk-UA"/>
          </w:rPr>
          <w:t>https://drive.google.com/file/d/16DhzenGD1007hTo7XJQZhnbNX_a55aKM/view?usp=drive_web&amp;authuser=0</w:t>
        </w:r>
      </w:hyperlink>
    </w:p>
    <w:p w14:paraId="1E2BBECF" w14:textId="77777777" w:rsidR="00EF385A" w:rsidRPr="005A1271" w:rsidRDefault="00EF385A" w:rsidP="005A1271">
      <w:pPr>
        <w:spacing w:after="0"/>
        <w:ind w:left="-567"/>
        <w:jc w:val="both"/>
        <w:rPr>
          <w:rFonts w:ascii="Times New Roman" w:hAnsi="Times New Roman" w:cs="Times New Roman"/>
          <w:b/>
          <w:sz w:val="28"/>
          <w:szCs w:val="28"/>
          <w:lang w:val="uk-UA"/>
        </w:rPr>
      </w:pPr>
    </w:p>
    <w:p w14:paraId="0F43D754" w14:textId="77777777" w:rsidR="00DA647B" w:rsidRPr="005A1271" w:rsidRDefault="00DA647B" w:rsidP="005A1271">
      <w:pPr>
        <w:spacing w:after="0"/>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2.  Шикування в шеренгу.</w:t>
      </w:r>
    </w:p>
    <w:p w14:paraId="38A879F9" w14:textId="77777777" w:rsidR="00DA647B" w:rsidRPr="005A1271" w:rsidRDefault="00DA647B" w:rsidP="005A1271">
      <w:pPr>
        <w:spacing w:after="0"/>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 xml:space="preserve">3. Організаційні вправи. </w:t>
      </w:r>
    </w:p>
    <w:p w14:paraId="325C11BC" w14:textId="77777777" w:rsidR="00DA647B" w:rsidRPr="005A1271" w:rsidRDefault="00DA647B" w:rsidP="005A1271">
      <w:pPr>
        <w:spacing w:after="0"/>
        <w:ind w:left="-567"/>
        <w:jc w:val="both"/>
        <w:rPr>
          <w:rFonts w:ascii="Times New Roman" w:hAnsi="Times New Roman" w:cs="Times New Roman"/>
          <w:b/>
          <w:sz w:val="28"/>
          <w:szCs w:val="28"/>
          <w:lang w:val="uk-UA"/>
        </w:rPr>
      </w:pPr>
      <w:r w:rsidRPr="005A1271">
        <w:rPr>
          <w:rFonts w:ascii="Times New Roman" w:hAnsi="Times New Roman" w:cs="Times New Roman"/>
          <w:b/>
          <w:sz w:val="28"/>
          <w:szCs w:val="28"/>
          <w:lang w:val="uk-UA"/>
        </w:rPr>
        <w:t>4. Підбиття підсумків</w:t>
      </w:r>
      <w:r w:rsidRPr="005A1271">
        <w:rPr>
          <w:b/>
          <w:lang w:val="uk-UA"/>
        </w:rPr>
        <w:t xml:space="preserve"> </w:t>
      </w:r>
      <w:r w:rsidRPr="005A1271">
        <w:rPr>
          <w:rFonts w:ascii="Times New Roman" w:hAnsi="Times New Roman" w:cs="Times New Roman"/>
          <w:b/>
          <w:sz w:val="28"/>
          <w:szCs w:val="28"/>
          <w:lang w:val="uk-UA"/>
        </w:rPr>
        <w:t>уроку.</w:t>
      </w:r>
    </w:p>
    <w:p w14:paraId="11212FB1" w14:textId="77777777" w:rsidR="00DA647B" w:rsidRPr="005A1271" w:rsidRDefault="008E0433" w:rsidP="005A1271">
      <w:pPr>
        <w:jc w:val="both"/>
        <w:rPr>
          <w:rFonts w:ascii="Times New Roman" w:hAnsi="Times New Roman" w:cs="Times New Roman"/>
          <w:sz w:val="28"/>
          <w:szCs w:val="28"/>
          <w:lang w:val="uk-UA"/>
        </w:rPr>
      </w:pPr>
      <w:r w:rsidRPr="005A1271">
        <w:rPr>
          <w:rFonts w:ascii="Times New Roman" w:hAnsi="Times New Roman" w:cs="Times New Roman"/>
          <w:sz w:val="28"/>
          <w:szCs w:val="28"/>
          <w:lang w:val="uk-UA"/>
        </w:rPr>
        <w:t xml:space="preserve">        </w:t>
      </w:r>
      <w:r w:rsidR="006F34C8" w:rsidRPr="005A1271">
        <w:rPr>
          <w:noProof/>
          <w:lang w:val="uk-UA"/>
        </w:rPr>
        <w:drawing>
          <wp:inline distT="0" distB="0" distL="0" distR="0" wp14:anchorId="04FB704D" wp14:editId="3D0FFAB6">
            <wp:extent cx="4815343" cy="3578087"/>
            <wp:effectExtent l="19050" t="0" r="4307" b="0"/>
            <wp:docPr id="2" name="Рисунок 1" descr="Детский сп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ский спорт"/>
                    <pic:cNvPicPr>
                      <a:picLocks noChangeAspect="1" noChangeArrowheads="1"/>
                    </pic:cNvPicPr>
                  </pic:nvPicPr>
                  <pic:blipFill>
                    <a:blip r:embed="rId12"/>
                    <a:srcRect/>
                    <a:stretch>
                      <a:fillRect/>
                    </a:stretch>
                  </pic:blipFill>
                  <pic:spPr bwMode="auto">
                    <a:xfrm>
                      <a:off x="0" y="0"/>
                      <a:ext cx="4814672" cy="3577588"/>
                    </a:xfrm>
                    <a:prstGeom prst="rect">
                      <a:avLst/>
                    </a:prstGeom>
                    <a:noFill/>
                    <a:ln w="9525">
                      <a:noFill/>
                      <a:miter lim="800000"/>
                      <a:headEnd/>
                      <a:tailEnd/>
                    </a:ln>
                  </pic:spPr>
                </pic:pic>
              </a:graphicData>
            </a:graphic>
          </wp:inline>
        </w:drawing>
      </w:r>
    </w:p>
    <w:p w14:paraId="412F5D56" w14:textId="02F328DA" w:rsidR="00DA647B" w:rsidRPr="005A1271" w:rsidRDefault="00DA647B" w:rsidP="005A1271">
      <w:pPr>
        <w:spacing w:after="0"/>
        <w:jc w:val="center"/>
        <w:rPr>
          <w:rFonts w:ascii="Times New Roman" w:hAnsi="Times New Roman"/>
          <w:b/>
          <w:i/>
          <w:color w:val="FF0000"/>
          <w:sz w:val="44"/>
          <w:szCs w:val="44"/>
          <w:lang w:val="uk-UA"/>
        </w:rPr>
      </w:pPr>
      <w:r w:rsidRPr="005A1271">
        <w:rPr>
          <w:rFonts w:ascii="Times New Roman" w:hAnsi="Times New Roman"/>
          <w:b/>
          <w:i/>
          <w:color w:val="FF0000"/>
          <w:sz w:val="44"/>
          <w:szCs w:val="44"/>
          <w:lang w:val="uk-UA"/>
        </w:rPr>
        <w:t>Пам’ятай:</w:t>
      </w:r>
    </w:p>
    <w:p w14:paraId="511C8362" w14:textId="77777777" w:rsidR="00DA647B" w:rsidRPr="005A1271" w:rsidRDefault="00DA647B" w:rsidP="005A1271">
      <w:pPr>
        <w:tabs>
          <w:tab w:val="left" w:pos="3740"/>
        </w:tabs>
        <w:jc w:val="center"/>
        <w:rPr>
          <w:rFonts w:ascii="Times New Roman" w:hAnsi="Times New Roman" w:cs="Times New Roman"/>
          <w:b/>
          <w:i/>
          <w:color w:val="2434CC"/>
          <w:sz w:val="44"/>
          <w:szCs w:val="44"/>
          <w:lang w:val="uk-UA"/>
        </w:rPr>
      </w:pPr>
      <w:r w:rsidRPr="005A1271">
        <w:rPr>
          <w:rFonts w:ascii="Times New Roman" w:hAnsi="Times New Roman" w:cs="Times New Roman"/>
          <w:b/>
          <w:i/>
          <w:color w:val="2434CC"/>
          <w:sz w:val="44"/>
          <w:szCs w:val="44"/>
          <w:shd w:val="clear" w:color="auto" w:fill="FFFFFF"/>
          <w:lang w:val="uk-UA"/>
        </w:rPr>
        <w:t>Хто спортом займається, той сили набирається.</w:t>
      </w:r>
    </w:p>
    <w:p w14:paraId="4DE929F5" w14:textId="77777777" w:rsidR="00540C82" w:rsidRPr="005A1271" w:rsidRDefault="00540C82" w:rsidP="005A1271">
      <w:pPr>
        <w:jc w:val="center"/>
        <w:rPr>
          <w:lang w:val="uk-UA"/>
        </w:rPr>
      </w:pPr>
    </w:p>
    <w:sectPr w:rsidR="00540C82" w:rsidRPr="005A1271"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B74A" w14:textId="77777777" w:rsidR="00780C68" w:rsidRDefault="00780C68" w:rsidP="00907C6E">
      <w:pPr>
        <w:spacing w:after="0" w:line="240" w:lineRule="auto"/>
      </w:pPr>
      <w:r>
        <w:separator/>
      </w:r>
    </w:p>
  </w:endnote>
  <w:endnote w:type="continuationSeparator" w:id="0">
    <w:p w14:paraId="44499B99" w14:textId="77777777" w:rsidR="00780C68" w:rsidRDefault="00780C68"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1B84" w14:textId="77777777" w:rsidR="00780C68" w:rsidRDefault="00780C68" w:rsidP="00907C6E">
      <w:pPr>
        <w:spacing w:after="0" w:line="240" w:lineRule="auto"/>
      </w:pPr>
      <w:r>
        <w:separator/>
      </w:r>
    </w:p>
  </w:footnote>
  <w:footnote w:type="continuationSeparator" w:id="0">
    <w:p w14:paraId="350BB66A" w14:textId="77777777" w:rsidR="00780C68" w:rsidRDefault="00780C68"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665F6"/>
    <w:multiLevelType w:val="hybridMultilevel"/>
    <w:tmpl w:val="9D2ADACA"/>
    <w:lvl w:ilvl="0" w:tplc="DB40A67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67584"/>
    <w:rsid w:val="000D56B5"/>
    <w:rsid w:val="00157C27"/>
    <w:rsid w:val="00220F54"/>
    <w:rsid w:val="004F35CB"/>
    <w:rsid w:val="00540C82"/>
    <w:rsid w:val="005A1271"/>
    <w:rsid w:val="006F34C8"/>
    <w:rsid w:val="00780C68"/>
    <w:rsid w:val="00797C99"/>
    <w:rsid w:val="00874DB1"/>
    <w:rsid w:val="008E0433"/>
    <w:rsid w:val="00905373"/>
    <w:rsid w:val="00907C6E"/>
    <w:rsid w:val="00B660EC"/>
    <w:rsid w:val="00DA647B"/>
    <w:rsid w:val="00E431BE"/>
    <w:rsid w:val="00EF385A"/>
    <w:rsid w:val="00FA4AFB"/>
    <w:rsid w:val="00FC5F8A"/>
    <w:rsid w:val="00FE3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F721"/>
  <w15:docId w15:val="{04EC3569-2B04-45FE-A579-782704EF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DhzenGD1007hTo7XJQZhnbNX_a55aKM/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1060</Words>
  <Characters>6046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8</cp:revision>
  <dcterms:created xsi:type="dcterms:W3CDTF">2024-01-19T23:39:00Z</dcterms:created>
  <dcterms:modified xsi:type="dcterms:W3CDTF">2025-01-25T18:34:00Z</dcterms:modified>
</cp:coreProperties>
</file>