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Hlk12562961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Клас: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Англійська мова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Зустріч з друзями.</w:t>
      </w:r>
      <w:bookmarkStart w:id="1" w:name="_GoBack"/>
      <w:bookmarkEnd w:id="1"/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ктуализувати</w:t>
      </w:r>
      <w:r>
        <w:rPr>
          <w:rFonts w:hint="default" w:ascii="Times New Roman" w:hAnsi="Times New Roman"/>
          <w:sz w:val="28"/>
          <w:szCs w:val="28"/>
        </w:rPr>
        <w:t xml:space="preserve"> форм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</w:rPr>
        <w:t xml:space="preserve">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пам'ять,виховувати усвідомлення важливості вивчення англійської мови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1.Привітання.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Т: Hello, boys and girls! Здрастуйте, хлопчики та дівчатка!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Warm up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Розминка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Дайте відповідь на питання.</w:t>
      </w:r>
    </w:p>
    <w:p>
      <w:pPr>
        <w:spacing w:after="0" w:line="360" w:lineRule="auto"/>
        <w:ind w:left="568"/>
        <w:jc w:val="center"/>
        <w:rPr>
          <w:rFonts w:ascii="Times New Roman" w:hAnsi="Times New Roman" w:eastAsia="Calibri" w:cs="Times New Roman"/>
          <w:b/>
          <w:bCs/>
          <w:i/>
          <w:iCs/>
          <w:color w:val="4F81BD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i/>
          <w:iCs/>
          <w:color w:val="4F81BD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How are you?</w:t>
      </w:r>
    </w:p>
    <w:p>
      <w:pPr>
        <w:spacing w:after="0" w:line="360" w:lineRule="auto"/>
        <w:ind w:left="928"/>
        <w:jc w:val="center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drawing>
          <wp:inline distT="0" distB="0" distL="0" distR="0">
            <wp:extent cx="4210050" cy="3181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664" cy="31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 Listening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Слухання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Переглянемо відео та послухаємо “Where Are You From?”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"https://www.youtube.com/watch?v=55wy2njTdcw"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uk-UA"/>
        </w:rPr>
        <w:t>https://www.youtube.com/watch?v=55wy2njTdcw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Speaking 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Говоріння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Вправа 1 ст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.6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Прочитаймо країни, національності та мови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,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 на яких говорять в цих країнах.</w:t>
      </w:r>
    </w:p>
    <w:p>
      <w:pPr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Ukraine(юкрейн) – Ukrainian(юкрейніан) — Україна – українcька</w:t>
      </w:r>
    </w:p>
    <w:p>
      <w:pPr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Poland(поленд) – Polish(поліш) —- Польща – польська</w:t>
      </w:r>
    </w:p>
    <w:p>
      <w:pPr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Germany(джьомані) – German(джьомен) — Німеччина – німецька</w:t>
      </w:r>
    </w:p>
    <w:p>
      <w:pPr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Italy(італі) – Italian(ітеліан) — Італія – італійська</w:t>
      </w:r>
    </w:p>
    <w:p>
      <w:pPr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drawing>
          <wp:inline distT="0" distB="0" distL="114300" distR="114300">
            <wp:extent cx="5061585" cy="1303655"/>
            <wp:effectExtent l="0" t="0" r="18415" b="17145"/>
            <wp:docPr id="2" name="Picture 2" descr="Знімок екрана 2024-09-02 о 13.00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4-09-02 о 13.00.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R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e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ading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/ Читання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Вправа 2 ст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.6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Прочитаймо діалог Енді та Кенді: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This is (зіс із) - це є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It’s from (ітс фром) – це з..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What’s this (вот із зіс) – що це?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chocolate bar(чоколейт бар) – шоколадка 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cheese (чіз) – сир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drawing>
          <wp:inline distT="0" distB="0" distL="114300" distR="114300">
            <wp:extent cx="4338955" cy="2709545"/>
            <wp:effectExtent l="0" t="0" r="4445" b="8255"/>
            <wp:docPr id="3" name="Picture 3" descr="Знімок екрана 2024-09-02 о 13.01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4-09-02 о 13.01.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</w:rPr>
        <w:t>6. Homework/ Домашнє завдання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Опрацювати конспект уроку, переглянути відео.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Вивчити країни та національності (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Вправа 1 ст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.6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).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Бажаю успіхів!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F7786"/>
    <w:multiLevelType w:val="singleLevel"/>
    <w:tmpl w:val="CFBF778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8C"/>
    <w:rsid w:val="000448C8"/>
    <w:rsid w:val="00256BB0"/>
    <w:rsid w:val="00865154"/>
    <w:rsid w:val="0089338C"/>
    <w:rsid w:val="00A03569"/>
    <w:rsid w:val="3FD78D18"/>
    <w:rsid w:val="7FFD362E"/>
    <w:rsid w:val="CCE915D9"/>
    <w:rsid w:val="DF6F39EB"/>
    <w:rsid w:val="ECFA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218</Words>
  <Characters>1247</Characters>
  <Lines>10</Lines>
  <Paragraphs>2</Paragraphs>
  <TotalTime>1</TotalTime>
  <ScaleCrop>false</ScaleCrop>
  <LinksUpToDate>false</LinksUpToDate>
  <CharactersWithSpaces>1463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2023-03-24T10:13:00Z</dcterms:created>
  <dc:creator>Людмила Глуговская</dc:creator>
  <cp:lastModifiedBy>Людмила «Григорьевна»</cp:lastModifiedBy>
  <dcterms:modified xsi:type="dcterms:W3CDTF">2024-09-02T13:20:44Z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