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5078D"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.11.202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1E04A4AC">
      <w:pPr>
        <w:pStyle w:val="8"/>
        <w:spacing w:before="0" w:beforeAutospacing="0" w:after="0" w:afterAutospacing="0"/>
        <w:jc w:val="both"/>
        <w:rPr>
          <w:rStyle w:val="9"/>
          <w:b w:val="0"/>
          <w:color w:val="0E1E32"/>
          <w:sz w:val="28"/>
          <w:szCs w:val="28"/>
        </w:rPr>
      </w:pPr>
    </w:p>
    <w:p w14:paraId="17A8020E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 xml:space="preserve">Тема. Козацькому роду нема переводу. </w:t>
      </w:r>
    </w:p>
    <w:p w14:paraId="339BD80D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 w14:paraId="30D3DB89"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</w:p>
    <w:p w14:paraId="5C08B9FA">
      <w:pPr>
        <w:pStyle w:val="8"/>
        <w:spacing w:before="0" w:beforeAutospacing="0" w:after="0" w:afterAutospacing="0"/>
        <w:jc w:val="center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 w14:paraId="7CD6534E">
      <w:pPr>
        <w:pStyle w:val="8"/>
        <w:spacing w:before="0" w:beforeAutospacing="0" w:after="0" w:afterAutospacing="0"/>
        <w:jc w:val="center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  <w:lang w:val="uk-UA"/>
        </w:rPr>
        <w:t>Перегляд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відеоуроку за посиланням 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E1E32"/>
          <w:sz w:val="28"/>
          <w:szCs w:val="28"/>
          <w:lang w:val="uk-UA"/>
        </w:rPr>
        <w:instrText xml:space="preserve"> HYPERLINK "https://youtu.be/1NlQ5JnoXcM" </w:instrTex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sz w:val="28"/>
          <w:szCs w:val="28"/>
          <w:lang w:val="uk-UA"/>
        </w:rPr>
        <w:t>https://youtu.be/1NlQ5JnoXcM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</w:t>
      </w:r>
    </w:p>
    <w:p w14:paraId="624EDC15">
      <w:pPr>
        <w:pStyle w:val="8"/>
        <w:numPr>
          <w:ilvl w:val="0"/>
          <w:numId w:val="1"/>
        </w:numPr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Організаці</w:t>
      </w:r>
      <w:r>
        <w:rPr>
          <w:rStyle w:val="9"/>
          <w:color w:val="0E1E32"/>
          <w:sz w:val="28"/>
          <w:szCs w:val="28"/>
          <w:lang w:val="uk-UA"/>
        </w:rPr>
        <w:t>йний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момент</w:t>
      </w:r>
      <w:r>
        <w:rPr>
          <w:color w:val="0E1E32"/>
          <w:sz w:val="28"/>
          <w:szCs w:val="28"/>
        </w:rPr>
        <w:t xml:space="preserve">. </w:t>
      </w:r>
      <w:r>
        <w:rPr>
          <w:b/>
          <w:color w:val="0E1E32"/>
          <w:sz w:val="28"/>
          <w:szCs w:val="28"/>
        </w:rPr>
        <w:t>Музичне привітання</w:t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</w: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begin"/>
      </w:r>
      <w:r>
        <w:rPr>
          <w:rFonts w:hint="default"/>
          <w:b/>
          <w:color w:val="0E1E32"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sz w:val="28"/>
          <w:szCs w:val="28"/>
          <w:lang w:val="uk-UA"/>
        </w:rPr>
        <w:t>https://youtu.be/M0abYp540H4</w:t>
      </w:r>
      <w:r>
        <w:rPr>
          <w:rFonts w:hint="default"/>
          <w:b/>
          <w:color w:val="0E1E32"/>
          <w:sz w:val="28"/>
          <w:szCs w:val="28"/>
          <w:lang w:val="uk-UA"/>
        </w:rPr>
        <w:fldChar w:fldCharType="end"/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</w:t>
      </w:r>
      <w:r>
        <w:rPr>
          <w:b/>
          <w:color w:val="0E1E32"/>
          <w:sz w:val="28"/>
          <w:szCs w:val="28"/>
        </w:rPr>
        <w:t>.</w:t>
      </w:r>
    </w:p>
    <w:p w14:paraId="7D3AAF54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Актуалізація опорних знань</w:t>
      </w:r>
    </w:p>
    <w:p w14:paraId="79449706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>-</w:t>
      </w:r>
      <w:r>
        <w:rPr>
          <w:rFonts w:hint="default"/>
          <w:color w:val="0E1E32"/>
          <w:sz w:val="28"/>
          <w:szCs w:val="28"/>
        </w:rPr>
        <w:t>Хто ж такі богатирі? В яких мультфільмах зустрічаються ці герої?</w:t>
      </w:r>
    </w:p>
    <w:p w14:paraId="6C493506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>-</w:t>
      </w:r>
      <w:r>
        <w:rPr>
          <w:rFonts w:hint="default"/>
          <w:color w:val="0E1E32"/>
          <w:sz w:val="28"/>
          <w:szCs w:val="28"/>
        </w:rPr>
        <w:t>З яких пісень розпочинаються усі серії мультфільму «Котигорошко»? (З маршових енергійних пісень).</w:t>
      </w:r>
    </w:p>
    <w:p w14:paraId="25B289F3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>-</w:t>
      </w:r>
      <w:r>
        <w:rPr>
          <w:rFonts w:hint="default"/>
          <w:color w:val="0E1E32"/>
          <w:sz w:val="28"/>
          <w:szCs w:val="28"/>
        </w:rPr>
        <w:t>Який з видів оркестрів виконує найчастіше марші? (Духовий).</w:t>
      </w:r>
    </w:p>
    <w:p w14:paraId="443FFF34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>-</w:t>
      </w:r>
      <w:r>
        <w:rPr>
          <w:rFonts w:hint="default"/>
          <w:color w:val="0E1E32"/>
          <w:sz w:val="28"/>
          <w:szCs w:val="28"/>
        </w:rPr>
        <w:t>Духовий оркестр відрізняється від симфонічного оркестру…. (Відсутністю інструментів струнної групи).</w:t>
      </w:r>
    </w:p>
    <w:p w14:paraId="1BB3C29B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Мотивація навчальної діяльності. Повідомлення теми уроку.</w:t>
      </w:r>
    </w:p>
    <w:p w14:paraId="75142BBE"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0" w:firstLineChars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Вивчення нового матеріалу.</w:t>
      </w:r>
    </w:p>
    <w:p w14:paraId="24CE0447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bCs/>
          <w:iCs/>
          <w:color w:val="0E1E32"/>
          <w:sz w:val="28"/>
          <w:szCs w:val="28"/>
        </w:rPr>
      </w:pPr>
      <w:r>
        <w:rPr>
          <w:rStyle w:val="5"/>
          <w:i w:val="0"/>
          <w:color w:val="0E1E32"/>
          <w:sz w:val="28"/>
          <w:szCs w:val="28"/>
        </w:rPr>
        <w:t>В українській народній творчості нерідко оспівується сміливість запорожців – героїв козацької доби. Народна мудрість так і мовить: «Козацькому роду нема переводу».</w:t>
      </w:r>
      <w:r>
        <w:rPr>
          <w:rFonts w:ascii="Courier New" w:hAnsi="Courier New" w:cs="Courier New"/>
          <w:b/>
          <w:bCs/>
          <w:color w:val="272229"/>
          <w:sz w:val="36"/>
          <w:szCs w:val="36"/>
        </w:rPr>
        <w:t xml:space="preserve"> </w:t>
      </w:r>
      <w:r>
        <w:rPr>
          <w:bCs/>
          <w:iCs/>
          <w:color w:val="0E1E32"/>
          <w:sz w:val="28"/>
          <w:szCs w:val="28"/>
        </w:rPr>
        <w:t>Митці часто оспівують сміливість, героїчні вчинки козаків-запорожців, які боронили рідну землю. Такі їхні риси, як мужність, завзятість, вірність Батьківщині, шанували не тільки в минулому. Їх цінують і в наш час. Адже ми – гідні нащадки козаків!</w:t>
      </w:r>
    </w:p>
    <w:p w14:paraId="553A5284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b/>
          <w:bCs/>
          <w:iCs/>
          <w:color w:val="0E1E32"/>
          <w:sz w:val="28"/>
          <w:szCs w:val="28"/>
        </w:rPr>
      </w:pPr>
      <w:r>
        <w:rPr>
          <w:bCs/>
          <w:iCs/>
          <w:color w:val="0E1E32"/>
          <w:sz w:val="28"/>
          <w:szCs w:val="28"/>
        </w:rPr>
        <w:t xml:space="preserve">Історія однієї пісні. Вона відома з </w:t>
      </w:r>
      <w:r>
        <w:rPr>
          <w:bCs/>
          <w:iCs/>
          <w:color w:val="0E1E32"/>
          <w:sz w:val="28"/>
          <w:szCs w:val="28"/>
          <w:lang w:val="en-US"/>
        </w:rPr>
        <w:t>XVIII</w:t>
      </w:r>
      <w:r>
        <w:rPr>
          <w:bCs/>
          <w:iCs/>
          <w:color w:val="0E1E32"/>
          <w:sz w:val="28"/>
          <w:szCs w:val="28"/>
        </w:rPr>
        <w:t xml:space="preserve"> століття і багато людей вважало, що вона народна українська пісня. Але в неї є свій автор- це козак харківського полку </w:t>
      </w:r>
      <w:r>
        <w:rPr>
          <w:b/>
          <w:bCs/>
          <w:iCs/>
          <w:color w:val="0E1E32"/>
          <w:sz w:val="28"/>
          <w:szCs w:val="28"/>
        </w:rPr>
        <w:t>Семен Климовський.</w:t>
      </w:r>
    </w:p>
    <w:p w14:paraId="52FE8F30">
      <w:pPr>
        <w:pStyle w:val="8"/>
        <w:spacing w:after="0" w:afterAutospacing="0"/>
        <w:jc w:val="center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drawing>
          <wp:inline distT="0" distB="0" distL="0" distR="0">
            <wp:extent cx="1789430" cy="2198370"/>
            <wp:effectExtent l="0" t="0" r="127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DB3">
      <w:pPr>
        <w:pStyle w:val="8"/>
        <w:spacing w:after="0" w:afterAutospacing="0"/>
        <w:jc w:val="both"/>
        <w:rPr>
          <w:rStyle w:val="5"/>
          <w:bCs/>
          <w:i w:val="0"/>
          <w:color w:val="0E1E32"/>
          <w:sz w:val="28"/>
          <w:szCs w:val="28"/>
        </w:rPr>
      </w:pPr>
      <w:r>
        <w:rPr>
          <w:rStyle w:val="5"/>
          <w:bCs/>
          <w:i w:val="0"/>
          <w:color w:val="0E1E32"/>
          <w:sz w:val="28"/>
          <w:szCs w:val="28"/>
        </w:rPr>
        <w:t xml:space="preserve">Він навіть не уявляв, що його пісня буде настільки популярною і пошириться всім світом. Зараз цю пісню можна почути не тільки в українському варіанті, а й у перекладі на англійську, чеську, французьку, німецьку, італійську мову. </w:t>
      </w:r>
    </w:p>
    <w:p w14:paraId="77C8F726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rStyle w:val="5"/>
          <w:bCs/>
          <w:i w:val="0"/>
          <w:color w:val="0E1E32"/>
          <w:sz w:val="28"/>
          <w:szCs w:val="28"/>
        </w:rPr>
      </w:pPr>
      <w:r>
        <w:rPr>
          <w:rStyle w:val="5"/>
          <w:bCs/>
          <w:i w:val="0"/>
          <w:color w:val="0E1E32"/>
          <w:sz w:val="28"/>
          <w:szCs w:val="28"/>
        </w:rPr>
        <w:t xml:space="preserve">Колись </w:t>
      </w:r>
      <w:r>
        <w:rPr>
          <w:rStyle w:val="5"/>
          <w:b/>
          <w:bCs/>
          <w:i w:val="0"/>
          <w:color w:val="0E1E32"/>
          <w:sz w:val="28"/>
          <w:szCs w:val="28"/>
        </w:rPr>
        <w:t>Людвіг ван Бетховен</w:t>
      </w:r>
      <w:r>
        <w:rPr>
          <w:rStyle w:val="5"/>
          <w:bCs/>
          <w:i w:val="0"/>
          <w:color w:val="0E1E32"/>
          <w:sz w:val="28"/>
          <w:szCs w:val="28"/>
        </w:rPr>
        <w:t xml:space="preserve"> відомий німецький композитор почув цю пісню і вона його настільки захопила, що він навіть написав окремий твір, який назвав «Варіації на тему української народної пісні 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“</w:t>
      </w:r>
      <w:r>
        <w:rPr>
          <w:rStyle w:val="5"/>
          <w:bCs/>
          <w:i w:val="0"/>
          <w:color w:val="0E1E32"/>
          <w:sz w:val="28"/>
          <w:szCs w:val="28"/>
        </w:rPr>
        <w:t>Їхав козак за Дунай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”</w:t>
      </w:r>
      <w:r>
        <w:rPr>
          <w:rStyle w:val="5"/>
          <w:bCs/>
          <w:i w:val="0"/>
          <w:color w:val="0E1E32"/>
          <w:sz w:val="28"/>
          <w:szCs w:val="28"/>
        </w:rPr>
        <w:t>.</w:t>
      </w:r>
    </w:p>
    <w:p w14:paraId="25530C51">
      <w:pPr>
        <w:pStyle w:val="8"/>
        <w:spacing w:after="0" w:afterAutospacing="0"/>
        <w:jc w:val="center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drawing>
          <wp:inline distT="0" distB="0" distL="0" distR="0">
            <wp:extent cx="1575435" cy="1908810"/>
            <wp:effectExtent l="0" t="0" r="1206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5E09">
      <w:pPr>
        <w:pStyle w:val="8"/>
        <w:spacing w:after="0" w:afterAutospacing="0"/>
        <w:jc w:val="both"/>
        <w:rPr>
          <w:rStyle w:val="5"/>
          <w:b/>
          <w:bCs/>
          <w:i w:val="0"/>
          <w:iCs w:val="0"/>
          <w:color w:val="0E1E32"/>
          <w:sz w:val="28"/>
          <w:szCs w:val="28"/>
        </w:rPr>
      </w:pPr>
      <w:r>
        <w:rPr>
          <w:rStyle w:val="5"/>
          <w:b/>
          <w:bCs/>
          <w:i w:val="0"/>
          <w:iCs w:val="0"/>
          <w:color w:val="0E1E32"/>
          <w:sz w:val="28"/>
          <w:szCs w:val="28"/>
        </w:rPr>
        <w:t>Слухання твору «Їхав козак за Дунай». У виконанні хору</w:t>
      </w:r>
      <w:r>
        <w:rPr>
          <w:i w:val="0"/>
          <w:iCs w:val="0"/>
        </w:rPr>
        <w:t xml:space="preserve"> </w:t>
      </w:r>
      <w:r>
        <w:rPr>
          <w:i w:val="0"/>
          <w:iCs w:val="0"/>
          <w:sz w:val="28"/>
          <w:szCs w:val="28"/>
        </w:rPr>
        <w:t>та</w:t>
      </w:r>
      <w:r>
        <w:rPr>
          <w:i w:val="0"/>
          <w:iCs w:val="0"/>
        </w:rPr>
        <w:t xml:space="preserve"> </w:t>
      </w:r>
      <w:r>
        <w:rPr>
          <w:rStyle w:val="5"/>
          <w:b/>
          <w:bCs/>
          <w:i w:val="0"/>
          <w:iCs w:val="0"/>
          <w:color w:val="0E1E32"/>
          <w:sz w:val="28"/>
          <w:szCs w:val="28"/>
        </w:rPr>
        <w:t>Варіації на тему української народної пісні «Їхав козак за Дунай»</w:t>
      </w:r>
      <w:r>
        <w:rPr>
          <w:rStyle w:val="5"/>
          <w:rFonts w:hint="default"/>
          <w:b/>
          <w:bCs/>
          <w:i w:val="0"/>
          <w:iCs w:val="0"/>
          <w:color w:val="0E1E32"/>
          <w:sz w:val="28"/>
          <w:szCs w:val="28"/>
          <w:lang w:val="uk-UA"/>
        </w:rPr>
        <w:t xml:space="preserve"> Л.Бетховена</w:t>
      </w:r>
      <w:r>
        <w:rPr>
          <w:rStyle w:val="5"/>
          <w:b/>
          <w:bCs/>
          <w:i w:val="0"/>
          <w:iCs w:val="0"/>
          <w:color w:val="0E1E32"/>
          <w:sz w:val="28"/>
          <w:szCs w:val="28"/>
        </w:rPr>
        <w:t xml:space="preserve">. </w:t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"https://youtu.be/1NlQ5JnoXcM" </w:instrText>
      </w:r>
      <w:r>
        <w:rPr>
          <w:i w:val="0"/>
          <w:iCs w:val="0"/>
        </w:rPr>
        <w:fldChar w:fldCharType="separate"/>
      </w:r>
      <w:r>
        <w:rPr>
          <w:rStyle w:val="6"/>
          <w:b/>
          <w:bCs/>
          <w:i w:val="0"/>
          <w:iCs w:val="0"/>
          <w:sz w:val="28"/>
          <w:szCs w:val="28"/>
        </w:rPr>
        <w:t>https://youtu.be/1NlQ5JnoXcM</w:t>
      </w:r>
      <w:r>
        <w:rPr>
          <w:rStyle w:val="7"/>
          <w:b/>
          <w:bCs/>
          <w:i w:val="0"/>
          <w:iCs w:val="0"/>
          <w:sz w:val="28"/>
          <w:szCs w:val="28"/>
        </w:rPr>
        <w:fldChar w:fldCharType="end"/>
      </w:r>
      <w:r>
        <w:rPr>
          <w:rStyle w:val="5"/>
          <w:b/>
          <w:bCs/>
          <w:i w:val="0"/>
          <w:iCs w:val="0"/>
          <w:color w:val="0E1E32"/>
          <w:sz w:val="28"/>
          <w:szCs w:val="28"/>
        </w:rPr>
        <w:t xml:space="preserve"> </w:t>
      </w:r>
    </w:p>
    <w:p w14:paraId="53545822">
      <w:pPr>
        <w:pStyle w:val="8"/>
        <w:spacing w:after="0" w:afterAutospacing="0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t>Аналіз музичного твору</w:t>
      </w:r>
    </w:p>
    <w:p w14:paraId="363EE528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Х</w:t>
      </w:r>
      <w:r>
        <w:rPr>
          <w:b w:val="0"/>
          <w:bCs w:val="0"/>
          <w:i/>
          <w:iCs/>
          <w:color w:val="0E1E32"/>
          <w:sz w:val="28"/>
          <w:szCs w:val="28"/>
        </w:rPr>
        <w:t>то виконує твір?</w:t>
      </w:r>
    </w:p>
    <w:p w14:paraId="5576EF0A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</w:rPr>
        <w:t>Як змінюється характер мелодії пісні у</w:t>
      </w:r>
      <w:r>
        <w:rPr>
          <w:rFonts w:hint="default"/>
          <w:b w:val="0"/>
          <w:bCs w:val="0"/>
          <w:i/>
          <w:iCs/>
          <w:color w:val="0E1E32"/>
          <w:sz w:val="28"/>
          <w:szCs w:val="28"/>
          <w:lang w:val="uk-UA"/>
        </w:rPr>
        <w:t xml:space="preserve"> </w:t>
      </w:r>
      <w:r>
        <w:rPr>
          <w:b w:val="0"/>
          <w:bCs w:val="0"/>
          <w:i/>
          <w:iCs/>
          <w:color w:val="0E1E32"/>
          <w:sz w:val="28"/>
          <w:szCs w:val="28"/>
        </w:rPr>
        <w:t>варіаціях?</w:t>
      </w:r>
    </w:p>
    <w:p w14:paraId="132B7B4B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Я</w:t>
      </w:r>
      <w:r>
        <w:rPr>
          <w:b w:val="0"/>
          <w:bCs w:val="0"/>
          <w:i/>
          <w:iCs/>
          <w:color w:val="0E1E32"/>
          <w:sz w:val="28"/>
          <w:szCs w:val="28"/>
        </w:rPr>
        <w:t>к змінилася мелодія відомої народної</w:t>
      </w:r>
      <w:r>
        <w:rPr>
          <w:rFonts w:hint="default"/>
          <w:b w:val="0"/>
          <w:bCs w:val="0"/>
          <w:i/>
          <w:iCs/>
          <w:color w:val="0E1E32"/>
          <w:sz w:val="28"/>
          <w:szCs w:val="28"/>
          <w:lang w:val="uk-UA"/>
        </w:rPr>
        <w:t xml:space="preserve"> </w:t>
      </w:r>
      <w:r>
        <w:rPr>
          <w:b w:val="0"/>
          <w:bCs w:val="0"/>
          <w:i/>
          <w:iCs/>
          <w:color w:val="0E1E32"/>
          <w:sz w:val="28"/>
          <w:szCs w:val="28"/>
        </w:rPr>
        <w:t>пісні в інструментальному творі?</w:t>
      </w:r>
    </w:p>
    <w:p w14:paraId="4C0D8B47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Щ</w:t>
      </w:r>
      <w:r>
        <w:rPr>
          <w:b w:val="0"/>
          <w:bCs w:val="0"/>
          <w:i/>
          <w:iCs/>
          <w:color w:val="0E1E32"/>
          <w:sz w:val="28"/>
          <w:szCs w:val="28"/>
        </w:rPr>
        <w:t>о вплинуло на ці зміни?</w:t>
      </w:r>
    </w:p>
    <w:p w14:paraId="36DA9159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Ч</w:t>
      </w:r>
      <w:r>
        <w:rPr>
          <w:b w:val="0"/>
          <w:bCs w:val="0"/>
          <w:i/>
          <w:iCs/>
          <w:color w:val="0E1E32"/>
          <w:sz w:val="28"/>
          <w:szCs w:val="28"/>
        </w:rPr>
        <w:t>и змінився ритм?</w:t>
      </w:r>
    </w:p>
    <w:p w14:paraId="63573F78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Щ</w:t>
      </w:r>
      <w:r>
        <w:rPr>
          <w:b w:val="0"/>
          <w:bCs w:val="0"/>
          <w:i/>
          <w:iCs/>
          <w:color w:val="0E1E32"/>
          <w:sz w:val="28"/>
          <w:szCs w:val="28"/>
        </w:rPr>
        <w:t>о можна уявити, слухаючи цю музику?</w:t>
      </w:r>
    </w:p>
    <w:p w14:paraId="6614AC30">
      <w:pPr>
        <w:pStyle w:val="8"/>
        <w:numPr>
          <w:ilvl w:val="0"/>
          <w:numId w:val="2"/>
        </w:numPr>
        <w:spacing w:after="0" w:afterAutospacing="0"/>
        <w:rPr>
          <w:b w:val="0"/>
          <w:bCs w:val="0"/>
          <w:i/>
          <w:iCs/>
          <w:color w:val="0E1E32"/>
          <w:sz w:val="28"/>
          <w:szCs w:val="28"/>
        </w:rPr>
      </w:pPr>
      <w:r>
        <w:rPr>
          <w:b w:val="0"/>
          <w:bCs w:val="0"/>
          <w:i/>
          <w:iCs/>
          <w:color w:val="0E1E32"/>
          <w:sz w:val="28"/>
          <w:szCs w:val="28"/>
          <w:lang w:val="uk-UA"/>
        </w:rPr>
        <w:t>Я</w:t>
      </w:r>
      <w:r>
        <w:rPr>
          <w:b w:val="0"/>
          <w:bCs w:val="0"/>
          <w:i/>
          <w:iCs/>
          <w:color w:val="0E1E32"/>
          <w:sz w:val="28"/>
          <w:szCs w:val="28"/>
        </w:rPr>
        <w:t>кий музичний інструмент ви почули?</w:t>
      </w:r>
    </w:p>
    <w:p w14:paraId="58924C67">
      <w:pPr>
        <w:pStyle w:val="8"/>
        <w:spacing w:after="0" w:afterAutospacing="0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t>Що ж таке варіації???</w:t>
      </w:r>
    </w:p>
    <w:p w14:paraId="034663CE">
      <w:pPr>
        <w:pStyle w:val="8"/>
        <w:spacing w:after="0" w:afterAutospacing="0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b/>
          <w:bCs/>
          <w:color w:val="0E1E32"/>
          <w:sz w:val="28"/>
          <w:szCs w:val="28"/>
        </w:rPr>
        <w:drawing>
          <wp:inline distT="0" distB="0" distL="0" distR="0">
            <wp:extent cx="6120765" cy="1490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0B24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"https://youtu.be/4HRtxxo9HWU"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https://youtu.be/4HRtxxo9HWU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2DA7CD49">
      <w:pPr>
        <w:pStyle w:val="8"/>
        <w:spacing w:before="0" w:beforeAutospacing="0" w:after="0" w:afterAutospacing="0"/>
        <w:rPr>
          <w:rStyle w:val="5"/>
          <w:b/>
          <w:i w:val="0"/>
          <w:color w:val="0E1E32"/>
          <w:sz w:val="28"/>
          <w:szCs w:val="28"/>
        </w:rPr>
      </w:pPr>
      <w:r>
        <w:rPr>
          <w:rStyle w:val="5"/>
          <w:b/>
          <w:i w:val="0"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https://youtu.be/cv288piB4TE</w:t>
      </w:r>
      <w:r>
        <w:rPr>
          <w:rStyle w:val="7"/>
          <w:b/>
          <w:sz w:val="28"/>
          <w:szCs w:val="28"/>
        </w:rPr>
        <w:fldChar w:fldCharType="end"/>
      </w:r>
      <w:r>
        <w:rPr>
          <w:rStyle w:val="5"/>
          <w:b/>
          <w:i w:val="0"/>
          <w:color w:val="0E1E32"/>
          <w:sz w:val="28"/>
          <w:szCs w:val="28"/>
        </w:rPr>
        <w:t xml:space="preserve"> .</w:t>
      </w:r>
    </w:p>
    <w:p w14:paraId="32522F48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> Слухання пісні «Ми нащадки козаків» А.Олєйнікової та І. Чайченко</w:t>
      </w:r>
      <w:r>
        <w:t xml:space="preserve">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https://youtu.be/m8iNbwYd6r0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7D655D39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Ознайомлення з текстом пісні «Ми нащадки козаків» А.Олєйнікової та  </w:t>
      </w:r>
      <w:r>
        <w:rPr>
          <w:rFonts w:hint="default"/>
          <w:b/>
          <w:color w:val="0E1E32"/>
          <w:sz w:val="28"/>
          <w:szCs w:val="28"/>
          <w:lang w:val="uk-UA"/>
        </w:rPr>
        <w:t xml:space="preserve">                 </w:t>
      </w:r>
      <w:r>
        <w:rPr>
          <w:b/>
          <w:color w:val="0E1E32"/>
          <w:sz w:val="28"/>
          <w:szCs w:val="28"/>
        </w:rPr>
        <w:t xml:space="preserve"> І. Чайченко.</w:t>
      </w:r>
    </w:p>
    <w:p w14:paraId="0E982424">
      <w:pPr>
        <w:pStyle w:val="8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drawing>
          <wp:inline distT="0" distB="0" distL="0" distR="0">
            <wp:extent cx="2889885" cy="2167255"/>
            <wp:effectExtent l="0" t="0" r="5715" b="4445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ag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F6AF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Виконання пісні «Ми нащадки козаків» А.Олєйнікової та І. Чайченко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https://youtu.be/m8iNbwYd6r0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518EF11B"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Ритмічна вправа «Козацький марш» </w:t>
      </w:r>
      <w:r>
        <w:fldChar w:fldCharType="begin"/>
      </w:r>
      <w:r>
        <w:instrText xml:space="preserve"> HYPERLINK "https://youtu.be/BNdN0Cxtdzc"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https://youtu.be/BNdN0Cxtdzc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 w14:paraId="720983F8"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>Закріплення вивченого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  <w:r>
        <w:rPr>
          <w:rStyle w:val="9"/>
          <w:color w:val="0E1E32"/>
          <w:sz w:val="28"/>
          <w:szCs w:val="28"/>
        </w:rPr>
        <w:t>Підсумок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 w14:paraId="3C2E8EAE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-Яка українська пісня багато років вважалася народною?( “Їхав козак за Дунай”).</w:t>
      </w:r>
    </w:p>
    <w:p w14:paraId="69536609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-Хто ж являється автором пісні “Їхав козак за Дунай”?(Семен Климовський).</w:t>
      </w:r>
    </w:p>
    <w:p w14:paraId="3293B125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-Як звали німецького композитора якого </w:t>
      </w:r>
      <w:r>
        <w:rPr>
          <w:rStyle w:val="5"/>
          <w:bCs/>
          <w:i w:val="0"/>
          <w:color w:val="0E1E32"/>
          <w:sz w:val="28"/>
          <w:szCs w:val="28"/>
        </w:rPr>
        <w:t>захопила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 xml:space="preserve"> пісня</w:t>
      </w:r>
      <w:r>
        <w:rPr>
          <w:rStyle w:val="5"/>
          <w:bCs/>
          <w:i w:val="0"/>
          <w:color w:val="0E1E32"/>
          <w:sz w:val="28"/>
          <w:szCs w:val="28"/>
        </w:rPr>
        <w:t xml:space="preserve">, що він навіть написав окремий твір, який назвав «Варіації на тему української народної пісні 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“</w:t>
      </w:r>
      <w:r>
        <w:rPr>
          <w:rStyle w:val="5"/>
          <w:bCs/>
          <w:i w:val="0"/>
          <w:color w:val="0E1E32"/>
          <w:sz w:val="28"/>
          <w:szCs w:val="28"/>
        </w:rPr>
        <w:t>Їхав козак за Дунай</w:t>
      </w: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”? (Людвіг ван Бетховен).</w:t>
      </w:r>
    </w:p>
    <w:p w14:paraId="0F537E5E">
      <w:pPr>
        <w:pStyle w:val="8"/>
        <w:numPr>
          <w:ilvl w:val="0"/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  <w:lang w:val="uk-UA"/>
        </w:rPr>
      </w:pPr>
      <w:r>
        <w:rPr>
          <w:rStyle w:val="5"/>
          <w:rFonts w:hint="default"/>
          <w:bCs/>
          <w:i w:val="0"/>
          <w:color w:val="0E1E32"/>
          <w:sz w:val="28"/>
          <w:szCs w:val="28"/>
          <w:lang w:val="uk-UA"/>
        </w:rPr>
        <w:t>-Що ж таке варіації? (Музична форма, де звучить тема та її різновиди)</w:t>
      </w:r>
    </w:p>
    <w:p w14:paraId="362F5961"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Рефлексія</w:t>
      </w:r>
    </w:p>
    <w:p w14:paraId="4CB5DDCF"/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8581D"/>
    <w:multiLevelType w:val="multilevel"/>
    <w:tmpl w:val="1E485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29EA31"/>
    <w:multiLevelType w:val="singleLevel"/>
    <w:tmpl w:val="3D29EA3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0B213E"/>
    <w:rsid w:val="0018035A"/>
    <w:rsid w:val="001E7052"/>
    <w:rsid w:val="001F77DC"/>
    <w:rsid w:val="0029497F"/>
    <w:rsid w:val="0035576A"/>
    <w:rsid w:val="004D70D3"/>
    <w:rsid w:val="00623170"/>
    <w:rsid w:val="00825202"/>
    <w:rsid w:val="009F22EB"/>
    <w:rsid w:val="00B42DB4"/>
    <w:rsid w:val="00D6011D"/>
    <w:rsid w:val="00E77909"/>
    <w:rsid w:val="00ED4EF8"/>
    <w:rsid w:val="0BFD1937"/>
    <w:rsid w:val="0D2A3DF1"/>
    <w:rsid w:val="6D6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2254</Words>
  <Characters>1285</Characters>
  <Lines>10</Lines>
  <Paragraphs>7</Paragraphs>
  <TotalTime>4</TotalTime>
  <ScaleCrop>false</ScaleCrop>
  <LinksUpToDate>false</LinksUpToDate>
  <CharactersWithSpaces>3532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2022-11-14T18:22:00Z</dcterms:created>
  <dc:creator>Ната Гузенко</dc:creator>
  <cp:lastModifiedBy>guzen</cp:lastModifiedBy>
  <dcterms:modified xsi:type="dcterms:W3CDTF">2024-11-13T18:27:35Z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13EEDA042CC24B8D8BF81AA6138E0AFE_13</vt:lpwstr>
  </property>
</Properties>
</file>