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06.03.2025</w:t>
      </w:r>
    </w:p>
    <w:p w:rsidR="00000000" w:rsidDel="00000000" w:rsidP="00000000" w:rsidRDefault="00000000" w:rsidRPr="00000000" w14:paraId="0000000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0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highlight w:val="white"/>
          <w:rtl w:val="0"/>
        </w:rPr>
        <w:t xml:space="preserve">Діагностувальна робота з теми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«Множення і ділення багатоцифрових чисел на одноцифрове число»</w:t>
      </w:r>
    </w:p>
    <w:p w:rsidR="00000000" w:rsidDel="00000000" w:rsidP="00000000" w:rsidRDefault="00000000" w:rsidRPr="00000000" w14:paraId="00000008">
      <w:pPr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вміння  розв’язувати задачі на спільну роботу, виконувати письмове множення і ділення багатоцифрових чисел на одноцифрове число;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облік знань та умінь учнів.</w:t>
      </w:r>
    </w:p>
    <w:p w:rsidR="00000000" w:rsidDel="00000000" w:rsidP="00000000" w:rsidRDefault="00000000" w:rsidRPr="00000000" w14:paraId="0000000A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7" w:firstLine="0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 Іванової Катерини). 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Шосте березня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5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591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7" w:right="0" w:firstLine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36 т води перший насос може викачати за 6 год, а другий – за 4 год. За скільки годин викачають 90т води обидва насоси, якщо будуть працювати разом? </w:t>
      </w:r>
    </w:p>
    <w:p w:rsidR="00000000" w:rsidDel="00000000" w:rsidP="00000000" w:rsidRDefault="00000000" w:rsidRPr="00000000" w14:paraId="00000018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Приклади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437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8"/>
          <w:szCs w:val="28"/>
          <w:rtl w:val="0"/>
        </w:rPr>
        <w:t xml:space="preserve">(Обчисли вирази письмово в стовпчик)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50508 ∙ 6 </w:t>
        <w:tab/>
        <w:tab/>
        <w:t xml:space="preserve">340956 – 504072 : 6 </w:t>
        <w:tab/>
        <w:tab/>
        <w:t xml:space="preserve">5765 ∙ 5 – 5765 : 5 </w:t>
      </w:r>
    </w:p>
    <w:bookmarkStart w:colFirst="0" w:colLast="0" w:name="30j0zll" w:id="1"/>
    <w:bookmarkEnd w:id="1"/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Приклади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15м 25см : 5 </w:t>
        <w:tab/>
        <w:t xml:space="preserve">12 м 36 см ∙ 4</w:t>
      </w:r>
    </w:p>
    <w:p w:rsidR="00000000" w:rsidDel="00000000" w:rsidP="00000000" w:rsidRDefault="00000000" w:rsidRPr="00000000" w14:paraId="0000001E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Рівняння</w:t>
      </w:r>
    </w:p>
    <w:p w:rsidR="00000000" w:rsidDel="00000000" w:rsidP="00000000" w:rsidRDefault="00000000" w:rsidRPr="00000000" w14:paraId="0000001F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002060"/>
          <w:sz w:val="28"/>
          <w:szCs w:val="28"/>
          <w:rtl w:val="0"/>
        </w:rPr>
        <w:t xml:space="preserve">23 ∙ х = 2070 :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Накресли прямокутник АВСD зі сторонами 8см і 3см.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Знайди периметр та площу прямокутника.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00206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A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Додаткове завдання</w:t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Довжина шкільного стадіону 50 м, ширина – на 30 м менша. 1/5 площі стадіону займає волейбольний майданчик, а решту футбольне поле. Яку площу займає футбольне поле?</w:t>
      </w:r>
    </w:p>
    <w:p w:rsidR="00000000" w:rsidDel="00000000" w:rsidP="00000000" w:rsidRDefault="00000000" w:rsidRPr="00000000" w14:paraId="0000002C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2D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2E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2F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30">
      <w:pPr>
        <w:spacing w:after="0" w:line="360" w:lineRule="auto"/>
        <w:ind w:left="567" w:firstLine="140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Перешліть роботу на перевірку до 08.03.2025.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Оціни свою роботу(постав </w:t>
      </w:r>
      <w:r w:rsidDel="00000000" w:rsidR="00000000" w:rsidRPr="00000000">
        <w:rPr>
          <w:rFonts w:ascii="Sitka Small" w:cs="Sitka Small" w:eastAsia="Sitka Small" w:hAnsi="Sitka Small"/>
          <w:b w:val="1"/>
          <w:color w:val="ff0000"/>
          <w:sz w:val="28"/>
          <w:szCs w:val="28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відповідному віконці)</w:t>
      </w:r>
    </w:p>
    <w:tbl>
      <w:tblPr>
        <w:tblStyle w:val="Table1"/>
        <w:tblW w:w="109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9"/>
        <w:gridCol w:w="3660"/>
        <w:gridCol w:w="3658"/>
        <w:tblGridChange w:id="0">
          <w:tblGrid>
            <w:gridCol w:w="3659"/>
            <w:gridCol w:w="3660"/>
            <w:gridCol w:w="3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все вдалося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потрібно тренуватися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rtl w:val="0"/>
              </w:rPr>
              <w:t xml:space="preserve">Мені ще варто попрацювати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або на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ел. пошту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