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Дата: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  <w:rtl w:val="0"/>
        </w:rPr>
        <w:t xml:space="preserve"> 18.09.22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Клас: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  <w:rtl w:val="0"/>
        </w:rPr>
        <w:t xml:space="preserve"> 4 – А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i w:val="1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Предмет: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7030a0"/>
          <w:sz w:val="24"/>
          <w:szCs w:val="24"/>
          <w:rtl w:val="0"/>
        </w:rPr>
        <w:t xml:space="preserve">Математика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Вчитель: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  <w:rtl w:val="0"/>
        </w:rPr>
        <w:t xml:space="preserve">  Старікова Н.А.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c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00000"/>
          <w:sz w:val="24"/>
          <w:szCs w:val="24"/>
          <w:rtl w:val="0"/>
        </w:rPr>
        <w:t xml:space="preserve">Діагностувальна робота № 1 з теми "Повторення та узагальнення матеріалу за 3 клас"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перевірити  знання учнів і вміння учнів відносно обчислення виразів на кілька дій,  розв’язування задач; розвивати логічне мислення учнів шляхом формування прийомів розумових дій; виховувати доброзичливість, уважність, самостійність, інтерес до математики; створити мотивацію до подальшого вивчення предмета.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уроку</w:t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Організаційний момент.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  <w:rtl w:val="0"/>
        </w:rPr>
        <w:t xml:space="preserve">Приготуйте, будь ласка, все, що потрібно для уроку: підручник, зошит, ручку, олівці, лінійку, чернетку.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  <w:rtl w:val="0"/>
        </w:rPr>
        <w:t xml:space="preserve">Старанно працюйте. Не забувайте робити хвилинки відпочинку та релаксації під час уроку.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Виконання перевірної роботи.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rPr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1) Пояснення щодо виконання роботи.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284"/>
        </w:tabs>
        <w:spacing w:after="0" w:line="276" w:lineRule="auto"/>
        <w:jc w:val="both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Роботу виконуєте на аркушах з двох сторінок. На першій сторінці (посередині) вказуєте своє прізвище та ім’я в родовому відмінку </w:t>
      </w:r>
    </w:p>
    <w:p w:rsidR="00000000" w:rsidDel="00000000" w:rsidP="00000000" w:rsidRDefault="00000000" w:rsidRPr="00000000" w14:paraId="00000011">
      <w:pPr>
        <w:tabs>
          <w:tab w:val="left" w:leader="none" w:pos="284"/>
        </w:tabs>
        <w:spacing w:after="0" w:line="276" w:lineRule="auto"/>
        <w:jc w:val="both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(Іванової Катерини). </w:t>
      </w:r>
    </w:p>
    <w:p w:rsidR="00000000" w:rsidDel="00000000" w:rsidP="00000000" w:rsidRDefault="00000000" w:rsidRPr="00000000" w14:paraId="00000012">
      <w:pPr>
        <w:spacing w:after="0" w:line="240" w:lineRule="auto"/>
        <w:ind w:left="426" w:firstLine="0"/>
        <w:jc w:val="center"/>
        <w:rPr>
          <w:rFonts w:ascii="Times New Roman" w:cs="Times New Roman" w:eastAsia="Times New Roman" w:hAnsi="Times New Roman"/>
          <w:b w:val="1"/>
          <w:i w:val="1"/>
          <w:color w:val="c559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55911"/>
          <w:sz w:val="28"/>
          <w:szCs w:val="28"/>
          <w:rtl w:val="0"/>
        </w:rPr>
        <w:t xml:space="preserve">Вісімнадцяте вересня</w:t>
      </w:r>
    </w:p>
    <w:p w:rsidR="00000000" w:rsidDel="00000000" w:rsidP="00000000" w:rsidRDefault="00000000" w:rsidRPr="00000000" w14:paraId="00000013">
      <w:pPr>
        <w:spacing w:after="0" w:line="240" w:lineRule="auto"/>
        <w:ind w:left="426" w:firstLine="0"/>
        <w:jc w:val="center"/>
        <w:rPr>
          <w:rFonts w:ascii="Times New Roman" w:cs="Times New Roman" w:eastAsia="Times New Roman" w:hAnsi="Times New Roman"/>
          <w:b w:val="1"/>
          <w:i w:val="1"/>
          <w:color w:val="c559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55911"/>
          <w:sz w:val="28"/>
          <w:szCs w:val="28"/>
          <w:rtl w:val="0"/>
        </w:rPr>
        <w:t xml:space="preserve">Діагностувальна робота</w:t>
      </w:r>
    </w:p>
    <w:p w:rsidR="00000000" w:rsidDel="00000000" w:rsidP="00000000" w:rsidRDefault="00000000" w:rsidRPr="00000000" w14:paraId="00000014">
      <w:pPr>
        <w:spacing w:after="0" w:line="240" w:lineRule="auto"/>
        <w:ind w:left="426" w:firstLine="0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c559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55911"/>
          <w:sz w:val="28"/>
          <w:szCs w:val="28"/>
          <w:rtl w:val="0"/>
        </w:rPr>
        <w:t xml:space="preserve">Задача</w:t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206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8"/>
          <w:szCs w:val="28"/>
          <w:rtl w:val="0"/>
        </w:rPr>
        <w:t xml:space="preserve">У кіоску продавали газети. Першого дня продали 4 упаковки по </w:t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206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8"/>
          <w:szCs w:val="28"/>
          <w:rtl w:val="0"/>
        </w:rPr>
        <w:t xml:space="preserve">25 газет у кожній, а другого дня – 3 упаковки по 40 газет у кожній. Скільки всього газет продали за два дні?</w:t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206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c559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55911"/>
          <w:sz w:val="28"/>
          <w:szCs w:val="28"/>
          <w:rtl w:val="0"/>
        </w:rPr>
        <w:t xml:space="preserve">Приклади</w:t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206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8"/>
          <w:szCs w:val="28"/>
          <w:rtl w:val="0"/>
        </w:rPr>
        <w:t xml:space="preserve">390 : 3          </w:t>
        <w:tab/>
        <w:t xml:space="preserve"> 32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16"/>
          <w:szCs w:val="16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8"/>
          <w:szCs w:val="28"/>
          <w:rtl w:val="0"/>
        </w:rPr>
        <w:t xml:space="preserve">3  </w:t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206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8"/>
          <w:szCs w:val="28"/>
          <w:rtl w:val="0"/>
        </w:rPr>
        <w:t xml:space="preserve">      96 : 24         </w:t>
        <w:tab/>
        <w:t xml:space="preserve"> 170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16"/>
          <w:szCs w:val="16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206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c559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55911"/>
          <w:sz w:val="28"/>
          <w:szCs w:val="28"/>
          <w:rtl w:val="0"/>
        </w:rPr>
        <w:t xml:space="preserve">Приклади </w:t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(Обчисли значення виразу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письмово)</w:t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8"/>
          <w:szCs w:val="28"/>
          <w:rtl w:val="0"/>
        </w:rPr>
        <w:t xml:space="preserve">     806 - (246 + 359)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c559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55911"/>
          <w:sz w:val="28"/>
          <w:szCs w:val="28"/>
          <w:rtl w:val="0"/>
        </w:rPr>
        <w:t xml:space="preserve">Приклади </w:t>
      </w:r>
    </w:p>
    <w:p w:rsidR="00000000" w:rsidDel="00000000" w:rsidP="00000000" w:rsidRDefault="00000000" w:rsidRPr="00000000" w14:paraId="0000002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(Виконай ділення з остачею)</w:t>
      </w:r>
    </w:p>
    <w:p w:rsidR="00000000" w:rsidDel="00000000" w:rsidP="00000000" w:rsidRDefault="00000000" w:rsidRPr="00000000" w14:paraId="00000023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8"/>
          <w:szCs w:val="28"/>
          <w:rtl w:val="0"/>
        </w:rPr>
        <w:t xml:space="preserve">38 : 7          386 : 100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c5591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c559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55911"/>
          <w:sz w:val="28"/>
          <w:szCs w:val="28"/>
          <w:rtl w:val="0"/>
        </w:rPr>
        <w:t xml:space="preserve">Рівняння</w:t>
      </w:r>
    </w:p>
    <w:p w:rsidR="00000000" w:rsidDel="00000000" w:rsidP="00000000" w:rsidRDefault="00000000" w:rsidRPr="00000000" w14:paraId="00000027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b w:val="1"/>
          <w:color w:val="00206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8"/>
          <w:szCs w:val="28"/>
          <w:rtl w:val="0"/>
        </w:rPr>
        <w:t xml:space="preserve">64 : х = 4   </w:t>
      </w:r>
    </w:p>
    <w:p w:rsidR="00000000" w:rsidDel="00000000" w:rsidP="00000000" w:rsidRDefault="00000000" w:rsidRPr="00000000" w14:paraId="00000028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b w:val="1"/>
          <w:color w:val="00206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ind w:firstLine="708"/>
        <w:jc w:val="center"/>
        <w:rPr>
          <w:rFonts w:ascii="Times New Roman" w:cs="Times New Roman" w:eastAsia="Times New Roman" w:hAnsi="Times New Roman"/>
          <w:b w:val="1"/>
          <w:i w:val="1"/>
          <w:color w:val="c5591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55911"/>
          <w:sz w:val="28"/>
          <w:szCs w:val="28"/>
          <w:rtl w:val="0"/>
        </w:rPr>
        <w:t xml:space="preserve">Завдання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76" w:lineRule="auto"/>
        <w:rPr>
          <w:rFonts w:ascii="Times New Roman" w:cs="Times New Roman" w:eastAsia="Times New Roman" w:hAnsi="Times New Roman"/>
          <w:b w:val="1"/>
          <w:color w:val="00206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8"/>
          <w:szCs w:val="28"/>
          <w:rtl w:val="0"/>
        </w:rPr>
        <w:t xml:space="preserve">Накресли відрізок АВ, який становить 1/3   від  1 дм 2см.</w:t>
      </w:r>
    </w:p>
    <w:p w:rsidR="00000000" w:rsidDel="00000000" w:rsidP="00000000" w:rsidRDefault="00000000" w:rsidRPr="00000000" w14:paraId="0000002B">
      <w:pPr>
        <w:spacing w:after="0" w:line="276" w:lineRule="auto"/>
        <w:rPr>
          <w:rFonts w:ascii="Times New Roman" w:cs="Times New Roman" w:eastAsia="Times New Roman" w:hAnsi="Times New Roman"/>
          <w:b w:val="1"/>
          <w:color w:val="00206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76" w:lineRule="auto"/>
        <w:jc w:val="center"/>
        <w:rPr>
          <w:rFonts w:ascii="Times New Roman" w:cs="Times New Roman" w:eastAsia="Times New Roman" w:hAnsi="Times New Roman"/>
          <w:i w:val="1"/>
          <w:color w:val="c5591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c55911"/>
          <w:sz w:val="28"/>
          <w:szCs w:val="28"/>
          <w:rtl w:val="0"/>
        </w:rPr>
        <w:t xml:space="preserve">Додаткове завдання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b w:val="1"/>
          <w:color w:val="00206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8"/>
          <w:szCs w:val="28"/>
          <w:rtl w:val="0"/>
        </w:rPr>
        <w:t xml:space="preserve">       x – (120 +340) = 270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2) Перевірте виконану роботу.</w:t>
      </w:r>
    </w:p>
    <w:p w:rsidR="00000000" w:rsidDel="00000000" w:rsidP="00000000" w:rsidRDefault="00000000" w:rsidRPr="00000000" w14:paraId="00000031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Підсумок.</w:t>
      </w:r>
    </w:p>
    <w:p w:rsidR="00000000" w:rsidDel="00000000" w:rsidP="00000000" w:rsidRDefault="00000000" w:rsidRPr="00000000" w14:paraId="00000032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8"/>
          <w:szCs w:val="28"/>
          <w:rtl w:val="0"/>
        </w:rPr>
        <w:t xml:space="preserve">Домашнє завдання.</w:t>
      </w:r>
    </w:p>
    <w:p w:rsidR="00000000" w:rsidDel="00000000" w:rsidP="00000000" w:rsidRDefault="00000000" w:rsidRPr="00000000" w14:paraId="00000033">
      <w:pPr>
        <w:spacing w:after="0" w:line="360" w:lineRule="auto"/>
        <w:ind w:left="426" w:firstLine="281.99999999999994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Виконайте перевірну роботу. Робота є обов’язковою для всіх. </w:t>
      </w:r>
    </w:p>
    <w:p w:rsidR="00000000" w:rsidDel="00000000" w:rsidP="00000000" w:rsidRDefault="00000000" w:rsidRPr="00000000" w14:paraId="00000034">
      <w:pPr>
        <w:spacing w:after="0" w:line="360" w:lineRule="auto"/>
        <w:ind w:left="426" w:firstLine="281.99999999999994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       Надішліть роботу на перевірку до 21.09.2024.</w:t>
      </w:r>
    </w:p>
    <w:p w:rsidR="00000000" w:rsidDel="00000000" w:rsidP="00000000" w:rsidRDefault="00000000" w:rsidRPr="00000000" w14:paraId="00000035">
      <w:pPr>
        <w:spacing w:after="0" w:line="360" w:lineRule="auto"/>
        <w:ind w:left="42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ind w:left="42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ind w:left="426" w:firstLine="0"/>
        <w:jc w:val="center"/>
        <w:rPr>
          <w:rFonts w:ascii="Times New Roman" w:cs="Times New Roman" w:eastAsia="Times New Roman" w:hAnsi="Times New Roman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8"/>
          <w:szCs w:val="28"/>
          <w:rtl w:val="0"/>
        </w:rPr>
        <w:t xml:space="preserve">БАЖАЮ УСПІХІВ У ВИКОНАННІ РОБОТИ!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u w:val="single"/>
          <w:rtl w:val="0"/>
        </w:rPr>
        <w:t xml:space="preserve">Роботи надсилайте на Human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або на</w:t>
      </w:r>
    </w:p>
    <w:p w:rsidR="00000000" w:rsidDel="00000000" w:rsidP="00000000" w:rsidRDefault="00000000" w:rsidRPr="00000000" w14:paraId="0000003A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ел. пошту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u w:val="single"/>
          <w:rtl w:val="0"/>
        </w:rPr>
        <w:t xml:space="preserve">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0563c1"/>
            <w:sz w:val="28"/>
            <w:szCs w:val="28"/>
            <w:u w:val="single"/>
            <w:rtl w:val="0"/>
          </w:rPr>
          <w:t xml:space="preserve">starikovanatasha1970@gmail.com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tarikovanatasha197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