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Вправи з великим м’ячем: елементи футболу ( удари внутрішньою та середньою частиноюпідйому по нерухомому м’ячу у вертикальну та горизонтальну ціль, ведення м’яча між стійок, жонглювання м’ячем (хл.), повітряною кулькою (дівч.)). Рухлива гра «Слід у слід».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гри у футбол.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Пам’ятай і завжди виконуй!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Перед заняттями та змагальними іграми обов’язково виконати розминку. При сильному вітрі, зниженій температурі та підвищеній вологості повітря час на проведення розминки необхідно збільшити.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Займатись тільки у спортивній формі.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Взуття (бутси або кросівки) підбирати за розміром.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Якщо футболісти виходять на поле у бутсах, обов’язково одягати щитки.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Заняття та ігри проводити тільки на рівному полі. Перед початком занять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поле на наявність предметів, що можуть спричинити травми (каміння, скло, гілки дерев тощо).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До початку занять перевірити стійкість воріт. Не виснути на воротах.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Під час ігор та тренувань не стояти за воротами.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Не використовувати заборонені прийоми гри.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Не перебігати поле під час ігор і тренувань.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859982</wp:posOffset>
            </wp:positionH>
            <wp:positionV relativeFrom="paragraph">
              <wp:posOffset>44919</wp:posOffset>
            </wp:positionV>
            <wp:extent cx="4072162" cy="285156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1925" l="39887" r="37358" t="39740"/>
                    <a:stretch>
                      <a:fillRect/>
                    </a:stretch>
                  </pic:blipFill>
                  <pic:spPr>
                    <a:xfrm>
                      <a:off x="0" y="0"/>
                      <a:ext cx="4072162" cy="2851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вправи, загальнорозвивальні вправи.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Запрошую всіх на ранкову гімнастику.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https://www.youtube.com/watch?v=sssjrnqPnGQ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великим м’ячем: елементи футболу.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Удари внутрішньою та середньою частиною підйому по нерухомому м’ячу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вертикальну та горизонтальну ціль.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25096</wp:posOffset>
            </wp:positionH>
            <wp:positionV relativeFrom="paragraph">
              <wp:posOffset>172665</wp:posOffset>
            </wp:positionV>
            <wp:extent cx="5946888" cy="1896293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4072" l="34002" r="30531" t="50210"/>
                    <a:stretch>
                      <a:fillRect/>
                    </a:stretch>
                  </pic:blipFill>
                  <pic:spPr>
                    <a:xfrm>
                      <a:off x="0" y="0"/>
                      <a:ext cx="5946888" cy="1896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Ведення м’яча між стійок.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Жонглювання м’ячем (хл.), повітряною кулькою (дівч.).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https://www.youtube.com/watch?v=igfh4tI0Ke0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Рухлива гра «Слід у слід»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Склад команд — 8—10 гравців. Команди шикуються у шеренги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обличчям одне до одного, між ними — дві стрибкові смуги. Перші гравці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стають за стартовою лінією і виконують стрибок у довжину з місця. Вони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почергово за номерами виконують аналогічні дії.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3356084</wp:posOffset>
            </wp:positionH>
            <wp:positionV relativeFrom="paragraph">
              <wp:posOffset>50358</wp:posOffset>
            </wp:positionV>
            <wp:extent cx="2496544" cy="160504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1" name="image1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544" cy="160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www.youtube.com/watch?v=igfh4tI0Ke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sssjrnqPnGQ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