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15" w:rsidRDefault="00746815" w:rsidP="00C161F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20.03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161F0" w:rsidRPr="00746815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 w:rsidRPr="0074681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161F0" w:rsidRPr="00746815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Організаційні вправи , загальнорозвивальні вправи. Різновиди ходьби та бігу. Вправи з великим м’ячем: елементи футболу ( удари внутрішньою та середньою частиноюпідйому по нерухомому м’ячу у вертикальну та горизонтальну ціль, ведення м’яча між стійок, жонглювання м’ячем (хл.), повітряною кулькою (дівч.)). Рухлива гра «Слід у слід». </w:t>
      </w:r>
    </w:p>
    <w:p w:rsidR="004A6472" w:rsidRDefault="004A6472" w:rsidP="007A5C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195255" w:rsidRPr="00195255" w:rsidRDefault="00A11DC7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195255" w:rsidRPr="00195255">
        <w:rPr>
          <w:rFonts w:ascii="Times New Roman" w:eastAsia="Calibri" w:hAnsi="Times New Roman" w:cs="Times New Roman"/>
          <w:b/>
          <w:sz w:val="28"/>
          <w:szCs w:val="28"/>
        </w:rPr>
        <w:t>Експрес-опитування.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 Які ви знаєте спортивні ігри? (Футбол, баскетбол, волейбол, хокей…)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 Яка найпопулярніша спортивна гра? (Футбол)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 Які фізичні якості повинен мати футболіст? (Швидкість, спритність,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кмітливість, швидкість реакції, координацію)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 Скільки гравців повинно бути в одній команді? (11 гравців)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 Як звати відомого українського футболіста ? (Андрій Шевченко)</w:t>
      </w:r>
    </w:p>
    <w:p w:rsidR="000A15A7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5255">
        <w:rPr>
          <w:rFonts w:ascii="Times New Roman" w:eastAsia="Calibri" w:hAnsi="Times New Roman" w:cs="Times New Roman"/>
          <w:sz w:val="28"/>
          <w:szCs w:val="28"/>
        </w:rPr>
        <w:t> Скільки важить футбольний м’яч? (450 г)</w:t>
      </w:r>
    </w:p>
    <w:p w:rsid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загальнорозвивальні вправи: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5255">
        <w:rPr>
          <w:rFonts w:ascii="Times New Roman" w:eastAsia="Calibri" w:hAnsi="Times New Roman" w:cs="Times New Roman"/>
          <w:b/>
          <w:sz w:val="28"/>
          <w:szCs w:val="28"/>
        </w:rPr>
        <w:t>- Виконай комплекс вправ з м’ячем за посиланням</w:t>
      </w:r>
    </w:p>
    <w:p w:rsidR="00195255" w:rsidRDefault="001D097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195255" w:rsidRPr="00B417F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https://www.youtube.com/watch?v=CYm1Hws9Yq0</w:t>
        </w:r>
      </w:hyperlink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D62581">
        <w:rPr>
          <w:rFonts w:ascii="Times New Roman" w:eastAsia="Calibri" w:hAnsi="Times New Roman" w:cs="Times New Roman"/>
          <w:b/>
          <w:sz w:val="28"/>
          <w:szCs w:val="28"/>
        </w:rPr>
        <w:t>. Різновиди ходьби: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5255">
        <w:rPr>
          <w:rFonts w:ascii="Times New Roman" w:eastAsia="Calibri" w:hAnsi="Times New Roman" w:cs="Times New Roman"/>
          <w:b/>
          <w:sz w:val="28"/>
          <w:szCs w:val="28"/>
        </w:rPr>
        <w:t>на носках – руки на пояс;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5255">
        <w:rPr>
          <w:rFonts w:ascii="Times New Roman" w:eastAsia="Calibri" w:hAnsi="Times New Roman" w:cs="Times New Roman"/>
          <w:b/>
          <w:sz w:val="28"/>
          <w:szCs w:val="28"/>
        </w:rPr>
        <w:t>на п’ятках – руки на пояс;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5255">
        <w:rPr>
          <w:rFonts w:ascii="Times New Roman" w:eastAsia="Calibri" w:hAnsi="Times New Roman" w:cs="Times New Roman"/>
          <w:b/>
          <w:sz w:val="28"/>
          <w:szCs w:val="28"/>
        </w:rPr>
        <w:t>на зовнішній стороні стопи – руки за спину;</w:t>
      </w:r>
    </w:p>
    <w:p w:rsidR="00195255" w:rsidRP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5255">
        <w:rPr>
          <w:rFonts w:ascii="Times New Roman" w:eastAsia="Calibri" w:hAnsi="Times New Roman" w:cs="Times New Roman"/>
          <w:b/>
          <w:sz w:val="28"/>
          <w:szCs w:val="28"/>
        </w:rPr>
        <w:t>на внутрішній стороні стопи;</w:t>
      </w:r>
    </w:p>
    <w:p w:rsidR="00195255" w:rsidRPr="00195255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напівприсяд – руки в сторони;</w:t>
      </w:r>
    </w:p>
    <w:p w:rsidR="00195255" w:rsidRDefault="0019525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5255">
        <w:rPr>
          <w:rFonts w:ascii="Times New Roman" w:eastAsia="Calibri" w:hAnsi="Times New Roman" w:cs="Times New Roman"/>
          <w:b/>
          <w:sz w:val="28"/>
          <w:szCs w:val="28"/>
        </w:rPr>
        <w:t>присівши – руки на коліна.</w:t>
      </w:r>
    </w:p>
    <w:p w:rsidR="00D62581" w:rsidRPr="00195255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5255" w:rsidRPr="00195255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195255" w:rsidRPr="00195255">
        <w:rPr>
          <w:rFonts w:ascii="Times New Roman" w:eastAsia="Calibri" w:hAnsi="Times New Roman" w:cs="Times New Roman"/>
          <w:b/>
          <w:sz w:val="28"/>
          <w:szCs w:val="28"/>
        </w:rPr>
        <w:t>. Вправи з великим м’ячем: елементи футболу.</w:t>
      </w:r>
    </w:p>
    <w:p w:rsidR="00195255" w:rsidRPr="00D62581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62581">
        <w:rPr>
          <w:rFonts w:ascii="Times New Roman" w:eastAsia="Calibri" w:hAnsi="Times New Roman" w:cs="Times New Roman"/>
          <w:sz w:val="28"/>
          <w:szCs w:val="28"/>
        </w:rPr>
        <w:t>а) Удари внутрішньою та середньою частиною підйому по нерухомому м’ячу</w:t>
      </w:r>
    </w:p>
    <w:p w:rsidR="00546EB8" w:rsidRPr="00D62581" w:rsidRDefault="00195255" w:rsidP="001952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62581">
        <w:rPr>
          <w:rFonts w:ascii="Times New Roman" w:eastAsia="Calibri" w:hAnsi="Times New Roman" w:cs="Times New Roman"/>
          <w:sz w:val="28"/>
          <w:szCs w:val="28"/>
        </w:rPr>
        <w:t>у вертикальну та горизонтальну ціль.</w:t>
      </w:r>
    </w:p>
    <w:p w:rsidR="00546EB8" w:rsidRPr="00D62581" w:rsidRDefault="00D62581" w:rsidP="00074A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907692</wp:posOffset>
            </wp:positionH>
            <wp:positionV relativeFrom="paragraph">
              <wp:posOffset>33489</wp:posOffset>
            </wp:positionV>
            <wp:extent cx="4229514" cy="143551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566" t="37598" r="40169" b="45022"/>
                    <a:stretch/>
                  </pic:blipFill>
                  <pic:spPr bwMode="auto">
                    <a:xfrm>
                      <a:off x="0" y="0"/>
                      <a:ext cx="4259655" cy="144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46815" w:rsidRDefault="0074681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5CBF" w:rsidRDefault="007A5CBF" w:rsidP="00074A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D4C8C" w:rsidRPr="008B58A3" w:rsidRDefault="008B58A3" w:rsidP="00074A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3" w:name="_GoBack"/>
      <w:bookmarkEnd w:id="3"/>
      <w:r w:rsidRPr="008B58A3">
        <w:rPr>
          <w:rFonts w:ascii="Times New Roman" w:eastAsia="Calibri" w:hAnsi="Times New Roman" w:cs="Times New Roman"/>
          <w:sz w:val="28"/>
          <w:szCs w:val="28"/>
        </w:rPr>
        <w:lastRenderedPageBreak/>
        <w:t>б) Ведення м’яча між стійок.</w:t>
      </w:r>
    </w:p>
    <w:p w:rsidR="009D4C8C" w:rsidRDefault="008B58A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295303</wp:posOffset>
            </wp:positionH>
            <wp:positionV relativeFrom="paragraph">
              <wp:posOffset>196022</wp:posOffset>
            </wp:positionV>
            <wp:extent cx="3777910" cy="124835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6677" t="38075" r="33744" b="44546"/>
                    <a:stretch/>
                  </pic:blipFill>
                  <pic:spPr bwMode="auto">
                    <a:xfrm>
                      <a:off x="0" y="0"/>
                      <a:ext cx="3777910" cy="124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A15A7" w:rsidRPr="00B31FA4" w:rsidRDefault="000A15A7" w:rsidP="00B31FA4"/>
    <w:p w:rsidR="0090035B" w:rsidRDefault="0090035B" w:rsidP="0089595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B58A3" w:rsidRDefault="008B58A3" w:rsidP="008B58A3"/>
    <w:p w:rsidR="008B58A3" w:rsidRPr="008B58A3" w:rsidRDefault="008B58A3" w:rsidP="008B58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8A3">
        <w:rPr>
          <w:rFonts w:ascii="Times New Roman" w:hAnsi="Times New Roman" w:cs="Times New Roman"/>
          <w:sz w:val="28"/>
          <w:szCs w:val="28"/>
        </w:rPr>
        <w:t>в) Жонглювання м’ячем (хл.), повітряною кулькою (дівч.).</w:t>
      </w:r>
    </w:p>
    <w:p w:rsidR="008B58A3" w:rsidRPr="008B58A3" w:rsidRDefault="001D0975" w:rsidP="008B58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8B58A3" w:rsidRPr="008B58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https://www.youtube.com/watch?v=uKAWsQ1qOTY</w:t>
        </w:r>
      </w:hyperlink>
    </w:p>
    <w:p w:rsidR="008B58A3" w:rsidRPr="008B58A3" w:rsidRDefault="008B58A3" w:rsidP="008B58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Pr="00895950" w:rsidRDefault="00895950" w:rsidP="0089595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5255">
        <w:rPr>
          <w:rFonts w:ascii="Times New Roman" w:eastAsia="Calibri" w:hAnsi="Times New Roman" w:cs="Times New Roman"/>
          <w:b/>
          <w:sz w:val="28"/>
          <w:szCs w:val="28"/>
        </w:rPr>
        <w:t xml:space="preserve"> Слід у слід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5255" w:rsidRPr="00E84C89" w:rsidRDefault="00195255" w:rsidP="0019525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Склад команд — 8—10 гравців. Команди шикуються у шеренги</w:t>
      </w:r>
    </w:p>
    <w:p w:rsidR="00195255" w:rsidRPr="00E84C89" w:rsidRDefault="00195255" w:rsidP="0019525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обличчям одне до одного, між ними — дві стрибкові смуги. Перші гравці</w:t>
      </w:r>
    </w:p>
    <w:p w:rsidR="00195255" w:rsidRPr="00E84C89" w:rsidRDefault="00195255" w:rsidP="0019525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стають за стартовою лінією і виконують стрибок у довжину з місця. Вони</w:t>
      </w:r>
    </w:p>
    <w:p w:rsidR="00195255" w:rsidRPr="00E84C89" w:rsidRDefault="00195255" w:rsidP="0019525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почергово за номерами виконують аналогічні дії.</w:t>
      </w:r>
    </w:p>
    <w:p w:rsidR="00F76C8C" w:rsidRDefault="008B58A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3491700</wp:posOffset>
            </wp:positionH>
            <wp:positionV relativeFrom="paragraph">
              <wp:posOffset>80341</wp:posOffset>
            </wp:positionV>
            <wp:extent cx="2496544" cy="1605040"/>
            <wp:effectExtent l="0" t="0" r="0" b="0"/>
            <wp:wrapNone/>
            <wp:docPr id="7" name="Рисунок 1" descr="Різновиди ходьби та бігу. Комплекс ЗРВ. Стійки баскетболіста (5 клас.  Фізична культура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зновиди ходьби та бігу. Комплекс ЗРВ. Стійки баскетболіста (5 клас.  Фізична культура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44" cy="16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346E4" w:rsidRDefault="00C844B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 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 руханкою:</w:t>
      </w:r>
    </w:p>
    <w:p w:rsidR="008B58A3" w:rsidRPr="008B58A3" w:rsidRDefault="008B58A3" w:rsidP="008B58A3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B58A3">
        <w:rPr>
          <w:rFonts w:ascii="Times New Roman" w:eastAsia="Calibri" w:hAnsi="Times New Roman" w:cs="Times New Roman"/>
          <w:b/>
          <w:i/>
          <w:sz w:val="28"/>
          <w:szCs w:val="28"/>
        </w:rPr>
        <w:t>Спробуй виконати танцювальну руханку за посиланням</w:t>
      </w:r>
      <w:r w:rsidR="009F4EDF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:rsidR="009F4EDF" w:rsidRDefault="001D0975" w:rsidP="008B58A3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9" w:history="1">
        <w:r w:rsidR="009F4EDF" w:rsidRPr="00B417F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https://www.youtube.com/watch?v=1C_rBe5KOzI</w:t>
        </w:r>
      </w:hyperlink>
    </w:p>
    <w:p w:rsidR="00443A0A" w:rsidRPr="008B58A3" w:rsidRDefault="00E51CDC" w:rsidP="008B58A3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B58A3"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637347</wp:posOffset>
            </wp:positionH>
            <wp:positionV relativeFrom="paragraph">
              <wp:posOffset>198479</wp:posOffset>
            </wp:positionV>
            <wp:extent cx="2767054" cy="1351893"/>
            <wp:effectExtent l="0" t="0" r="0" b="1270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78" cy="13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1D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15A7"/>
    <w:rsid w:val="000A5D28"/>
    <w:rsid w:val="000C428D"/>
    <w:rsid w:val="000C5B6C"/>
    <w:rsid w:val="000C6CC1"/>
    <w:rsid w:val="00100CAE"/>
    <w:rsid w:val="001039B2"/>
    <w:rsid w:val="00130895"/>
    <w:rsid w:val="00140C0F"/>
    <w:rsid w:val="001620FF"/>
    <w:rsid w:val="001641B6"/>
    <w:rsid w:val="001948B1"/>
    <w:rsid w:val="00195255"/>
    <w:rsid w:val="001A44F6"/>
    <w:rsid w:val="001D0975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3A0A"/>
    <w:rsid w:val="00473EB0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46815"/>
    <w:rsid w:val="0075178A"/>
    <w:rsid w:val="00772474"/>
    <w:rsid w:val="00776C7F"/>
    <w:rsid w:val="007A5CBF"/>
    <w:rsid w:val="007B4FDF"/>
    <w:rsid w:val="007E0B1B"/>
    <w:rsid w:val="007F16C2"/>
    <w:rsid w:val="007F2CA6"/>
    <w:rsid w:val="007F4F0A"/>
    <w:rsid w:val="008118A5"/>
    <w:rsid w:val="00816DE8"/>
    <w:rsid w:val="00817935"/>
    <w:rsid w:val="008419D5"/>
    <w:rsid w:val="00850CB6"/>
    <w:rsid w:val="0089032C"/>
    <w:rsid w:val="00891505"/>
    <w:rsid w:val="00895950"/>
    <w:rsid w:val="008A3B96"/>
    <w:rsid w:val="008B58A3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4EDF"/>
    <w:rsid w:val="00A11DC7"/>
    <w:rsid w:val="00A30EFC"/>
    <w:rsid w:val="00A51B10"/>
    <w:rsid w:val="00A53603"/>
    <w:rsid w:val="00AA51CE"/>
    <w:rsid w:val="00AA64B4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62581"/>
    <w:rsid w:val="00DA13E9"/>
    <w:rsid w:val="00DA6FCC"/>
    <w:rsid w:val="00DC4E58"/>
    <w:rsid w:val="00DD5509"/>
    <w:rsid w:val="00DE6626"/>
    <w:rsid w:val="00DF5651"/>
    <w:rsid w:val="00E00EFA"/>
    <w:rsid w:val="00E01C5D"/>
    <w:rsid w:val="00E0449F"/>
    <w:rsid w:val="00E13AC5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AWsQ1qO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hyperlink" Target="https://www.youtube.com/watch?v=CYm1Hws9Yq0" TargetMode="External"/><Relationship Id="rId9" Type="http://schemas.openxmlformats.org/officeDocument/2006/relationships/hyperlink" Target="https://www.youtube.com/watch?v=1C_rBe5KO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57</cp:revision>
  <dcterms:created xsi:type="dcterms:W3CDTF">2022-11-25T20:02:00Z</dcterms:created>
  <dcterms:modified xsi:type="dcterms:W3CDTF">2025-03-17T19:23:00Z</dcterms:modified>
</cp:coreProperties>
</file>